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E6C9C" w14:textId="24A58DD9" w:rsidR="00DC1F31" w:rsidRPr="003C10C3" w:rsidRDefault="008803C7" w:rsidP="008803C7">
      <w:pPr>
        <w:pStyle w:val="aff2"/>
      </w:pPr>
      <w:r w:rsidRPr="003C10C3">
        <w:t>Supplementary material</w:t>
      </w:r>
    </w:p>
    <w:p w14:paraId="7A71E7B1" w14:textId="509B2B4C" w:rsidR="00DC1F31" w:rsidRPr="003C10C3" w:rsidRDefault="00DC1F31" w:rsidP="008803C7">
      <w:pPr>
        <w:pStyle w:val="aa"/>
        <w:snapToGrid w:val="0"/>
        <w:ind w:left="426" w:firstLine="420"/>
        <w:contextualSpacing w:val="0"/>
        <w:rPr>
          <w:rFonts w:ascii="Arial" w:eastAsiaTheme="minorEastAsia" w:hAnsi="Arial" w:cs="Arial"/>
          <w:b/>
          <w:bCs/>
        </w:rPr>
      </w:pPr>
    </w:p>
    <w:p w14:paraId="6BD8E0F1" w14:textId="77777777" w:rsidR="008803C7" w:rsidRPr="003C10C3" w:rsidRDefault="008803C7" w:rsidP="008803C7">
      <w:pPr>
        <w:pStyle w:val="aa"/>
        <w:snapToGrid w:val="0"/>
        <w:ind w:left="426" w:firstLine="420"/>
        <w:contextualSpacing w:val="0"/>
        <w:rPr>
          <w:rFonts w:ascii="Arial" w:eastAsiaTheme="minorEastAsia" w:hAnsi="Arial" w:cs="Arial"/>
          <w:b/>
          <w:bCs/>
        </w:rPr>
      </w:pPr>
    </w:p>
    <w:sdt>
      <w:sdtPr>
        <w:rPr>
          <w:rFonts w:ascii="Arial" w:hAnsi="Arial" w:cs="Arial"/>
          <w:b/>
          <w:bCs/>
          <w:sz w:val="24"/>
          <w:szCs w:val="24"/>
        </w:rPr>
        <w:id w:val="2019886986"/>
        <w:docPartObj>
          <w:docPartGallery w:val="Table of Contents"/>
          <w:docPartUnique/>
        </w:docPartObj>
      </w:sdtPr>
      <w:sdtEndPr>
        <w:rPr>
          <w:b w:val="0"/>
          <w:bCs w:val="0"/>
          <w:noProof/>
          <w:sz w:val="21"/>
          <w:szCs w:val="21"/>
        </w:rPr>
      </w:sdtEndPr>
      <w:sdtContent>
        <w:p w14:paraId="5B508EC6" w14:textId="6BC1F5A0" w:rsidR="00DC1F31" w:rsidRPr="003C10C3" w:rsidRDefault="00DC1F31" w:rsidP="008803C7">
          <w:pPr>
            <w:snapToGrid w:val="0"/>
            <w:spacing w:before="240" w:after="240"/>
            <w:ind w:firstLine="482"/>
            <w:rPr>
              <w:rFonts w:ascii="Arial" w:hAnsi="Arial" w:cs="Arial"/>
              <w:sz w:val="22"/>
              <w:szCs w:val="22"/>
            </w:rPr>
          </w:pPr>
          <w:r w:rsidRPr="003C10C3">
            <w:rPr>
              <w:rFonts w:ascii="Arial" w:hAnsi="Arial" w:cs="Arial"/>
              <w:sz w:val="22"/>
              <w:szCs w:val="22"/>
            </w:rPr>
            <w:t>INDEX</w:t>
          </w:r>
        </w:p>
        <w:p w14:paraId="704B5AB8" w14:textId="4C39B16D" w:rsidR="005275AE" w:rsidRPr="003C10C3" w:rsidRDefault="00613F17" w:rsidP="008803C7">
          <w:pPr>
            <w:pStyle w:val="TOC1"/>
            <w:ind w:firstLine="402"/>
            <w:rPr>
              <w:rFonts w:eastAsiaTheme="minorEastAsia" w:cstheme="minorBidi"/>
              <w:sz w:val="24"/>
              <w:szCs w:val="24"/>
              <w14:ligatures w14:val="standardContextual"/>
            </w:rPr>
          </w:pPr>
          <w:r w:rsidRPr="003C10C3">
            <w:rPr>
              <w:caps w:val="0"/>
            </w:rPr>
            <w:t>REFERENCES FOR THE PREDEFINED VALUES PROVIDED IN THE SIMULATION SOFTWARE LIBRARIES FOR THE DIFFERENT SIMULATED SCENARIOS (NORMAL, ASTHMA, ARDS, COPD) AND SEVERITY LEVELS.</w:t>
          </w:r>
          <w:r w:rsidRPr="003C10C3">
            <w:rPr>
              <w:caps w:val="0"/>
              <w:webHidden/>
            </w:rPr>
            <w:tab/>
          </w:r>
          <w:r w:rsidR="002B2809" w:rsidRPr="003C10C3">
            <w:rPr>
              <w:webHidden/>
            </w:rPr>
            <w:t>2</w:t>
          </w:r>
        </w:p>
        <w:p w14:paraId="15E44679" w14:textId="7EFE241E" w:rsidR="005275AE" w:rsidRPr="003C10C3" w:rsidRDefault="005275AE" w:rsidP="008803C7">
          <w:pPr>
            <w:pStyle w:val="TOC2"/>
            <w:ind w:firstLine="400"/>
            <w:rPr>
              <w:rFonts w:eastAsiaTheme="minorEastAsia" w:cstheme="minorBidi"/>
              <w14:ligatures w14:val="standardContextual"/>
            </w:rPr>
          </w:pPr>
          <w:r w:rsidRPr="003C10C3">
            <w:rPr>
              <w:b w:val="0"/>
              <w:bCs w:val="0"/>
            </w:rPr>
            <w:t>Normal</w:t>
          </w:r>
          <w:r w:rsidRPr="003C10C3">
            <w:rPr>
              <w:webHidden/>
            </w:rPr>
            <w:tab/>
          </w:r>
          <w:r w:rsidR="002B2809" w:rsidRPr="003C10C3">
            <w:rPr>
              <w:webHidden/>
            </w:rPr>
            <w:t>2</w:t>
          </w:r>
        </w:p>
        <w:p w14:paraId="71704CB9" w14:textId="33667C39" w:rsidR="005275AE" w:rsidRPr="003C10C3" w:rsidRDefault="005275AE" w:rsidP="008803C7">
          <w:pPr>
            <w:pStyle w:val="TOC2"/>
            <w:ind w:firstLine="400"/>
            <w:rPr>
              <w:rFonts w:eastAsiaTheme="minorEastAsia" w:cstheme="minorBidi"/>
              <w14:ligatures w14:val="standardContextual"/>
            </w:rPr>
          </w:pPr>
          <w:r w:rsidRPr="003C10C3">
            <w:rPr>
              <w:b w:val="0"/>
              <w:bCs w:val="0"/>
            </w:rPr>
            <w:t>Asthma</w:t>
          </w:r>
          <w:r w:rsidRPr="003C10C3">
            <w:rPr>
              <w:webHidden/>
            </w:rPr>
            <w:tab/>
          </w:r>
          <w:r w:rsidR="002B2809" w:rsidRPr="003C10C3">
            <w:rPr>
              <w:webHidden/>
            </w:rPr>
            <w:t>2</w:t>
          </w:r>
        </w:p>
        <w:p w14:paraId="7C3C3AF5" w14:textId="3E987072" w:rsidR="005275AE" w:rsidRPr="003C10C3" w:rsidRDefault="005275AE" w:rsidP="008803C7">
          <w:pPr>
            <w:pStyle w:val="TOC2"/>
            <w:ind w:firstLine="400"/>
            <w:rPr>
              <w:rFonts w:eastAsiaTheme="minorEastAsia" w:cstheme="minorBidi"/>
              <w:sz w:val="24"/>
              <w:szCs w:val="24"/>
              <w14:ligatures w14:val="standardContextual"/>
            </w:rPr>
          </w:pPr>
          <w:r w:rsidRPr="003C10C3">
            <w:rPr>
              <w:b w:val="0"/>
              <w:bCs w:val="0"/>
            </w:rPr>
            <w:t>ARDS</w:t>
          </w:r>
          <w:r w:rsidRPr="003C10C3">
            <w:rPr>
              <w:webHidden/>
            </w:rPr>
            <w:tab/>
          </w:r>
          <w:r w:rsidR="002B2809" w:rsidRPr="003C10C3">
            <w:rPr>
              <w:webHidden/>
            </w:rPr>
            <w:t>2</w:t>
          </w:r>
        </w:p>
        <w:p w14:paraId="2DAEBC9F" w14:textId="45C9798A" w:rsidR="005275AE" w:rsidRPr="003C10C3" w:rsidRDefault="005275AE" w:rsidP="008803C7">
          <w:pPr>
            <w:pStyle w:val="TOC2"/>
            <w:ind w:firstLine="400"/>
            <w:rPr>
              <w:rFonts w:eastAsiaTheme="minorEastAsia" w:cstheme="minorBidi"/>
              <w:sz w:val="24"/>
              <w:szCs w:val="24"/>
              <w14:ligatures w14:val="standardContextual"/>
            </w:rPr>
          </w:pPr>
          <w:r w:rsidRPr="003C10C3">
            <w:rPr>
              <w:b w:val="0"/>
              <w:bCs w:val="0"/>
            </w:rPr>
            <w:t>COPD</w:t>
          </w:r>
          <w:r w:rsidRPr="003C10C3">
            <w:rPr>
              <w:webHidden/>
            </w:rPr>
            <w:tab/>
          </w:r>
          <w:r w:rsidR="002B2809" w:rsidRPr="003C10C3">
            <w:rPr>
              <w:webHidden/>
            </w:rPr>
            <w:t>3</w:t>
          </w:r>
        </w:p>
        <w:p w14:paraId="2386DDBB" w14:textId="6BF95F47" w:rsidR="005275AE" w:rsidRPr="003C10C3" w:rsidRDefault="00613F17" w:rsidP="008803C7">
          <w:pPr>
            <w:pStyle w:val="TOC1"/>
            <w:ind w:firstLine="402"/>
            <w:rPr>
              <w:rFonts w:eastAsiaTheme="minorEastAsia" w:cstheme="minorBidi"/>
              <w:sz w:val="24"/>
              <w:szCs w:val="24"/>
              <w14:ligatures w14:val="standardContextual"/>
            </w:rPr>
          </w:pPr>
          <w:r w:rsidRPr="003C10C3">
            <w:rPr>
              <w:caps w:val="0"/>
            </w:rPr>
            <w:t>STATISTICAL ANALYSIS</w:t>
          </w:r>
          <w:r w:rsidRPr="003C10C3">
            <w:rPr>
              <w:caps w:val="0"/>
              <w:webHidden/>
            </w:rPr>
            <w:tab/>
          </w:r>
          <w:r w:rsidR="002B2809" w:rsidRPr="003C10C3">
            <w:rPr>
              <w:webHidden/>
            </w:rPr>
            <w:t>4</w:t>
          </w:r>
        </w:p>
        <w:p w14:paraId="07F50ABB" w14:textId="0412C5EA" w:rsidR="005275AE" w:rsidRPr="003C10C3" w:rsidRDefault="005275AE" w:rsidP="008803C7">
          <w:pPr>
            <w:pStyle w:val="TOC2"/>
            <w:ind w:firstLine="402"/>
            <w:rPr>
              <w:rFonts w:eastAsiaTheme="minorEastAsia" w:cstheme="minorBidi"/>
              <w:sz w:val="24"/>
              <w:szCs w:val="24"/>
              <w14:ligatures w14:val="standardContextual"/>
            </w:rPr>
          </w:pPr>
          <w:r w:rsidRPr="003C10C3">
            <w:t>Performance tests</w:t>
          </w:r>
          <w:r w:rsidRPr="003C10C3">
            <w:rPr>
              <w:webHidden/>
            </w:rPr>
            <w:tab/>
          </w:r>
          <w:r w:rsidR="002B2809" w:rsidRPr="003C10C3">
            <w:rPr>
              <w:webHidden/>
            </w:rPr>
            <w:t>4</w:t>
          </w:r>
        </w:p>
        <w:p w14:paraId="5EA95976" w14:textId="5C587C96" w:rsidR="005275AE" w:rsidRPr="003C10C3" w:rsidRDefault="005275AE" w:rsidP="008803C7">
          <w:pPr>
            <w:pStyle w:val="TOC3"/>
            <w:tabs>
              <w:tab w:val="right" w:leader="dot" w:pos="9628"/>
            </w:tabs>
            <w:ind w:firstLine="400"/>
            <w:rPr>
              <w:rFonts w:eastAsiaTheme="minorEastAsia" w:cstheme="minorBidi"/>
              <w:i w:val="0"/>
              <w:iCs w:val="0"/>
              <w:noProof/>
              <w:sz w:val="24"/>
              <w:szCs w:val="24"/>
              <w14:ligatures w14:val="standardContextual"/>
            </w:rPr>
          </w:pPr>
          <w:r w:rsidRPr="003C10C3">
            <w:rPr>
              <w:rFonts w:cs="Arial"/>
              <w:i w:val="0"/>
              <w:iCs w:val="0"/>
              <w:noProof/>
            </w:rPr>
            <w:t>Flow</w:t>
          </w:r>
          <w:r w:rsidR="00630BC3" w:rsidRPr="003C10C3">
            <w:rPr>
              <w:rFonts w:cs="Arial"/>
              <w:i w:val="0"/>
              <w:iCs w:val="0"/>
              <w:noProof/>
            </w:rPr>
            <w:t>—</w:t>
          </w:r>
          <w:r w:rsidRPr="003C10C3">
            <w:rPr>
              <w:rFonts w:cs="Arial"/>
              <w:i w:val="0"/>
              <w:iCs w:val="0"/>
              <w:noProof/>
            </w:rPr>
            <w:t xml:space="preserve">Normal: mild </w:t>
          </w:r>
          <w:r w:rsidR="00C22EAE" w:rsidRPr="003C10C3">
            <w:rPr>
              <w:rFonts w:cs="Arial"/>
              <w:iCs w:val="0"/>
              <w:noProof/>
            </w:rPr>
            <w:t>vs.</w:t>
          </w:r>
          <w:r w:rsidRPr="003C10C3">
            <w:rPr>
              <w:rFonts w:cs="Arial"/>
              <w:i w:val="0"/>
              <w:iCs w:val="0"/>
              <w:noProof/>
            </w:rPr>
            <w:t xml:space="preserve"> moderate </w:t>
          </w:r>
          <w:r w:rsidR="00C22EAE" w:rsidRPr="003C10C3">
            <w:rPr>
              <w:rFonts w:cs="Arial"/>
              <w:iCs w:val="0"/>
              <w:noProof/>
            </w:rPr>
            <w:t>vs.</w:t>
          </w:r>
          <w:r w:rsidRPr="003C10C3">
            <w:rPr>
              <w:rFonts w:cs="Arial"/>
              <w:i w:val="0"/>
              <w:iCs w:val="0"/>
              <w:noProof/>
            </w:rPr>
            <w:t xml:space="preserve"> severe</w:t>
          </w:r>
          <w:r w:rsidRPr="003C10C3">
            <w:rPr>
              <w:i w:val="0"/>
              <w:iCs w:val="0"/>
              <w:noProof/>
              <w:webHidden/>
            </w:rPr>
            <w:tab/>
          </w:r>
          <w:r w:rsidR="002B2809" w:rsidRPr="003C10C3">
            <w:rPr>
              <w:i w:val="0"/>
              <w:iCs w:val="0"/>
              <w:noProof/>
              <w:webHidden/>
            </w:rPr>
            <w:t>4</w:t>
          </w:r>
        </w:p>
        <w:p w14:paraId="21D9E02E" w14:textId="49B0661A" w:rsidR="005275AE" w:rsidRPr="003C10C3" w:rsidRDefault="005275AE" w:rsidP="008803C7">
          <w:pPr>
            <w:pStyle w:val="TOC3"/>
            <w:tabs>
              <w:tab w:val="right" w:leader="dot" w:pos="9628"/>
            </w:tabs>
            <w:ind w:firstLine="400"/>
            <w:rPr>
              <w:rFonts w:eastAsiaTheme="minorEastAsia" w:cstheme="minorBidi"/>
              <w:i w:val="0"/>
              <w:iCs w:val="0"/>
              <w:noProof/>
              <w:sz w:val="24"/>
              <w:szCs w:val="24"/>
              <w14:ligatures w14:val="standardContextual"/>
            </w:rPr>
          </w:pPr>
          <w:r w:rsidRPr="003C10C3">
            <w:rPr>
              <w:rFonts w:cs="Arial"/>
              <w:i w:val="0"/>
              <w:iCs w:val="0"/>
              <w:noProof/>
            </w:rPr>
            <w:t>Flow</w:t>
          </w:r>
          <w:r w:rsidR="00630BC3" w:rsidRPr="003C10C3">
            <w:rPr>
              <w:rFonts w:cs="Arial"/>
              <w:i w:val="0"/>
              <w:iCs w:val="0"/>
              <w:noProof/>
            </w:rPr>
            <w:t>—</w:t>
          </w:r>
          <w:r w:rsidRPr="003C10C3">
            <w:rPr>
              <w:rFonts w:cs="Arial"/>
              <w:i w:val="0"/>
              <w:iCs w:val="0"/>
              <w:noProof/>
            </w:rPr>
            <w:t xml:space="preserve">Asthma: mild </w:t>
          </w:r>
          <w:r w:rsidR="00C22EAE" w:rsidRPr="003C10C3">
            <w:rPr>
              <w:rFonts w:cs="Arial"/>
              <w:iCs w:val="0"/>
              <w:noProof/>
            </w:rPr>
            <w:t>vs.</w:t>
          </w:r>
          <w:r w:rsidRPr="003C10C3">
            <w:rPr>
              <w:rFonts w:cs="Arial"/>
              <w:i w:val="0"/>
              <w:iCs w:val="0"/>
              <w:noProof/>
            </w:rPr>
            <w:t xml:space="preserve"> moderate </w:t>
          </w:r>
          <w:r w:rsidR="00C22EAE" w:rsidRPr="003C10C3">
            <w:rPr>
              <w:rFonts w:cs="Arial"/>
              <w:iCs w:val="0"/>
              <w:noProof/>
            </w:rPr>
            <w:t>vs.</w:t>
          </w:r>
          <w:r w:rsidRPr="003C10C3">
            <w:rPr>
              <w:rFonts w:cs="Arial"/>
              <w:i w:val="0"/>
              <w:iCs w:val="0"/>
              <w:noProof/>
            </w:rPr>
            <w:t xml:space="preserve"> severe</w:t>
          </w:r>
          <w:r w:rsidRPr="003C10C3">
            <w:rPr>
              <w:i w:val="0"/>
              <w:iCs w:val="0"/>
              <w:noProof/>
              <w:webHidden/>
            </w:rPr>
            <w:tab/>
          </w:r>
          <w:r w:rsidR="002B2809" w:rsidRPr="003C10C3">
            <w:rPr>
              <w:i w:val="0"/>
              <w:iCs w:val="0"/>
              <w:noProof/>
              <w:webHidden/>
            </w:rPr>
            <w:t>4</w:t>
          </w:r>
        </w:p>
        <w:p w14:paraId="3E7A1629" w14:textId="0F49C499" w:rsidR="005275AE" w:rsidRPr="003C10C3" w:rsidRDefault="005275AE" w:rsidP="008803C7">
          <w:pPr>
            <w:pStyle w:val="TOC3"/>
            <w:tabs>
              <w:tab w:val="right" w:leader="dot" w:pos="9628"/>
            </w:tabs>
            <w:ind w:firstLine="400"/>
            <w:rPr>
              <w:rFonts w:eastAsiaTheme="minorEastAsia" w:cstheme="minorBidi"/>
              <w:i w:val="0"/>
              <w:iCs w:val="0"/>
              <w:noProof/>
              <w:sz w:val="24"/>
              <w:szCs w:val="24"/>
              <w14:ligatures w14:val="standardContextual"/>
            </w:rPr>
          </w:pPr>
          <w:r w:rsidRPr="003C10C3">
            <w:rPr>
              <w:rFonts w:cs="Arial"/>
              <w:i w:val="0"/>
              <w:iCs w:val="0"/>
              <w:noProof/>
            </w:rPr>
            <w:t>Flow</w:t>
          </w:r>
          <w:r w:rsidR="00630BC3" w:rsidRPr="003C10C3">
            <w:rPr>
              <w:rFonts w:cs="Arial"/>
              <w:i w:val="0"/>
              <w:iCs w:val="0"/>
              <w:noProof/>
            </w:rPr>
            <w:t>—</w:t>
          </w:r>
          <w:r w:rsidRPr="003C10C3">
            <w:rPr>
              <w:rFonts w:cs="Arial"/>
              <w:i w:val="0"/>
              <w:iCs w:val="0"/>
              <w:noProof/>
            </w:rPr>
            <w:t xml:space="preserve">ARDS: mild </w:t>
          </w:r>
          <w:r w:rsidR="00C22EAE" w:rsidRPr="003C10C3">
            <w:rPr>
              <w:rFonts w:cs="Arial"/>
              <w:iCs w:val="0"/>
              <w:noProof/>
            </w:rPr>
            <w:t>vs.</w:t>
          </w:r>
          <w:r w:rsidRPr="003C10C3">
            <w:rPr>
              <w:rFonts w:cs="Arial"/>
              <w:i w:val="0"/>
              <w:iCs w:val="0"/>
              <w:noProof/>
            </w:rPr>
            <w:t xml:space="preserve"> moderate </w:t>
          </w:r>
          <w:r w:rsidR="00C22EAE" w:rsidRPr="003C10C3">
            <w:rPr>
              <w:rFonts w:cs="Arial"/>
              <w:iCs w:val="0"/>
              <w:noProof/>
            </w:rPr>
            <w:t>vs.</w:t>
          </w:r>
          <w:r w:rsidRPr="003C10C3">
            <w:rPr>
              <w:rFonts w:cs="Arial"/>
              <w:i w:val="0"/>
              <w:iCs w:val="0"/>
              <w:noProof/>
            </w:rPr>
            <w:t xml:space="preserve"> severe</w:t>
          </w:r>
          <w:r w:rsidRPr="003C10C3">
            <w:rPr>
              <w:i w:val="0"/>
              <w:iCs w:val="0"/>
              <w:noProof/>
              <w:webHidden/>
            </w:rPr>
            <w:tab/>
          </w:r>
          <w:r w:rsidR="002B2809" w:rsidRPr="003C10C3">
            <w:rPr>
              <w:i w:val="0"/>
              <w:iCs w:val="0"/>
              <w:noProof/>
              <w:webHidden/>
            </w:rPr>
            <w:t>4</w:t>
          </w:r>
        </w:p>
        <w:p w14:paraId="6CB0E760" w14:textId="1C07CA32" w:rsidR="005275AE" w:rsidRPr="003C10C3" w:rsidRDefault="005275AE" w:rsidP="008803C7">
          <w:pPr>
            <w:pStyle w:val="TOC3"/>
            <w:tabs>
              <w:tab w:val="right" w:leader="dot" w:pos="9628"/>
            </w:tabs>
            <w:ind w:firstLine="400"/>
            <w:rPr>
              <w:rFonts w:eastAsiaTheme="minorEastAsia" w:cstheme="minorBidi"/>
              <w:i w:val="0"/>
              <w:iCs w:val="0"/>
              <w:noProof/>
              <w:sz w:val="24"/>
              <w:szCs w:val="24"/>
              <w14:ligatures w14:val="standardContextual"/>
            </w:rPr>
          </w:pPr>
          <w:r w:rsidRPr="003C10C3">
            <w:rPr>
              <w:rFonts w:cs="Arial"/>
              <w:i w:val="0"/>
              <w:iCs w:val="0"/>
              <w:noProof/>
            </w:rPr>
            <w:t>Flow</w:t>
          </w:r>
          <w:r w:rsidR="00630BC3" w:rsidRPr="003C10C3">
            <w:rPr>
              <w:rFonts w:cs="Arial"/>
              <w:i w:val="0"/>
              <w:iCs w:val="0"/>
              <w:noProof/>
            </w:rPr>
            <w:t>—</w:t>
          </w:r>
          <w:r w:rsidRPr="003C10C3">
            <w:rPr>
              <w:rFonts w:cs="Arial"/>
              <w:i w:val="0"/>
              <w:iCs w:val="0"/>
              <w:noProof/>
            </w:rPr>
            <w:t xml:space="preserve">COPD: mild </w:t>
          </w:r>
          <w:r w:rsidR="00C22EAE" w:rsidRPr="003C10C3">
            <w:rPr>
              <w:rFonts w:cs="Arial"/>
              <w:iCs w:val="0"/>
              <w:noProof/>
            </w:rPr>
            <w:t>vs.</w:t>
          </w:r>
          <w:r w:rsidRPr="003C10C3">
            <w:rPr>
              <w:rFonts w:cs="Arial"/>
              <w:i w:val="0"/>
              <w:iCs w:val="0"/>
              <w:noProof/>
            </w:rPr>
            <w:t xml:space="preserve"> moderate </w:t>
          </w:r>
          <w:r w:rsidR="00C22EAE" w:rsidRPr="003C10C3">
            <w:rPr>
              <w:rFonts w:cs="Arial"/>
              <w:iCs w:val="0"/>
              <w:noProof/>
            </w:rPr>
            <w:t>vs.</w:t>
          </w:r>
          <w:r w:rsidRPr="003C10C3">
            <w:rPr>
              <w:rFonts w:cs="Arial"/>
              <w:i w:val="0"/>
              <w:iCs w:val="0"/>
              <w:noProof/>
            </w:rPr>
            <w:t xml:space="preserve"> severe</w:t>
          </w:r>
          <w:r w:rsidRPr="003C10C3">
            <w:rPr>
              <w:i w:val="0"/>
              <w:iCs w:val="0"/>
              <w:noProof/>
              <w:webHidden/>
            </w:rPr>
            <w:tab/>
          </w:r>
          <w:r w:rsidR="002B2809" w:rsidRPr="003C10C3">
            <w:rPr>
              <w:i w:val="0"/>
              <w:iCs w:val="0"/>
              <w:noProof/>
              <w:webHidden/>
            </w:rPr>
            <w:t>5</w:t>
          </w:r>
        </w:p>
        <w:p w14:paraId="59A94ED3" w14:textId="71E4A4DF" w:rsidR="005275AE" w:rsidRPr="003C10C3" w:rsidRDefault="005275AE" w:rsidP="008803C7">
          <w:pPr>
            <w:pStyle w:val="TOC3"/>
            <w:tabs>
              <w:tab w:val="right" w:leader="dot" w:pos="9628"/>
            </w:tabs>
            <w:ind w:firstLine="400"/>
            <w:rPr>
              <w:rFonts w:eastAsiaTheme="minorEastAsia" w:cstheme="minorBidi"/>
              <w:i w:val="0"/>
              <w:iCs w:val="0"/>
              <w:noProof/>
              <w:sz w:val="24"/>
              <w:szCs w:val="24"/>
              <w14:ligatures w14:val="standardContextual"/>
            </w:rPr>
          </w:pPr>
          <w:r w:rsidRPr="003C10C3">
            <w:rPr>
              <w:rFonts w:cs="Arial"/>
              <w:i w:val="0"/>
              <w:iCs w:val="0"/>
              <w:noProof/>
            </w:rPr>
            <w:t>V</w:t>
          </w:r>
          <w:r w:rsidRPr="003C10C3">
            <w:rPr>
              <w:rFonts w:cs="Arial"/>
              <w:i w:val="0"/>
              <w:iCs w:val="0"/>
              <w:noProof/>
              <w:vertAlign w:val="subscript"/>
            </w:rPr>
            <w:t>T</w:t>
          </w:r>
          <w:r w:rsidR="00630BC3" w:rsidRPr="003C10C3">
            <w:rPr>
              <w:rFonts w:cs="Arial"/>
              <w:i w:val="0"/>
              <w:iCs w:val="0"/>
              <w:noProof/>
            </w:rPr>
            <w:t>—</w:t>
          </w:r>
          <w:r w:rsidRPr="003C10C3">
            <w:rPr>
              <w:rFonts w:cs="Arial"/>
              <w:i w:val="0"/>
              <w:iCs w:val="0"/>
              <w:noProof/>
            </w:rPr>
            <w:t xml:space="preserve">Normal: mild </w:t>
          </w:r>
          <w:r w:rsidR="00C22EAE" w:rsidRPr="003C10C3">
            <w:rPr>
              <w:rFonts w:cs="Arial"/>
              <w:iCs w:val="0"/>
              <w:noProof/>
            </w:rPr>
            <w:t>vs.</w:t>
          </w:r>
          <w:r w:rsidRPr="003C10C3">
            <w:rPr>
              <w:rFonts w:cs="Arial"/>
              <w:i w:val="0"/>
              <w:iCs w:val="0"/>
              <w:noProof/>
            </w:rPr>
            <w:t xml:space="preserve"> moderate </w:t>
          </w:r>
          <w:r w:rsidR="00C22EAE" w:rsidRPr="003C10C3">
            <w:rPr>
              <w:rFonts w:cs="Arial"/>
              <w:iCs w:val="0"/>
              <w:noProof/>
            </w:rPr>
            <w:t>vs.</w:t>
          </w:r>
          <w:r w:rsidRPr="003C10C3">
            <w:rPr>
              <w:rFonts w:cs="Arial"/>
              <w:i w:val="0"/>
              <w:iCs w:val="0"/>
              <w:noProof/>
            </w:rPr>
            <w:t xml:space="preserve"> severe</w:t>
          </w:r>
          <w:r w:rsidRPr="003C10C3">
            <w:rPr>
              <w:i w:val="0"/>
              <w:iCs w:val="0"/>
              <w:noProof/>
              <w:webHidden/>
            </w:rPr>
            <w:tab/>
          </w:r>
          <w:r w:rsidR="002B2809" w:rsidRPr="003C10C3">
            <w:rPr>
              <w:i w:val="0"/>
              <w:iCs w:val="0"/>
              <w:noProof/>
              <w:webHidden/>
            </w:rPr>
            <w:t>5</w:t>
          </w:r>
        </w:p>
        <w:p w14:paraId="4F41E5B8" w14:textId="6B95EE81" w:rsidR="005275AE" w:rsidRPr="003C10C3" w:rsidRDefault="005275AE" w:rsidP="008803C7">
          <w:pPr>
            <w:pStyle w:val="TOC3"/>
            <w:tabs>
              <w:tab w:val="right" w:leader="dot" w:pos="9628"/>
            </w:tabs>
            <w:ind w:firstLine="400"/>
            <w:rPr>
              <w:rFonts w:eastAsiaTheme="minorEastAsia" w:cstheme="minorBidi"/>
              <w:i w:val="0"/>
              <w:iCs w:val="0"/>
              <w:noProof/>
              <w:sz w:val="24"/>
              <w:szCs w:val="24"/>
              <w14:ligatures w14:val="standardContextual"/>
            </w:rPr>
          </w:pPr>
          <w:r w:rsidRPr="003C10C3">
            <w:rPr>
              <w:rFonts w:cs="Arial"/>
              <w:i w:val="0"/>
              <w:iCs w:val="0"/>
              <w:noProof/>
            </w:rPr>
            <w:t>V</w:t>
          </w:r>
          <w:r w:rsidRPr="003C10C3">
            <w:rPr>
              <w:rFonts w:cs="Arial"/>
              <w:i w:val="0"/>
              <w:iCs w:val="0"/>
              <w:noProof/>
              <w:vertAlign w:val="subscript"/>
            </w:rPr>
            <w:t>T</w:t>
          </w:r>
          <w:r w:rsidR="00630BC3" w:rsidRPr="003C10C3">
            <w:rPr>
              <w:rFonts w:cs="Arial"/>
              <w:i w:val="0"/>
              <w:iCs w:val="0"/>
              <w:noProof/>
            </w:rPr>
            <w:t>—</w:t>
          </w:r>
          <w:r w:rsidRPr="003C10C3">
            <w:rPr>
              <w:rFonts w:cs="Arial"/>
              <w:i w:val="0"/>
              <w:iCs w:val="0"/>
              <w:noProof/>
            </w:rPr>
            <w:t xml:space="preserve">Asthma: mild </w:t>
          </w:r>
          <w:r w:rsidR="00C22EAE" w:rsidRPr="003C10C3">
            <w:rPr>
              <w:rFonts w:cs="Arial"/>
              <w:iCs w:val="0"/>
              <w:noProof/>
            </w:rPr>
            <w:t>vs.</w:t>
          </w:r>
          <w:r w:rsidRPr="003C10C3">
            <w:rPr>
              <w:rFonts w:cs="Arial"/>
              <w:i w:val="0"/>
              <w:iCs w:val="0"/>
              <w:noProof/>
            </w:rPr>
            <w:t xml:space="preserve"> moderate </w:t>
          </w:r>
          <w:r w:rsidR="00C22EAE" w:rsidRPr="003C10C3">
            <w:rPr>
              <w:rFonts w:cs="Arial"/>
              <w:iCs w:val="0"/>
              <w:noProof/>
            </w:rPr>
            <w:t>vs.</w:t>
          </w:r>
          <w:r w:rsidRPr="003C10C3">
            <w:rPr>
              <w:rFonts w:cs="Arial"/>
              <w:i w:val="0"/>
              <w:iCs w:val="0"/>
              <w:noProof/>
            </w:rPr>
            <w:t xml:space="preserve"> severe</w:t>
          </w:r>
          <w:r w:rsidRPr="003C10C3">
            <w:rPr>
              <w:i w:val="0"/>
              <w:iCs w:val="0"/>
              <w:noProof/>
              <w:webHidden/>
            </w:rPr>
            <w:tab/>
          </w:r>
          <w:r w:rsidR="002B2809" w:rsidRPr="003C10C3">
            <w:rPr>
              <w:i w:val="0"/>
              <w:iCs w:val="0"/>
              <w:noProof/>
              <w:webHidden/>
            </w:rPr>
            <w:t>5</w:t>
          </w:r>
        </w:p>
        <w:p w14:paraId="2E16A15B" w14:textId="71EBAF7D" w:rsidR="005275AE" w:rsidRPr="003C10C3" w:rsidRDefault="005275AE" w:rsidP="008803C7">
          <w:pPr>
            <w:pStyle w:val="TOC3"/>
            <w:tabs>
              <w:tab w:val="right" w:leader="dot" w:pos="9628"/>
            </w:tabs>
            <w:ind w:firstLine="400"/>
            <w:rPr>
              <w:rFonts w:eastAsiaTheme="minorEastAsia" w:cstheme="minorBidi"/>
              <w:i w:val="0"/>
              <w:iCs w:val="0"/>
              <w:noProof/>
              <w:sz w:val="24"/>
              <w:szCs w:val="24"/>
              <w14:ligatures w14:val="standardContextual"/>
            </w:rPr>
          </w:pPr>
          <w:r w:rsidRPr="003C10C3">
            <w:rPr>
              <w:rFonts w:cs="Arial"/>
              <w:i w:val="0"/>
              <w:iCs w:val="0"/>
              <w:noProof/>
            </w:rPr>
            <w:t>V</w:t>
          </w:r>
          <w:r w:rsidRPr="003C10C3">
            <w:rPr>
              <w:rFonts w:cs="Arial"/>
              <w:i w:val="0"/>
              <w:iCs w:val="0"/>
              <w:noProof/>
              <w:vertAlign w:val="subscript"/>
            </w:rPr>
            <w:t>T</w:t>
          </w:r>
          <w:r w:rsidR="00630BC3" w:rsidRPr="003C10C3">
            <w:rPr>
              <w:rFonts w:cs="Arial"/>
              <w:i w:val="0"/>
              <w:iCs w:val="0"/>
              <w:noProof/>
            </w:rPr>
            <w:t>—</w:t>
          </w:r>
          <w:r w:rsidRPr="003C10C3">
            <w:rPr>
              <w:rFonts w:cs="Arial"/>
              <w:i w:val="0"/>
              <w:iCs w:val="0"/>
              <w:noProof/>
            </w:rPr>
            <w:t xml:space="preserve">ARDS: mild </w:t>
          </w:r>
          <w:r w:rsidR="00C22EAE" w:rsidRPr="003C10C3">
            <w:rPr>
              <w:rFonts w:cs="Arial"/>
              <w:iCs w:val="0"/>
              <w:noProof/>
            </w:rPr>
            <w:t>vs.</w:t>
          </w:r>
          <w:r w:rsidRPr="003C10C3">
            <w:rPr>
              <w:rFonts w:cs="Arial"/>
              <w:i w:val="0"/>
              <w:iCs w:val="0"/>
              <w:noProof/>
            </w:rPr>
            <w:t xml:space="preserve"> moderate </w:t>
          </w:r>
          <w:r w:rsidR="00C22EAE" w:rsidRPr="003C10C3">
            <w:rPr>
              <w:rFonts w:cs="Arial"/>
              <w:iCs w:val="0"/>
              <w:noProof/>
            </w:rPr>
            <w:t>vs.</w:t>
          </w:r>
          <w:r w:rsidRPr="003C10C3">
            <w:rPr>
              <w:rFonts w:cs="Arial"/>
              <w:i w:val="0"/>
              <w:iCs w:val="0"/>
              <w:noProof/>
            </w:rPr>
            <w:t xml:space="preserve"> severe</w:t>
          </w:r>
          <w:r w:rsidRPr="003C10C3">
            <w:rPr>
              <w:i w:val="0"/>
              <w:iCs w:val="0"/>
              <w:noProof/>
              <w:webHidden/>
            </w:rPr>
            <w:tab/>
          </w:r>
          <w:r w:rsidR="002B2809" w:rsidRPr="003C10C3">
            <w:rPr>
              <w:i w:val="0"/>
              <w:iCs w:val="0"/>
              <w:noProof/>
              <w:webHidden/>
            </w:rPr>
            <w:t>5</w:t>
          </w:r>
        </w:p>
        <w:p w14:paraId="3538EDE9" w14:textId="79B84C83" w:rsidR="005275AE" w:rsidRPr="003C10C3" w:rsidRDefault="005275AE" w:rsidP="008803C7">
          <w:pPr>
            <w:pStyle w:val="TOC3"/>
            <w:tabs>
              <w:tab w:val="right" w:leader="dot" w:pos="9628"/>
            </w:tabs>
            <w:ind w:firstLine="400"/>
            <w:rPr>
              <w:rFonts w:eastAsiaTheme="minorEastAsia" w:cstheme="minorBidi"/>
              <w:i w:val="0"/>
              <w:iCs w:val="0"/>
              <w:noProof/>
              <w:sz w:val="24"/>
              <w:szCs w:val="24"/>
              <w14:ligatures w14:val="standardContextual"/>
            </w:rPr>
          </w:pPr>
          <w:r w:rsidRPr="003C10C3">
            <w:rPr>
              <w:rFonts w:cs="Arial"/>
              <w:i w:val="0"/>
              <w:iCs w:val="0"/>
              <w:noProof/>
            </w:rPr>
            <w:t>V</w:t>
          </w:r>
          <w:r w:rsidRPr="003C10C3">
            <w:rPr>
              <w:rFonts w:cs="Arial"/>
              <w:i w:val="0"/>
              <w:iCs w:val="0"/>
              <w:noProof/>
              <w:vertAlign w:val="subscript"/>
            </w:rPr>
            <w:t>T</w:t>
          </w:r>
          <w:r w:rsidR="00630BC3" w:rsidRPr="003C10C3">
            <w:rPr>
              <w:rFonts w:cs="Arial"/>
              <w:i w:val="0"/>
              <w:iCs w:val="0"/>
              <w:noProof/>
            </w:rPr>
            <w:t>—</w:t>
          </w:r>
          <w:r w:rsidRPr="003C10C3">
            <w:rPr>
              <w:rFonts w:cs="Arial"/>
              <w:i w:val="0"/>
              <w:iCs w:val="0"/>
              <w:noProof/>
            </w:rPr>
            <w:t xml:space="preserve">COPD: mild </w:t>
          </w:r>
          <w:r w:rsidR="00C22EAE" w:rsidRPr="003C10C3">
            <w:rPr>
              <w:rFonts w:cs="Arial"/>
              <w:iCs w:val="0"/>
              <w:noProof/>
            </w:rPr>
            <w:t>vs.</w:t>
          </w:r>
          <w:r w:rsidRPr="003C10C3">
            <w:rPr>
              <w:rFonts w:cs="Arial"/>
              <w:i w:val="0"/>
              <w:iCs w:val="0"/>
              <w:noProof/>
            </w:rPr>
            <w:t xml:space="preserve"> moderate </w:t>
          </w:r>
          <w:r w:rsidR="00C22EAE" w:rsidRPr="003C10C3">
            <w:rPr>
              <w:rFonts w:cs="Arial"/>
              <w:iCs w:val="0"/>
              <w:noProof/>
            </w:rPr>
            <w:t>vs.</w:t>
          </w:r>
          <w:r w:rsidRPr="003C10C3">
            <w:rPr>
              <w:rFonts w:cs="Arial"/>
              <w:i w:val="0"/>
              <w:iCs w:val="0"/>
              <w:noProof/>
            </w:rPr>
            <w:t xml:space="preserve"> severe</w:t>
          </w:r>
          <w:r w:rsidRPr="003C10C3">
            <w:rPr>
              <w:i w:val="0"/>
              <w:iCs w:val="0"/>
              <w:noProof/>
              <w:webHidden/>
            </w:rPr>
            <w:tab/>
          </w:r>
          <w:r w:rsidR="002B2809" w:rsidRPr="003C10C3">
            <w:rPr>
              <w:i w:val="0"/>
              <w:iCs w:val="0"/>
              <w:noProof/>
              <w:webHidden/>
            </w:rPr>
            <w:t>5</w:t>
          </w:r>
        </w:p>
        <w:p w14:paraId="640BD2EB" w14:textId="2E5C3268" w:rsidR="005275AE" w:rsidRPr="003C10C3" w:rsidRDefault="005275AE" w:rsidP="008803C7">
          <w:pPr>
            <w:pStyle w:val="TOC3"/>
            <w:tabs>
              <w:tab w:val="right" w:leader="dot" w:pos="9628"/>
            </w:tabs>
            <w:ind w:firstLine="400"/>
            <w:rPr>
              <w:rFonts w:eastAsiaTheme="minorEastAsia" w:cstheme="minorBidi"/>
              <w:i w:val="0"/>
              <w:iCs w:val="0"/>
              <w:noProof/>
              <w:sz w:val="24"/>
              <w:szCs w:val="24"/>
              <w14:ligatures w14:val="standardContextual"/>
            </w:rPr>
          </w:pPr>
          <w:r w:rsidRPr="003C10C3">
            <w:rPr>
              <w:rFonts w:cs="Arial"/>
              <w:i w:val="0"/>
              <w:iCs w:val="0"/>
              <w:noProof/>
            </w:rPr>
            <w:t>PEEP</w:t>
          </w:r>
          <w:r w:rsidR="00630BC3" w:rsidRPr="003C10C3">
            <w:rPr>
              <w:rFonts w:cs="Arial"/>
              <w:i w:val="0"/>
              <w:iCs w:val="0"/>
              <w:noProof/>
            </w:rPr>
            <w:t>—</w:t>
          </w:r>
          <w:r w:rsidRPr="003C10C3">
            <w:rPr>
              <w:rFonts w:cs="Arial"/>
              <w:i w:val="0"/>
              <w:iCs w:val="0"/>
              <w:noProof/>
            </w:rPr>
            <w:t xml:space="preserve">Normal: mild </w:t>
          </w:r>
          <w:r w:rsidR="00C22EAE" w:rsidRPr="003C10C3">
            <w:rPr>
              <w:rFonts w:cs="Arial"/>
              <w:iCs w:val="0"/>
              <w:noProof/>
            </w:rPr>
            <w:t>vs.</w:t>
          </w:r>
          <w:r w:rsidRPr="003C10C3">
            <w:rPr>
              <w:rFonts w:cs="Arial"/>
              <w:i w:val="0"/>
              <w:iCs w:val="0"/>
              <w:noProof/>
            </w:rPr>
            <w:t xml:space="preserve"> moderate </w:t>
          </w:r>
          <w:r w:rsidR="00C22EAE" w:rsidRPr="003C10C3">
            <w:rPr>
              <w:rFonts w:cs="Arial"/>
              <w:iCs w:val="0"/>
              <w:noProof/>
            </w:rPr>
            <w:t>vs.</w:t>
          </w:r>
          <w:r w:rsidRPr="003C10C3">
            <w:rPr>
              <w:rFonts w:cs="Arial"/>
              <w:i w:val="0"/>
              <w:iCs w:val="0"/>
              <w:noProof/>
            </w:rPr>
            <w:t xml:space="preserve"> severe</w:t>
          </w:r>
          <w:r w:rsidRPr="003C10C3">
            <w:rPr>
              <w:i w:val="0"/>
              <w:iCs w:val="0"/>
              <w:noProof/>
              <w:webHidden/>
            </w:rPr>
            <w:tab/>
          </w:r>
          <w:r w:rsidR="002B2809" w:rsidRPr="003C10C3">
            <w:rPr>
              <w:i w:val="0"/>
              <w:iCs w:val="0"/>
              <w:noProof/>
              <w:webHidden/>
            </w:rPr>
            <w:t>6</w:t>
          </w:r>
        </w:p>
        <w:p w14:paraId="34A761F4" w14:textId="22067A27" w:rsidR="005275AE" w:rsidRPr="003C10C3" w:rsidRDefault="005275AE" w:rsidP="008803C7">
          <w:pPr>
            <w:pStyle w:val="TOC3"/>
            <w:tabs>
              <w:tab w:val="right" w:leader="dot" w:pos="9628"/>
            </w:tabs>
            <w:ind w:firstLine="400"/>
            <w:rPr>
              <w:rFonts w:eastAsiaTheme="minorEastAsia" w:cstheme="minorBidi"/>
              <w:i w:val="0"/>
              <w:iCs w:val="0"/>
              <w:noProof/>
              <w:sz w:val="24"/>
              <w:szCs w:val="24"/>
              <w14:ligatures w14:val="standardContextual"/>
            </w:rPr>
          </w:pPr>
          <w:r w:rsidRPr="003C10C3">
            <w:rPr>
              <w:rFonts w:cs="Arial"/>
              <w:i w:val="0"/>
              <w:iCs w:val="0"/>
              <w:noProof/>
            </w:rPr>
            <w:t>PEEP</w:t>
          </w:r>
          <w:r w:rsidR="00630BC3" w:rsidRPr="003C10C3">
            <w:rPr>
              <w:rFonts w:cs="Arial"/>
              <w:i w:val="0"/>
              <w:iCs w:val="0"/>
              <w:noProof/>
            </w:rPr>
            <w:t>—</w:t>
          </w:r>
          <w:r w:rsidRPr="003C10C3">
            <w:rPr>
              <w:rFonts w:cs="Arial"/>
              <w:i w:val="0"/>
              <w:iCs w:val="0"/>
              <w:noProof/>
            </w:rPr>
            <w:t xml:space="preserve">Asthma: mild </w:t>
          </w:r>
          <w:r w:rsidR="00C22EAE" w:rsidRPr="003C10C3">
            <w:rPr>
              <w:rFonts w:cs="Arial"/>
              <w:iCs w:val="0"/>
              <w:noProof/>
            </w:rPr>
            <w:t>vs.</w:t>
          </w:r>
          <w:r w:rsidRPr="003C10C3">
            <w:rPr>
              <w:rFonts w:cs="Arial"/>
              <w:i w:val="0"/>
              <w:iCs w:val="0"/>
              <w:noProof/>
            </w:rPr>
            <w:t xml:space="preserve"> moderate </w:t>
          </w:r>
          <w:r w:rsidR="00C22EAE" w:rsidRPr="003C10C3">
            <w:rPr>
              <w:rFonts w:cs="Arial"/>
              <w:iCs w:val="0"/>
              <w:noProof/>
            </w:rPr>
            <w:t>vs.</w:t>
          </w:r>
          <w:r w:rsidRPr="003C10C3">
            <w:rPr>
              <w:rFonts w:cs="Arial"/>
              <w:i w:val="0"/>
              <w:iCs w:val="0"/>
              <w:noProof/>
            </w:rPr>
            <w:t xml:space="preserve"> severe</w:t>
          </w:r>
          <w:r w:rsidRPr="003C10C3">
            <w:rPr>
              <w:i w:val="0"/>
              <w:iCs w:val="0"/>
              <w:noProof/>
              <w:webHidden/>
            </w:rPr>
            <w:tab/>
          </w:r>
          <w:r w:rsidR="002B2809" w:rsidRPr="003C10C3">
            <w:rPr>
              <w:i w:val="0"/>
              <w:iCs w:val="0"/>
              <w:noProof/>
              <w:webHidden/>
            </w:rPr>
            <w:t>6</w:t>
          </w:r>
        </w:p>
        <w:p w14:paraId="1465ACA7" w14:textId="6D88F0BF" w:rsidR="005275AE" w:rsidRPr="003C10C3" w:rsidRDefault="005275AE" w:rsidP="008803C7">
          <w:pPr>
            <w:pStyle w:val="TOC3"/>
            <w:tabs>
              <w:tab w:val="right" w:leader="dot" w:pos="9628"/>
            </w:tabs>
            <w:ind w:firstLine="400"/>
            <w:rPr>
              <w:rFonts w:eastAsiaTheme="minorEastAsia" w:cstheme="minorBidi"/>
              <w:i w:val="0"/>
              <w:iCs w:val="0"/>
              <w:noProof/>
              <w:sz w:val="24"/>
              <w:szCs w:val="24"/>
              <w14:ligatures w14:val="standardContextual"/>
            </w:rPr>
          </w:pPr>
          <w:r w:rsidRPr="003C10C3">
            <w:rPr>
              <w:rFonts w:cs="Arial"/>
              <w:i w:val="0"/>
              <w:iCs w:val="0"/>
              <w:noProof/>
            </w:rPr>
            <w:t>PEEP</w:t>
          </w:r>
          <w:r w:rsidR="00630BC3" w:rsidRPr="003C10C3">
            <w:rPr>
              <w:rFonts w:cs="Arial"/>
              <w:i w:val="0"/>
              <w:iCs w:val="0"/>
              <w:noProof/>
            </w:rPr>
            <w:t>—</w:t>
          </w:r>
          <w:r w:rsidRPr="003C10C3">
            <w:rPr>
              <w:rFonts w:cs="Arial"/>
              <w:i w:val="0"/>
              <w:iCs w:val="0"/>
              <w:noProof/>
            </w:rPr>
            <w:t xml:space="preserve">ARDS: mild </w:t>
          </w:r>
          <w:r w:rsidR="00C22EAE" w:rsidRPr="003C10C3">
            <w:rPr>
              <w:rFonts w:cs="Arial"/>
              <w:iCs w:val="0"/>
              <w:noProof/>
            </w:rPr>
            <w:t>vs.</w:t>
          </w:r>
          <w:r w:rsidRPr="003C10C3">
            <w:rPr>
              <w:rFonts w:cs="Arial"/>
              <w:i w:val="0"/>
              <w:iCs w:val="0"/>
              <w:noProof/>
            </w:rPr>
            <w:t xml:space="preserve"> moderate </w:t>
          </w:r>
          <w:r w:rsidR="00C22EAE" w:rsidRPr="003C10C3">
            <w:rPr>
              <w:rFonts w:cs="Arial"/>
              <w:iCs w:val="0"/>
              <w:noProof/>
            </w:rPr>
            <w:t>vs.</w:t>
          </w:r>
          <w:r w:rsidRPr="003C10C3">
            <w:rPr>
              <w:rFonts w:cs="Arial"/>
              <w:i w:val="0"/>
              <w:iCs w:val="0"/>
              <w:noProof/>
            </w:rPr>
            <w:t xml:space="preserve"> severe</w:t>
          </w:r>
          <w:r w:rsidRPr="003C10C3">
            <w:rPr>
              <w:i w:val="0"/>
              <w:iCs w:val="0"/>
              <w:noProof/>
              <w:webHidden/>
            </w:rPr>
            <w:tab/>
          </w:r>
          <w:r w:rsidR="002B2809" w:rsidRPr="003C10C3">
            <w:rPr>
              <w:i w:val="0"/>
              <w:iCs w:val="0"/>
              <w:noProof/>
              <w:webHidden/>
            </w:rPr>
            <w:t>6</w:t>
          </w:r>
        </w:p>
        <w:p w14:paraId="1B9D426F" w14:textId="3988D3A3" w:rsidR="005275AE" w:rsidRPr="003C10C3" w:rsidRDefault="005275AE" w:rsidP="008803C7">
          <w:pPr>
            <w:pStyle w:val="TOC3"/>
            <w:tabs>
              <w:tab w:val="right" w:leader="dot" w:pos="9628"/>
            </w:tabs>
            <w:ind w:firstLine="400"/>
            <w:rPr>
              <w:rFonts w:eastAsiaTheme="minorEastAsia" w:cstheme="minorBidi"/>
              <w:i w:val="0"/>
              <w:iCs w:val="0"/>
              <w:noProof/>
              <w:sz w:val="24"/>
              <w:szCs w:val="24"/>
              <w14:ligatures w14:val="standardContextual"/>
            </w:rPr>
          </w:pPr>
          <w:r w:rsidRPr="003C10C3">
            <w:rPr>
              <w:rFonts w:cs="Arial"/>
              <w:i w:val="0"/>
              <w:iCs w:val="0"/>
              <w:noProof/>
            </w:rPr>
            <w:t>PEEP</w:t>
          </w:r>
          <w:r w:rsidR="00630BC3" w:rsidRPr="003C10C3">
            <w:rPr>
              <w:rFonts w:cs="Arial"/>
              <w:i w:val="0"/>
              <w:iCs w:val="0"/>
              <w:noProof/>
            </w:rPr>
            <w:t>—</w:t>
          </w:r>
          <w:r w:rsidRPr="003C10C3">
            <w:rPr>
              <w:rFonts w:cs="Arial"/>
              <w:i w:val="0"/>
              <w:iCs w:val="0"/>
              <w:noProof/>
            </w:rPr>
            <w:t xml:space="preserve">COPD: mild </w:t>
          </w:r>
          <w:r w:rsidR="00C22EAE" w:rsidRPr="003C10C3">
            <w:rPr>
              <w:rFonts w:cs="Arial"/>
              <w:iCs w:val="0"/>
              <w:noProof/>
            </w:rPr>
            <w:t>vs.</w:t>
          </w:r>
          <w:r w:rsidRPr="003C10C3">
            <w:rPr>
              <w:rFonts w:cs="Arial"/>
              <w:i w:val="0"/>
              <w:iCs w:val="0"/>
              <w:noProof/>
            </w:rPr>
            <w:t xml:space="preserve"> moderate </w:t>
          </w:r>
          <w:r w:rsidR="00C22EAE" w:rsidRPr="003C10C3">
            <w:rPr>
              <w:rFonts w:cs="Arial"/>
              <w:iCs w:val="0"/>
              <w:noProof/>
            </w:rPr>
            <w:t>vs.</w:t>
          </w:r>
          <w:r w:rsidRPr="003C10C3">
            <w:rPr>
              <w:rFonts w:cs="Arial"/>
              <w:i w:val="0"/>
              <w:iCs w:val="0"/>
              <w:noProof/>
            </w:rPr>
            <w:t xml:space="preserve"> severe</w:t>
          </w:r>
          <w:r w:rsidRPr="003C10C3">
            <w:rPr>
              <w:i w:val="0"/>
              <w:iCs w:val="0"/>
              <w:noProof/>
              <w:webHidden/>
            </w:rPr>
            <w:tab/>
          </w:r>
          <w:r w:rsidR="002B2809" w:rsidRPr="003C10C3">
            <w:rPr>
              <w:i w:val="0"/>
              <w:iCs w:val="0"/>
              <w:noProof/>
              <w:webHidden/>
            </w:rPr>
            <w:t>6</w:t>
          </w:r>
        </w:p>
        <w:p w14:paraId="7B0A65E7" w14:textId="0AA53BB9" w:rsidR="005275AE" w:rsidRPr="003C10C3" w:rsidRDefault="005275AE" w:rsidP="008803C7">
          <w:pPr>
            <w:pStyle w:val="TOC3"/>
            <w:tabs>
              <w:tab w:val="right" w:leader="dot" w:pos="9628"/>
            </w:tabs>
            <w:ind w:firstLine="400"/>
            <w:rPr>
              <w:rFonts w:eastAsiaTheme="minorEastAsia" w:cstheme="minorBidi"/>
              <w:i w:val="0"/>
              <w:iCs w:val="0"/>
              <w:noProof/>
              <w:sz w:val="24"/>
              <w:szCs w:val="24"/>
              <w14:ligatures w14:val="standardContextual"/>
            </w:rPr>
          </w:pPr>
          <w:r w:rsidRPr="003C10C3">
            <w:rPr>
              <w:rFonts w:cs="Arial"/>
              <w:i w:val="0"/>
              <w:iCs w:val="0"/>
              <w:noProof/>
            </w:rPr>
            <w:t>Flow</w:t>
          </w:r>
          <w:r w:rsidR="00630BC3" w:rsidRPr="003C10C3">
            <w:rPr>
              <w:rFonts w:cs="Arial"/>
              <w:i w:val="0"/>
              <w:iCs w:val="0"/>
              <w:noProof/>
            </w:rPr>
            <w:t>—</w:t>
          </w:r>
          <w:r w:rsidRPr="003C10C3">
            <w:rPr>
              <w:rFonts w:cs="Arial"/>
              <w:i w:val="0"/>
              <w:iCs w:val="0"/>
              <w:noProof/>
            </w:rPr>
            <w:t xml:space="preserve">mild: Normal </w:t>
          </w:r>
          <w:r w:rsidR="00C22EAE" w:rsidRPr="003C10C3">
            <w:rPr>
              <w:rFonts w:cs="Arial"/>
              <w:iCs w:val="0"/>
              <w:noProof/>
            </w:rPr>
            <w:t>vs.</w:t>
          </w:r>
          <w:r w:rsidRPr="003C10C3">
            <w:rPr>
              <w:rFonts w:cs="Arial"/>
              <w:i w:val="0"/>
              <w:iCs w:val="0"/>
              <w:noProof/>
            </w:rPr>
            <w:t xml:space="preserve"> Asthma </w:t>
          </w:r>
          <w:r w:rsidR="00C22EAE" w:rsidRPr="003C10C3">
            <w:rPr>
              <w:rFonts w:cs="Arial"/>
              <w:iCs w:val="0"/>
              <w:noProof/>
            </w:rPr>
            <w:t>vs.</w:t>
          </w:r>
          <w:r w:rsidRPr="003C10C3">
            <w:rPr>
              <w:rFonts w:cs="Arial"/>
              <w:i w:val="0"/>
              <w:iCs w:val="0"/>
              <w:noProof/>
            </w:rPr>
            <w:t xml:space="preserve"> ARDS </w:t>
          </w:r>
          <w:r w:rsidR="00C22EAE" w:rsidRPr="003C10C3">
            <w:rPr>
              <w:rFonts w:cs="Arial"/>
              <w:iCs w:val="0"/>
              <w:noProof/>
            </w:rPr>
            <w:t>vs.</w:t>
          </w:r>
          <w:r w:rsidRPr="003C10C3">
            <w:rPr>
              <w:rFonts w:cs="Arial"/>
              <w:i w:val="0"/>
              <w:iCs w:val="0"/>
              <w:noProof/>
            </w:rPr>
            <w:t xml:space="preserve"> COPD</w:t>
          </w:r>
          <w:r w:rsidRPr="003C10C3">
            <w:rPr>
              <w:i w:val="0"/>
              <w:iCs w:val="0"/>
              <w:noProof/>
              <w:webHidden/>
            </w:rPr>
            <w:tab/>
          </w:r>
          <w:r w:rsidR="002B2809" w:rsidRPr="003C10C3">
            <w:rPr>
              <w:i w:val="0"/>
              <w:iCs w:val="0"/>
              <w:noProof/>
              <w:webHidden/>
            </w:rPr>
            <w:t>7</w:t>
          </w:r>
        </w:p>
        <w:p w14:paraId="58F436FE" w14:textId="5703106B" w:rsidR="005275AE" w:rsidRPr="003C10C3" w:rsidRDefault="005275AE" w:rsidP="008803C7">
          <w:pPr>
            <w:pStyle w:val="TOC3"/>
            <w:tabs>
              <w:tab w:val="right" w:leader="dot" w:pos="9628"/>
            </w:tabs>
            <w:ind w:firstLine="400"/>
            <w:rPr>
              <w:rFonts w:eastAsiaTheme="minorEastAsia" w:cstheme="minorBidi"/>
              <w:i w:val="0"/>
              <w:iCs w:val="0"/>
              <w:noProof/>
              <w:sz w:val="24"/>
              <w:szCs w:val="24"/>
              <w14:ligatures w14:val="standardContextual"/>
            </w:rPr>
          </w:pPr>
          <w:r w:rsidRPr="003C10C3">
            <w:rPr>
              <w:rFonts w:cs="Arial"/>
              <w:i w:val="0"/>
              <w:iCs w:val="0"/>
              <w:noProof/>
            </w:rPr>
            <w:t>Flow</w:t>
          </w:r>
          <w:r w:rsidR="00630BC3" w:rsidRPr="003C10C3">
            <w:rPr>
              <w:rFonts w:cs="Arial"/>
              <w:i w:val="0"/>
              <w:iCs w:val="0"/>
              <w:noProof/>
            </w:rPr>
            <w:t>—</w:t>
          </w:r>
          <w:r w:rsidRPr="003C10C3">
            <w:rPr>
              <w:rFonts w:cs="Arial"/>
              <w:i w:val="0"/>
              <w:iCs w:val="0"/>
              <w:noProof/>
            </w:rPr>
            <w:t xml:space="preserve">moderate: Normal </w:t>
          </w:r>
          <w:r w:rsidR="00C22EAE" w:rsidRPr="003C10C3">
            <w:rPr>
              <w:rFonts w:cs="Arial"/>
              <w:iCs w:val="0"/>
              <w:noProof/>
            </w:rPr>
            <w:t>vs.</w:t>
          </w:r>
          <w:r w:rsidRPr="003C10C3">
            <w:rPr>
              <w:rFonts w:cs="Arial"/>
              <w:i w:val="0"/>
              <w:iCs w:val="0"/>
              <w:noProof/>
            </w:rPr>
            <w:t xml:space="preserve"> Asthma </w:t>
          </w:r>
          <w:r w:rsidR="00C22EAE" w:rsidRPr="003C10C3">
            <w:rPr>
              <w:rFonts w:cs="Arial"/>
              <w:iCs w:val="0"/>
              <w:noProof/>
            </w:rPr>
            <w:t>vs.</w:t>
          </w:r>
          <w:r w:rsidRPr="003C10C3">
            <w:rPr>
              <w:rFonts w:cs="Arial"/>
              <w:i w:val="0"/>
              <w:iCs w:val="0"/>
              <w:noProof/>
            </w:rPr>
            <w:t xml:space="preserve"> ARDS </w:t>
          </w:r>
          <w:r w:rsidR="00C22EAE" w:rsidRPr="003C10C3">
            <w:rPr>
              <w:rFonts w:cs="Arial"/>
              <w:iCs w:val="0"/>
              <w:noProof/>
            </w:rPr>
            <w:t>vs.</w:t>
          </w:r>
          <w:r w:rsidRPr="003C10C3">
            <w:rPr>
              <w:rFonts w:cs="Arial"/>
              <w:i w:val="0"/>
              <w:iCs w:val="0"/>
              <w:noProof/>
            </w:rPr>
            <w:t xml:space="preserve"> COPD</w:t>
          </w:r>
          <w:r w:rsidRPr="003C10C3">
            <w:rPr>
              <w:i w:val="0"/>
              <w:iCs w:val="0"/>
              <w:noProof/>
              <w:webHidden/>
            </w:rPr>
            <w:tab/>
          </w:r>
          <w:r w:rsidR="002B2809" w:rsidRPr="003C10C3">
            <w:rPr>
              <w:i w:val="0"/>
              <w:iCs w:val="0"/>
              <w:noProof/>
              <w:webHidden/>
            </w:rPr>
            <w:t>7</w:t>
          </w:r>
        </w:p>
        <w:p w14:paraId="2BEE93A7" w14:textId="512BDE9E" w:rsidR="005275AE" w:rsidRPr="003C10C3" w:rsidRDefault="005275AE" w:rsidP="008803C7">
          <w:pPr>
            <w:pStyle w:val="TOC3"/>
            <w:tabs>
              <w:tab w:val="right" w:leader="dot" w:pos="9628"/>
            </w:tabs>
            <w:ind w:firstLine="400"/>
            <w:rPr>
              <w:rFonts w:eastAsiaTheme="minorEastAsia" w:cstheme="minorBidi"/>
              <w:i w:val="0"/>
              <w:iCs w:val="0"/>
              <w:noProof/>
              <w:sz w:val="24"/>
              <w:szCs w:val="24"/>
              <w14:ligatures w14:val="standardContextual"/>
            </w:rPr>
          </w:pPr>
          <w:r w:rsidRPr="003C10C3">
            <w:rPr>
              <w:rFonts w:cs="Arial"/>
              <w:i w:val="0"/>
              <w:iCs w:val="0"/>
              <w:noProof/>
            </w:rPr>
            <w:t>Flow</w:t>
          </w:r>
          <w:r w:rsidR="00630BC3" w:rsidRPr="003C10C3">
            <w:rPr>
              <w:rFonts w:cs="Arial"/>
              <w:i w:val="0"/>
              <w:iCs w:val="0"/>
              <w:noProof/>
            </w:rPr>
            <w:t>—</w:t>
          </w:r>
          <w:r w:rsidRPr="003C10C3">
            <w:rPr>
              <w:rFonts w:cs="Arial"/>
              <w:i w:val="0"/>
              <w:iCs w:val="0"/>
              <w:noProof/>
            </w:rPr>
            <w:t xml:space="preserve">severe: Normal </w:t>
          </w:r>
          <w:r w:rsidR="00C22EAE" w:rsidRPr="003C10C3">
            <w:rPr>
              <w:rFonts w:cs="Arial"/>
              <w:iCs w:val="0"/>
              <w:noProof/>
            </w:rPr>
            <w:t>vs.</w:t>
          </w:r>
          <w:r w:rsidRPr="003C10C3">
            <w:rPr>
              <w:rFonts w:cs="Arial"/>
              <w:i w:val="0"/>
              <w:iCs w:val="0"/>
              <w:noProof/>
            </w:rPr>
            <w:t xml:space="preserve"> Asthma </w:t>
          </w:r>
          <w:r w:rsidR="00C22EAE" w:rsidRPr="003C10C3">
            <w:rPr>
              <w:rFonts w:cs="Arial"/>
              <w:iCs w:val="0"/>
              <w:noProof/>
            </w:rPr>
            <w:t>vs.</w:t>
          </w:r>
          <w:r w:rsidRPr="003C10C3">
            <w:rPr>
              <w:rFonts w:cs="Arial"/>
              <w:i w:val="0"/>
              <w:iCs w:val="0"/>
              <w:noProof/>
            </w:rPr>
            <w:t xml:space="preserve"> ARDS </w:t>
          </w:r>
          <w:r w:rsidR="00C22EAE" w:rsidRPr="003C10C3">
            <w:rPr>
              <w:rFonts w:cs="Arial"/>
              <w:iCs w:val="0"/>
              <w:noProof/>
            </w:rPr>
            <w:t>vs.</w:t>
          </w:r>
          <w:r w:rsidRPr="003C10C3">
            <w:rPr>
              <w:rFonts w:cs="Arial"/>
              <w:i w:val="0"/>
              <w:iCs w:val="0"/>
              <w:noProof/>
            </w:rPr>
            <w:t xml:space="preserve"> COPD</w:t>
          </w:r>
          <w:r w:rsidRPr="003C10C3">
            <w:rPr>
              <w:i w:val="0"/>
              <w:iCs w:val="0"/>
              <w:noProof/>
              <w:webHidden/>
            </w:rPr>
            <w:tab/>
          </w:r>
          <w:r w:rsidR="002B2809" w:rsidRPr="003C10C3">
            <w:rPr>
              <w:i w:val="0"/>
              <w:iCs w:val="0"/>
              <w:noProof/>
              <w:webHidden/>
            </w:rPr>
            <w:t>7</w:t>
          </w:r>
        </w:p>
        <w:p w14:paraId="7AA33E4A" w14:textId="7592574F" w:rsidR="005275AE" w:rsidRPr="003C10C3" w:rsidRDefault="005275AE" w:rsidP="008803C7">
          <w:pPr>
            <w:pStyle w:val="TOC3"/>
            <w:tabs>
              <w:tab w:val="right" w:leader="dot" w:pos="9628"/>
            </w:tabs>
            <w:ind w:firstLine="400"/>
            <w:rPr>
              <w:rFonts w:eastAsiaTheme="minorEastAsia" w:cstheme="minorBidi"/>
              <w:i w:val="0"/>
              <w:iCs w:val="0"/>
              <w:noProof/>
              <w:sz w:val="24"/>
              <w:szCs w:val="24"/>
              <w14:ligatures w14:val="standardContextual"/>
            </w:rPr>
          </w:pPr>
          <w:r w:rsidRPr="003C10C3">
            <w:rPr>
              <w:rFonts w:cs="Arial"/>
              <w:i w:val="0"/>
              <w:iCs w:val="0"/>
              <w:noProof/>
            </w:rPr>
            <w:t>V</w:t>
          </w:r>
          <w:r w:rsidRPr="003C10C3">
            <w:rPr>
              <w:rFonts w:cs="Arial"/>
              <w:i w:val="0"/>
              <w:iCs w:val="0"/>
              <w:noProof/>
              <w:vertAlign w:val="subscript"/>
            </w:rPr>
            <w:t>T</w:t>
          </w:r>
          <w:r w:rsidR="00630BC3" w:rsidRPr="003C10C3">
            <w:rPr>
              <w:rFonts w:cs="Arial"/>
              <w:i w:val="0"/>
              <w:iCs w:val="0"/>
              <w:noProof/>
            </w:rPr>
            <w:t>—</w:t>
          </w:r>
          <w:r w:rsidRPr="003C10C3">
            <w:rPr>
              <w:rFonts w:cs="Arial"/>
              <w:i w:val="0"/>
              <w:iCs w:val="0"/>
              <w:noProof/>
            </w:rPr>
            <w:t xml:space="preserve">mild: Normal </w:t>
          </w:r>
          <w:r w:rsidR="00C22EAE" w:rsidRPr="003C10C3">
            <w:rPr>
              <w:rFonts w:cs="Arial"/>
              <w:iCs w:val="0"/>
              <w:noProof/>
            </w:rPr>
            <w:t>vs.</w:t>
          </w:r>
          <w:r w:rsidRPr="003C10C3">
            <w:rPr>
              <w:rFonts w:cs="Arial"/>
              <w:i w:val="0"/>
              <w:iCs w:val="0"/>
              <w:noProof/>
            </w:rPr>
            <w:t xml:space="preserve"> Asthma </w:t>
          </w:r>
          <w:r w:rsidR="00C22EAE" w:rsidRPr="003C10C3">
            <w:rPr>
              <w:rFonts w:cs="Arial"/>
              <w:iCs w:val="0"/>
              <w:noProof/>
            </w:rPr>
            <w:t>vs.</w:t>
          </w:r>
          <w:r w:rsidRPr="003C10C3">
            <w:rPr>
              <w:rFonts w:cs="Arial"/>
              <w:i w:val="0"/>
              <w:iCs w:val="0"/>
              <w:noProof/>
            </w:rPr>
            <w:t xml:space="preserve"> ARDS </w:t>
          </w:r>
          <w:r w:rsidR="00C22EAE" w:rsidRPr="003C10C3">
            <w:rPr>
              <w:rFonts w:cs="Arial"/>
              <w:iCs w:val="0"/>
              <w:noProof/>
            </w:rPr>
            <w:t>vs.</w:t>
          </w:r>
          <w:r w:rsidRPr="003C10C3">
            <w:rPr>
              <w:rFonts w:cs="Arial"/>
              <w:i w:val="0"/>
              <w:iCs w:val="0"/>
              <w:noProof/>
            </w:rPr>
            <w:t xml:space="preserve"> COPD</w:t>
          </w:r>
          <w:r w:rsidRPr="003C10C3">
            <w:rPr>
              <w:i w:val="0"/>
              <w:iCs w:val="0"/>
              <w:noProof/>
              <w:webHidden/>
            </w:rPr>
            <w:tab/>
          </w:r>
          <w:r w:rsidR="002B2809" w:rsidRPr="003C10C3">
            <w:rPr>
              <w:i w:val="0"/>
              <w:iCs w:val="0"/>
              <w:noProof/>
              <w:webHidden/>
            </w:rPr>
            <w:t>8</w:t>
          </w:r>
        </w:p>
        <w:p w14:paraId="639987CE" w14:textId="64710FCE" w:rsidR="005275AE" w:rsidRPr="003C10C3" w:rsidRDefault="005275AE" w:rsidP="008803C7">
          <w:pPr>
            <w:pStyle w:val="TOC3"/>
            <w:tabs>
              <w:tab w:val="right" w:leader="dot" w:pos="9628"/>
            </w:tabs>
            <w:ind w:firstLine="400"/>
            <w:rPr>
              <w:rFonts w:eastAsiaTheme="minorEastAsia" w:cstheme="minorBidi"/>
              <w:i w:val="0"/>
              <w:iCs w:val="0"/>
              <w:noProof/>
              <w:sz w:val="24"/>
              <w:szCs w:val="24"/>
              <w14:ligatures w14:val="standardContextual"/>
            </w:rPr>
          </w:pPr>
          <w:r w:rsidRPr="003C10C3">
            <w:rPr>
              <w:rFonts w:cs="Arial"/>
              <w:i w:val="0"/>
              <w:iCs w:val="0"/>
              <w:noProof/>
            </w:rPr>
            <w:t>V</w:t>
          </w:r>
          <w:r w:rsidRPr="003C10C3">
            <w:rPr>
              <w:rFonts w:cs="Arial"/>
              <w:i w:val="0"/>
              <w:iCs w:val="0"/>
              <w:noProof/>
              <w:vertAlign w:val="subscript"/>
            </w:rPr>
            <w:t>T</w:t>
          </w:r>
          <w:r w:rsidR="00630BC3" w:rsidRPr="003C10C3">
            <w:rPr>
              <w:rFonts w:cs="Arial"/>
              <w:i w:val="0"/>
              <w:iCs w:val="0"/>
              <w:noProof/>
            </w:rPr>
            <w:t>—</w:t>
          </w:r>
          <w:r w:rsidRPr="003C10C3">
            <w:rPr>
              <w:rFonts w:cs="Arial"/>
              <w:i w:val="0"/>
              <w:iCs w:val="0"/>
              <w:noProof/>
            </w:rPr>
            <w:t xml:space="preserve">moderate: Normal </w:t>
          </w:r>
          <w:r w:rsidR="00C22EAE" w:rsidRPr="003C10C3">
            <w:rPr>
              <w:rFonts w:cs="Arial"/>
              <w:iCs w:val="0"/>
              <w:noProof/>
            </w:rPr>
            <w:t>vs.</w:t>
          </w:r>
          <w:r w:rsidRPr="003C10C3">
            <w:rPr>
              <w:rFonts w:cs="Arial"/>
              <w:i w:val="0"/>
              <w:iCs w:val="0"/>
              <w:noProof/>
            </w:rPr>
            <w:t xml:space="preserve"> Asthma </w:t>
          </w:r>
          <w:r w:rsidR="00C22EAE" w:rsidRPr="003C10C3">
            <w:rPr>
              <w:rFonts w:cs="Arial"/>
              <w:iCs w:val="0"/>
              <w:noProof/>
            </w:rPr>
            <w:t>vs.</w:t>
          </w:r>
          <w:r w:rsidRPr="003C10C3">
            <w:rPr>
              <w:rFonts w:cs="Arial"/>
              <w:i w:val="0"/>
              <w:iCs w:val="0"/>
              <w:noProof/>
            </w:rPr>
            <w:t xml:space="preserve"> ARDS </w:t>
          </w:r>
          <w:r w:rsidR="00C22EAE" w:rsidRPr="003C10C3">
            <w:rPr>
              <w:rFonts w:cs="Arial"/>
              <w:iCs w:val="0"/>
              <w:noProof/>
            </w:rPr>
            <w:t>vs.</w:t>
          </w:r>
          <w:r w:rsidRPr="003C10C3">
            <w:rPr>
              <w:rFonts w:cs="Arial"/>
              <w:i w:val="0"/>
              <w:iCs w:val="0"/>
              <w:noProof/>
            </w:rPr>
            <w:t xml:space="preserve"> COPD</w:t>
          </w:r>
          <w:r w:rsidRPr="003C10C3">
            <w:rPr>
              <w:i w:val="0"/>
              <w:iCs w:val="0"/>
              <w:noProof/>
              <w:webHidden/>
            </w:rPr>
            <w:tab/>
          </w:r>
          <w:r w:rsidR="002B2809" w:rsidRPr="003C10C3">
            <w:rPr>
              <w:i w:val="0"/>
              <w:iCs w:val="0"/>
              <w:noProof/>
              <w:webHidden/>
            </w:rPr>
            <w:t>8</w:t>
          </w:r>
        </w:p>
        <w:p w14:paraId="13FBCB78" w14:textId="1B083B67" w:rsidR="005275AE" w:rsidRPr="003C10C3" w:rsidRDefault="005275AE" w:rsidP="008803C7">
          <w:pPr>
            <w:pStyle w:val="TOC3"/>
            <w:tabs>
              <w:tab w:val="right" w:leader="dot" w:pos="9628"/>
            </w:tabs>
            <w:ind w:firstLine="400"/>
            <w:rPr>
              <w:rFonts w:eastAsiaTheme="minorEastAsia" w:cstheme="minorBidi"/>
              <w:i w:val="0"/>
              <w:iCs w:val="0"/>
              <w:noProof/>
              <w:sz w:val="24"/>
              <w:szCs w:val="24"/>
              <w14:ligatures w14:val="standardContextual"/>
            </w:rPr>
          </w:pPr>
          <w:r w:rsidRPr="003C10C3">
            <w:rPr>
              <w:rFonts w:cs="Arial"/>
              <w:i w:val="0"/>
              <w:iCs w:val="0"/>
              <w:noProof/>
            </w:rPr>
            <w:t>V</w:t>
          </w:r>
          <w:r w:rsidRPr="003C10C3">
            <w:rPr>
              <w:rFonts w:cs="Arial"/>
              <w:i w:val="0"/>
              <w:iCs w:val="0"/>
              <w:noProof/>
              <w:vertAlign w:val="subscript"/>
            </w:rPr>
            <w:t>T</w:t>
          </w:r>
          <w:r w:rsidR="00630BC3" w:rsidRPr="003C10C3">
            <w:rPr>
              <w:rFonts w:cs="Arial"/>
              <w:i w:val="0"/>
              <w:iCs w:val="0"/>
              <w:noProof/>
            </w:rPr>
            <w:t>—</w:t>
          </w:r>
          <w:r w:rsidRPr="003C10C3">
            <w:rPr>
              <w:rFonts w:cs="Arial"/>
              <w:i w:val="0"/>
              <w:iCs w:val="0"/>
              <w:noProof/>
            </w:rPr>
            <w:t xml:space="preserve">severe: Normal </w:t>
          </w:r>
          <w:r w:rsidR="00C22EAE" w:rsidRPr="003C10C3">
            <w:rPr>
              <w:rFonts w:cs="Arial"/>
              <w:iCs w:val="0"/>
              <w:noProof/>
            </w:rPr>
            <w:t>vs.</w:t>
          </w:r>
          <w:r w:rsidRPr="003C10C3">
            <w:rPr>
              <w:rFonts w:cs="Arial"/>
              <w:i w:val="0"/>
              <w:iCs w:val="0"/>
              <w:noProof/>
            </w:rPr>
            <w:t xml:space="preserve"> Asthma </w:t>
          </w:r>
          <w:r w:rsidR="00C22EAE" w:rsidRPr="003C10C3">
            <w:rPr>
              <w:rFonts w:cs="Arial"/>
              <w:iCs w:val="0"/>
              <w:noProof/>
            </w:rPr>
            <w:t>vs.</w:t>
          </w:r>
          <w:r w:rsidRPr="003C10C3">
            <w:rPr>
              <w:rFonts w:cs="Arial"/>
              <w:i w:val="0"/>
              <w:iCs w:val="0"/>
              <w:noProof/>
            </w:rPr>
            <w:t xml:space="preserve"> ARDS </w:t>
          </w:r>
          <w:r w:rsidR="00C22EAE" w:rsidRPr="003C10C3">
            <w:rPr>
              <w:rFonts w:cs="Arial"/>
              <w:iCs w:val="0"/>
              <w:noProof/>
            </w:rPr>
            <w:t>vs.</w:t>
          </w:r>
          <w:r w:rsidRPr="003C10C3">
            <w:rPr>
              <w:rFonts w:cs="Arial"/>
              <w:i w:val="0"/>
              <w:iCs w:val="0"/>
              <w:noProof/>
            </w:rPr>
            <w:t xml:space="preserve"> COPD</w:t>
          </w:r>
          <w:r w:rsidRPr="003C10C3">
            <w:rPr>
              <w:i w:val="0"/>
              <w:iCs w:val="0"/>
              <w:noProof/>
              <w:webHidden/>
            </w:rPr>
            <w:tab/>
          </w:r>
          <w:r w:rsidR="002B2809" w:rsidRPr="003C10C3">
            <w:rPr>
              <w:i w:val="0"/>
              <w:iCs w:val="0"/>
              <w:noProof/>
              <w:webHidden/>
            </w:rPr>
            <w:t>8</w:t>
          </w:r>
        </w:p>
        <w:p w14:paraId="3DB98812" w14:textId="29AB3514" w:rsidR="005275AE" w:rsidRPr="003C10C3" w:rsidRDefault="005275AE" w:rsidP="008803C7">
          <w:pPr>
            <w:pStyle w:val="TOC3"/>
            <w:tabs>
              <w:tab w:val="right" w:leader="dot" w:pos="9628"/>
            </w:tabs>
            <w:ind w:firstLine="400"/>
            <w:rPr>
              <w:rFonts w:eastAsiaTheme="minorEastAsia" w:cstheme="minorBidi"/>
              <w:i w:val="0"/>
              <w:iCs w:val="0"/>
              <w:noProof/>
              <w:sz w:val="24"/>
              <w:szCs w:val="24"/>
              <w14:ligatures w14:val="standardContextual"/>
            </w:rPr>
          </w:pPr>
          <w:r w:rsidRPr="003C10C3">
            <w:rPr>
              <w:rFonts w:cs="Arial"/>
              <w:i w:val="0"/>
              <w:iCs w:val="0"/>
              <w:noProof/>
            </w:rPr>
            <w:t>PEEP</w:t>
          </w:r>
          <w:r w:rsidR="00630BC3" w:rsidRPr="003C10C3">
            <w:rPr>
              <w:rFonts w:cs="Arial"/>
              <w:i w:val="0"/>
              <w:iCs w:val="0"/>
              <w:noProof/>
            </w:rPr>
            <w:t>—</w:t>
          </w:r>
          <w:r w:rsidRPr="003C10C3">
            <w:rPr>
              <w:rFonts w:cs="Arial"/>
              <w:i w:val="0"/>
              <w:iCs w:val="0"/>
              <w:noProof/>
            </w:rPr>
            <w:t xml:space="preserve">mild: Normal </w:t>
          </w:r>
          <w:r w:rsidR="00C22EAE" w:rsidRPr="003C10C3">
            <w:rPr>
              <w:rFonts w:cs="Arial"/>
              <w:iCs w:val="0"/>
              <w:noProof/>
            </w:rPr>
            <w:t>vs.</w:t>
          </w:r>
          <w:r w:rsidRPr="003C10C3">
            <w:rPr>
              <w:rFonts w:cs="Arial"/>
              <w:i w:val="0"/>
              <w:iCs w:val="0"/>
              <w:noProof/>
            </w:rPr>
            <w:t xml:space="preserve"> Asthma </w:t>
          </w:r>
          <w:r w:rsidR="00C22EAE" w:rsidRPr="003C10C3">
            <w:rPr>
              <w:rFonts w:cs="Arial"/>
              <w:iCs w:val="0"/>
              <w:noProof/>
            </w:rPr>
            <w:t>vs.</w:t>
          </w:r>
          <w:r w:rsidRPr="003C10C3">
            <w:rPr>
              <w:rFonts w:cs="Arial"/>
              <w:i w:val="0"/>
              <w:iCs w:val="0"/>
              <w:noProof/>
            </w:rPr>
            <w:t xml:space="preserve"> ARDS </w:t>
          </w:r>
          <w:r w:rsidR="00C22EAE" w:rsidRPr="003C10C3">
            <w:rPr>
              <w:rFonts w:cs="Arial"/>
              <w:iCs w:val="0"/>
              <w:noProof/>
            </w:rPr>
            <w:t>vs.</w:t>
          </w:r>
          <w:r w:rsidRPr="003C10C3">
            <w:rPr>
              <w:rFonts w:cs="Arial"/>
              <w:i w:val="0"/>
              <w:iCs w:val="0"/>
              <w:noProof/>
            </w:rPr>
            <w:t xml:space="preserve"> COPD</w:t>
          </w:r>
          <w:r w:rsidRPr="003C10C3">
            <w:rPr>
              <w:i w:val="0"/>
              <w:iCs w:val="0"/>
              <w:noProof/>
              <w:webHidden/>
            </w:rPr>
            <w:tab/>
          </w:r>
          <w:r w:rsidR="002B2809" w:rsidRPr="003C10C3">
            <w:rPr>
              <w:i w:val="0"/>
              <w:iCs w:val="0"/>
              <w:noProof/>
              <w:webHidden/>
            </w:rPr>
            <w:t>9</w:t>
          </w:r>
        </w:p>
        <w:p w14:paraId="11A5ED57" w14:textId="6F4095E3" w:rsidR="005275AE" w:rsidRPr="003C10C3" w:rsidRDefault="005275AE" w:rsidP="008803C7">
          <w:pPr>
            <w:pStyle w:val="TOC3"/>
            <w:tabs>
              <w:tab w:val="right" w:leader="dot" w:pos="9628"/>
            </w:tabs>
            <w:ind w:firstLine="400"/>
            <w:rPr>
              <w:rFonts w:eastAsiaTheme="minorEastAsia" w:cstheme="minorBidi"/>
              <w:i w:val="0"/>
              <w:iCs w:val="0"/>
              <w:noProof/>
              <w:sz w:val="24"/>
              <w:szCs w:val="24"/>
              <w14:ligatures w14:val="standardContextual"/>
            </w:rPr>
          </w:pPr>
          <w:r w:rsidRPr="003C10C3">
            <w:rPr>
              <w:rFonts w:cs="Arial"/>
              <w:i w:val="0"/>
              <w:iCs w:val="0"/>
              <w:noProof/>
            </w:rPr>
            <w:t>PEEP</w:t>
          </w:r>
          <w:r w:rsidR="00630BC3" w:rsidRPr="003C10C3">
            <w:rPr>
              <w:rFonts w:cs="Arial"/>
              <w:i w:val="0"/>
              <w:iCs w:val="0"/>
              <w:noProof/>
            </w:rPr>
            <w:t>—</w:t>
          </w:r>
          <w:r w:rsidRPr="003C10C3">
            <w:rPr>
              <w:rFonts w:cs="Arial"/>
              <w:i w:val="0"/>
              <w:iCs w:val="0"/>
              <w:noProof/>
            </w:rPr>
            <w:t xml:space="preserve">moderate: Normal </w:t>
          </w:r>
          <w:r w:rsidR="00C22EAE" w:rsidRPr="003C10C3">
            <w:rPr>
              <w:rFonts w:cs="Arial"/>
              <w:iCs w:val="0"/>
              <w:noProof/>
            </w:rPr>
            <w:t>vs.</w:t>
          </w:r>
          <w:r w:rsidRPr="003C10C3">
            <w:rPr>
              <w:rFonts w:cs="Arial"/>
              <w:i w:val="0"/>
              <w:iCs w:val="0"/>
              <w:noProof/>
            </w:rPr>
            <w:t xml:space="preserve"> Asthma </w:t>
          </w:r>
          <w:r w:rsidR="00C22EAE" w:rsidRPr="003C10C3">
            <w:rPr>
              <w:rFonts w:cs="Arial"/>
              <w:iCs w:val="0"/>
              <w:noProof/>
            </w:rPr>
            <w:t>vs.</w:t>
          </w:r>
          <w:r w:rsidRPr="003C10C3">
            <w:rPr>
              <w:rFonts w:cs="Arial"/>
              <w:i w:val="0"/>
              <w:iCs w:val="0"/>
              <w:noProof/>
            </w:rPr>
            <w:t xml:space="preserve"> ARDS </w:t>
          </w:r>
          <w:r w:rsidR="00C22EAE" w:rsidRPr="003C10C3">
            <w:rPr>
              <w:rFonts w:cs="Arial"/>
              <w:iCs w:val="0"/>
              <w:noProof/>
            </w:rPr>
            <w:t>vs.</w:t>
          </w:r>
          <w:r w:rsidRPr="003C10C3">
            <w:rPr>
              <w:rFonts w:cs="Arial"/>
              <w:i w:val="0"/>
              <w:iCs w:val="0"/>
              <w:noProof/>
            </w:rPr>
            <w:t xml:space="preserve"> COPD</w:t>
          </w:r>
          <w:r w:rsidRPr="003C10C3">
            <w:rPr>
              <w:i w:val="0"/>
              <w:iCs w:val="0"/>
              <w:noProof/>
              <w:webHidden/>
            </w:rPr>
            <w:tab/>
          </w:r>
          <w:r w:rsidR="002B2809" w:rsidRPr="003C10C3">
            <w:rPr>
              <w:i w:val="0"/>
              <w:iCs w:val="0"/>
              <w:noProof/>
              <w:webHidden/>
            </w:rPr>
            <w:t>9</w:t>
          </w:r>
        </w:p>
        <w:p w14:paraId="258ECB12" w14:textId="25DB9664" w:rsidR="005275AE" w:rsidRPr="003C10C3" w:rsidRDefault="005275AE" w:rsidP="008803C7">
          <w:pPr>
            <w:pStyle w:val="TOC3"/>
            <w:tabs>
              <w:tab w:val="right" w:leader="dot" w:pos="9628"/>
            </w:tabs>
            <w:ind w:firstLine="400"/>
            <w:rPr>
              <w:rFonts w:eastAsiaTheme="minorEastAsia" w:cstheme="minorBidi"/>
              <w:i w:val="0"/>
              <w:iCs w:val="0"/>
              <w:noProof/>
              <w:sz w:val="24"/>
              <w:szCs w:val="24"/>
              <w14:ligatures w14:val="standardContextual"/>
            </w:rPr>
          </w:pPr>
          <w:r w:rsidRPr="003C10C3">
            <w:rPr>
              <w:rFonts w:cs="Arial"/>
              <w:i w:val="0"/>
              <w:iCs w:val="0"/>
              <w:noProof/>
            </w:rPr>
            <w:t>PEEP</w:t>
          </w:r>
          <w:r w:rsidR="00630BC3" w:rsidRPr="003C10C3">
            <w:rPr>
              <w:rFonts w:cs="Arial"/>
              <w:i w:val="0"/>
              <w:iCs w:val="0"/>
              <w:noProof/>
            </w:rPr>
            <w:t>—</w:t>
          </w:r>
          <w:r w:rsidRPr="003C10C3">
            <w:rPr>
              <w:rFonts w:cs="Arial"/>
              <w:i w:val="0"/>
              <w:iCs w:val="0"/>
              <w:noProof/>
            </w:rPr>
            <w:t xml:space="preserve">severe: Normal </w:t>
          </w:r>
          <w:r w:rsidR="00C22EAE" w:rsidRPr="003C10C3">
            <w:rPr>
              <w:rFonts w:cs="Arial"/>
              <w:iCs w:val="0"/>
              <w:noProof/>
            </w:rPr>
            <w:t>vs.</w:t>
          </w:r>
          <w:r w:rsidRPr="003C10C3">
            <w:rPr>
              <w:rFonts w:cs="Arial"/>
              <w:i w:val="0"/>
              <w:iCs w:val="0"/>
              <w:noProof/>
            </w:rPr>
            <w:t xml:space="preserve"> Asthma </w:t>
          </w:r>
          <w:r w:rsidR="00C22EAE" w:rsidRPr="003C10C3">
            <w:rPr>
              <w:rFonts w:cs="Arial"/>
              <w:iCs w:val="0"/>
              <w:noProof/>
            </w:rPr>
            <w:t>vs.</w:t>
          </w:r>
          <w:r w:rsidRPr="003C10C3">
            <w:rPr>
              <w:rFonts w:cs="Arial"/>
              <w:i w:val="0"/>
              <w:iCs w:val="0"/>
              <w:noProof/>
            </w:rPr>
            <w:t xml:space="preserve"> ARDS </w:t>
          </w:r>
          <w:r w:rsidR="00C22EAE" w:rsidRPr="003C10C3">
            <w:rPr>
              <w:rFonts w:cs="Arial"/>
              <w:iCs w:val="0"/>
              <w:noProof/>
            </w:rPr>
            <w:t>vs.</w:t>
          </w:r>
          <w:r w:rsidRPr="003C10C3">
            <w:rPr>
              <w:rFonts w:cs="Arial"/>
              <w:i w:val="0"/>
              <w:iCs w:val="0"/>
              <w:noProof/>
            </w:rPr>
            <w:t xml:space="preserve"> COPD</w:t>
          </w:r>
          <w:r w:rsidRPr="003C10C3">
            <w:rPr>
              <w:i w:val="0"/>
              <w:iCs w:val="0"/>
              <w:noProof/>
              <w:webHidden/>
            </w:rPr>
            <w:tab/>
          </w:r>
          <w:r w:rsidR="002B2809" w:rsidRPr="003C10C3">
            <w:rPr>
              <w:i w:val="0"/>
              <w:iCs w:val="0"/>
              <w:noProof/>
              <w:webHidden/>
            </w:rPr>
            <w:t>9</w:t>
          </w:r>
        </w:p>
        <w:p w14:paraId="7211284F" w14:textId="1C3751DD" w:rsidR="005275AE" w:rsidRPr="003C10C3" w:rsidRDefault="005275AE" w:rsidP="008803C7">
          <w:pPr>
            <w:pStyle w:val="TOC3"/>
            <w:tabs>
              <w:tab w:val="right" w:leader="dot" w:pos="9628"/>
            </w:tabs>
            <w:ind w:firstLine="400"/>
            <w:rPr>
              <w:rFonts w:eastAsiaTheme="minorEastAsia" w:cstheme="minorBidi"/>
              <w:i w:val="0"/>
              <w:iCs w:val="0"/>
              <w:noProof/>
              <w:sz w:val="24"/>
              <w:szCs w:val="24"/>
              <w14:ligatures w14:val="standardContextual"/>
            </w:rPr>
          </w:pPr>
          <w:r w:rsidRPr="003C10C3">
            <w:rPr>
              <w:rFonts w:cs="Arial"/>
              <w:i w:val="0"/>
              <w:iCs w:val="0"/>
              <w:noProof/>
            </w:rPr>
            <w:t>PEEP</w:t>
          </w:r>
          <w:r w:rsidR="00AB208B" w:rsidRPr="003C10C3">
            <w:rPr>
              <w:rFonts w:cs="Arial"/>
              <w:i w:val="0"/>
              <w:iCs w:val="0"/>
              <w:noProof/>
            </w:rPr>
            <w:t>—</w:t>
          </w:r>
          <w:r w:rsidRPr="003C10C3">
            <w:rPr>
              <w:rFonts w:cs="Arial"/>
              <w:i w:val="0"/>
              <w:iCs w:val="0"/>
              <w:noProof/>
            </w:rPr>
            <w:t>Normal: W</w:t>
          </w:r>
          <w:r w:rsidRPr="003C10C3">
            <w:rPr>
              <w:rFonts w:cs="Arial"/>
              <w:i w:val="0"/>
              <w:iCs w:val="0"/>
              <w:noProof/>
              <w:vertAlign w:val="subscript"/>
            </w:rPr>
            <w:t>low</w:t>
          </w:r>
          <w:r w:rsidRPr="003C10C3">
            <w:rPr>
              <w:rFonts w:cs="Arial"/>
              <w:i w:val="0"/>
              <w:iCs w:val="0"/>
              <w:noProof/>
            </w:rPr>
            <w:t xml:space="preserve"> </w:t>
          </w:r>
          <w:r w:rsidR="00C22EAE" w:rsidRPr="003C10C3">
            <w:rPr>
              <w:rFonts w:cs="Arial"/>
              <w:iCs w:val="0"/>
              <w:noProof/>
            </w:rPr>
            <w:t>vs.</w:t>
          </w:r>
          <w:r w:rsidRPr="003C10C3">
            <w:rPr>
              <w:rFonts w:cs="Arial"/>
              <w:i w:val="0"/>
              <w:iCs w:val="0"/>
              <w:noProof/>
            </w:rPr>
            <w:t xml:space="preserve"> W</w:t>
          </w:r>
          <w:r w:rsidRPr="003C10C3">
            <w:rPr>
              <w:rFonts w:cs="Arial"/>
              <w:i w:val="0"/>
              <w:iCs w:val="0"/>
              <w:noProof/>
              <w:vertAlign w:val="subscript"/>
            </w:rPr>
            <w:t>set</w:t>
          </w:r>
          <w:r w:rsidRPr="003C10C3">
            <w:rPr>
              <w:rFonts w:cs="Arial"/>
              <w:i w:val="0"/>
              <w:iCs w:val="0"/>
              <w:noProof/>
            </w:rPr>
            <w:t xml:space="preserve"> </w:t>
          </w:r>
          <w:r w:rsidR="00C22EAE" w:rsidRPr="003C10C3">
            <w:rPr>
              <w:rFonts w:cs="Arial"/>
              <w:iCs w:val="0"/>
              <w:noProof/>
            </w:rPr>
            <w:t>vs.</w:t>
          </w:r>
          <w:r w:rsidRPr="003C10C3">
            <w:rPr>
              <w:rFonts w:cs="Arial"/>
              <w:i w:val="0"/>
              <w:iCs w:val="0"/>
              <w:noProof/>
            </w:rPr>
            <w:t xml:space="preserve"> W</w:t>
          </w:r>
          <w:r w:rsidRPr="003C10C3">
            <w:rPr>
              <w:rFonts w:cs="Arial"/>
              <w:i w:val="0"/>
              <w:iCs w:val="0"/>
              <w:noProof/>
              <w:vertAlign w:val="subscript"/>
            </w:rPr>
            <w:t>high</w:t>
          </w:r>
          <w:r w:rsidRPr="003C10C3">
            <w:rPr>
              <w:i w:val="0"/>
              <w:iCs w:val="0"/>
              <w:noProof/>
              <w:webHidden/>
            </w:rPr>
            <w:tab/>
          </w:r>
          <w:r w:rsidR="002B2809" w:rsidRPr="003C10C3">
            <w:rPr>
              <w:i w:val="0"/>
              <w:iCs w:val="0"/>
              <w:noProof/>
              <w:webHidden/>
            </w:rPr>
            <w:t>10</w:t>
          </w:r>
        </w:p>
        <w:p w14:paraId="17445670" w14:textId="3677E059" w:rsidR="005275AE" w:rsidRPr="003C10C3" w:rsidRDefault="005275AE" w:rsidP="008803C7">
          <w:pPr>
            <w:pStyle w:val="TOC3"/>
            <w:tabs>
              <w:tab w:val="right" w:leader="dot" w:pos="9628"/>
            </w:tabs>
            <w:ind w:firstLine="400"/>
            <w:rPr>
              <w:rFonts w:eastAsiaTheme="minorEastAsia" w:cstheme="minorBidi"/>
              <w:i w:val="0"/>
              <w:iCs w:val="0"/>
              <w:noProof/>
              <w:sz w:val="24"/>
              <w:szCs w:val="24"/>
              <w14:ligatures w14:val="standardContextual"/>
            </w:rPr>
          </w:pPr>
          <w:r w:rsidRPr="003C10C3">
            <w:rPr>
              <w:rFonts w:cs="Arial"/>
              <w:i w:val="0"/>
              <w:iCs w:val="0"/>
              <w:noProof/>
            </w:rPr>
            <w:t>PEEP</w:t>
          </w:r>
          <w:r w:rsidR="00AB208B" w:rsidRPr="003C10C3">
            <w:rPr>
              <w:rFonts w:cs="Arial"/>
              <w:i w:val="0"/>
              <w:iCs w:val="0"/>
              <w:noProof/>
            </w:rPr>
            <w:t>—</w:t>
          </w:r>
          <w:r w:rsidRPr="003C10C3">
            <w:rPr>
              <w:rFonts w:cs="Arial"/>
              <w:i w:val="0"/>
              <w:iCs w:val="0"/>
              <w:noProof/>
            </w:rPr>
            <w:t>Asthma: W</w:t>
          </w:r>
          <w:r w:rsidRPr="003C10C3">
            <w:rPr>
              <w:rFonts w:cs="Arial"/>
              <w:i w:val="0"/>
              <w:iCs w:val="0"/>
              <w:noProof/>
              <w:vertAlign w:val="subscript"/>
            </w:rPr>
            <w:t>low</w:t>
          </w:r>
          <w:r w:rsidRPr="003C10C3">
            <w:rPr>
              <w:rFonts w:cs="Arial"/>
              <w:i w:val="0"/>
              <w:iCs w:val="0"/>
              <w:noProof/>
            </w:rPr>
            <w:t xml:space="preserve"> </w:t>
          </w:r>
          <w:r w:rsidR="00C22EAE" w:rsidRPr="003C10C3">
            <w:rPr>
              <w:rFonts w:cs="Arial"/>
              <w:iCs w:val="0"/>
              <w:noProof/>
            </w:rPr>
            <w:t>vs.</w:t>
          </w:r>
          <w:r w:rsidRPr="003C10C3">
            <w:rPr>
              <w:rFonts w:cs="Arial"/>
              <w:i w:val="0"/>
              <w:iCs w:val="0"/>
              <w:noProof/>
            </w:rPr>
            <w:t xml:space="preserve"> W</w:t>
          </w:r>
          <w:r w:rsidRPr="003C10C3">
            <w:rPr>
              <w:rFonts w:cs="Arial"/>
              <w:i w:val="0"/>
              <w:iCs w:val="0"/>
              <w:noProof/>
              <w:vertAlign w:val="subscript"/>
            </w:rPr>
            <w:t>set</w:t>
          </w:r>
          <w:r w:rsidRPr="003C10C3">
            <w:rPr>
              <w:rFonts w:cs="Arial"/>
              <w:i w:val="0"/>
              <w:iCs w:val="0"/>
              <w:noProof/>
            </w:rPr>
            <w:t xml:space="preserve"> </w:t>
          </w:r>
          <w:r w:rsidR="00C22EAE" w:rsidRPr="003C10C3">
            <w:rPr>
              <w:rFonts w:cs="Arial"/>
              <w:iCs w:val="0"/>
              <w:noProof/>
            </w:rPr>
            <w:t>vs.</w:t>
          </w:r>
          <w:r w:rsidRPr="003C10C3">
            <w:rPr>
              <w:rFonts w:cs="Arial"/>
              <w:i w:val="0"/>
              <w:iCs w:val="0"/>
              <w:noProof/>
            </w:rPr>
            <w:t xml:space="preserve"> W</w:t>
          </w:r>
          <w:r w:rsidRPr="003C10C3">
            <w:rPr>
              <w:rFonts w:cs="Arial"/>
              <w:i w:val="0"/>
              <w:iCs w:val="0"/>
              <w:noProof/>
              <w:vertAlign w:val="subscript"/>
            </w:rPr>
            <w:t>high</w:t>
          </w:r>
          <w:r w:rsidRPr="003C10C3">
            <w:rPr>
              <w:i w:val="0"/>
              <w:iCs w:val="0"/>
              <w:noProof/>
              <w:webHidden/>
            </w:rPr>
            <w:tab/>
          </w:r>
          <w:r w:rsidR="002B2809" w:rsidRPr="003C10C3">
            <w:rPr>
              <w:i w:val="0"/>
              <w:iCs w:val="0"/>
              <w:noProof/>
              <w:webHidden/>
            </w:rPr>
            <w:t>10</w:t>
          </w:r>
        </w:p>
        <w:p w14:paraId="33B4C45B" w14:textId="38AEF6C1" w:rsidR="005275AE" w:rsidRPr="003C10C3" w:rsidRDefault="005275AE" w:rsidP="008803C7">
          <w:pPr>
            <w:pStyle w:val="TOC3"/>
            <w:tabs>
              <w:tab w:val="right" w:leader="dot" w:pos="9628"/>
            </w:tabs>
            <w:ind w:firstLine="400"/>
            <w:rPr>
              <w:rFonts w:eastAsiaTheme="minorEastAsia" w:cstheme="minorBidi"/>
              <w:i w:val="0"/>
              <w:iCs w:val="0"/>
              <w:noProof/>
              <w:sz w:val="24"/>
              <w:szCs w:val="24"/>
              <w14:ligatures w14:val="standardContextual"/>
            </w:rPr>
          </w:pPr>
          <w:r w:rsidRPr="003C10C3">
            <w:rPr>
              <w:rFonts w:cs="Arial"/>
              <w:i w:val="0"/>
              <w:iCs w:val="0"/>
              <w:noProof/>
            </w:rPr>
            <w:t>PEEP</w:t>
          </w:r>
          <w:r w:rsidR="00AB208B" w:rsidRPr="003C10C3">
            <w:rPr>
              <w:rFonts w:cs="Arial"/>
              <w:i w:val="0"/>
              <w:iCs w:val="0"/>
              <w:noProof/>
            </w:rPr>
            <w:t>—</w:t>
          </w:r>
          <w:r w:rsidRPr="003C10C3">
            <w:rPr>
              <w:rFonts w:cs="Arial"/>
              <w:i w:val="0"/>
              <w:iCs w:val="0"/>
              <w:noProof/>
            </w:rPr>
            <w:t>ARDS: W</w:t>
          </w:r>
          <w:r w:rsidRPr="003C10C3">
            <w:rPr>
              <w:rFonts w:cs="Arial"/>
              <w:i w:val="0"/>
              <w:iCs w:val="0"/>
              <w:noProof/>
              <w:vertAlign w:val="subscript"/>
            </w:rPr>
            <w:t>low</w:t>
          </w:r>
          <w:r w:rsidRPr="003C10C3">
            <w:rPr>
              <w:rFonts w:cs="Arial"/>
              <w:i w:val="0"/>
              <w:iCs w:val="0"/>
              <w:noProof/>
            </w:rPr>
            <w:t xml:space="preserve"> </w:t>
          </w:r>
          <w:r w:rsidR="00C22EAE" w:rsidRPr="003C10C3">
            <w:rPr>
              <w:rFonts w:cs="Arial"/>
              <w:iCs w:val="0"/>
              <w:noProof/>
            </w:rPr>
            <w:t>vs.</w:t>
          </w:r>
          <w:r w:rsidRPr="003C10C3">
            <w:rPr>
              <w:rFonts w:cs="Arial"/>
              <w:i w:val="0"/>
              <w:iCs w:val="0"/>
              <w:noProof/>
            </w:rPr>
            <w:t xml:space="preserve"> W</w:t>
          </w:r>
          <w:r w:rsidRPr="003C10C3">
            <w:rPr>
              <w:rFonts w:cs="Arial"/>
              <w:i w:val="0"/>
              <w:iCs w:val="0"/>
              <w:noProof/>
              <w:vertAlign w:val="subscript"/>
            </w:rPr>
            <w:t>set</w:t>
          </w:r>
          <w:r w:rsidRPr="003C10C3">
            <w:rPr>
              <w:rFonts w:cs="Arial"/>
              <w:i w:val="0"/>
              <w:iCs w:val="0"/>
              <w:noProof/>
            </w:rPr>
            <w:t xml:space="preserve"> </w:t>
          </w:r>
          <w:r w:rsidR="00C22EAE" w:rsidRPr="003C10C3">
            <w:rPr>
              <w:rFonts w:cs="Arial"/>
              <w:iCs w:val="0"/>
              <w:noProof/>
            </w:rPr>
            <w:t>vs.</w:t>
          </w:r>
          <w:r w:rsidRPr="003C10C3">
            <w:rPr>
              <w:rFonts w:cs="Arial"/>
              <w:i w:val="0"/>
              <w:iCs w:val="0"/>
              <w:noProof/>
            </w:rPr>
            <w:t xml:space="preserve"> W</w:t>
          </w:r>
          <w:r w:rsidRPr="003C10C3">
            <w:rPr>
              <w:rFonts w:cs="Arial"/>
              <w:i w:val="0"/>
              <w:iCs w:val="0"/>
              <w:noProof/>
              <w:vertAlign w:val="subscript"/>
            </w:rPr>
            <w:t>high</w:t>
          </w:r>
          <w:r w:rsidRPr="003C10C3">
            <w:rPr>
              <w:i w:val="0"/>
              <w:iCs w:val="0"/>
              <w:noProof/>
              <w:webHidden/>
            </w:rPr>
            <w:tab/>
          </w:r>
          <w:r w:rsidR="002B2809" w:rsidRPr="003C10C3">
            <w:rPr>
              <w:i w:val="0"/>
              <w:iCs w:val="0"/>
              <w:noProof/>
              <w:webHidden/>
            </w:rPr>
            <w:t>10</w:t>
          </w:r>
        </w:p>
        <w:p w14:paraId="38DD9D58" w14:textId="6481EED6" w:rsidR="005275AE" w:rsidRPr="003C10C3" w:rsidRDefault="005275AE" w:rsidP="008803C7">
          <w:pPr>
            <w:pStyle w:val="TOC3"/>
            <w:tabs>
              <w:tab w:val="right" w:leader="dot" w:pos="9628"/>
            </w:tabs>
            <w:ind w:firstLine="400"/>
            <w:rPr>
              <w:rFonts w:eastAsiaTheme="minorEastAsia" w:cstheme="minorBidi"/>
              <w:i w:val="0"/>
              <w:iCs w:val="0"/>
              <w:noProof/>
              <w:sz w:val="24"/>
              <w:szCs w:val="24"/>
              <w14:ligatures w14:val="standardContextual"/>
            </w:rPr>
          </w:pPr>
          <w:r w:rsidRPr="003C10C3">
            <w:rPr>
              <w:rFonts w:cs="Arial"/>
              <w:i w:val="0"/>
              <w:iCs w:val="0"/>
              <w:noProof/>
            </w:rPr>
            <w:t>PEEP</w:t>
          </w:r>
          <w:r w:rsidR="00AB208B" w:rsidRPr="003C10C3">
            <w:rPr>
              <w:rFonts w:cs="Arial"/>
              <w:i w:val="0"/>
              <w:iCs w:val="0"/>
              <w:noProof/>
            </w:rPr>
            <w:t>—</w:t>
          </w:r>
          <w:r w:rsidRPr="003C10C3">
            <w:rPr>
              <w:rFonts w:cs="Arial"/>
              <w:i w:val="0"/>
              <w:iCs w:val="0"/>
              <w:noProof/>
            </w:rPr>
            <w:t>COPD: W</w:t>
          </w:r>
          <w:r w:rsidRPr="003C10C3">
            <w:rPr>
              <w:rFonts w:cs="Arial"/>
              <w:i w:val="0"/>
              <w:iCs w:val="0"/>
              <w:noProof/>
              <w:vertAlign w:val="subscript"/>
            </w:rPr>
            <w:t>low</w:t>
          </w:r>
          <w:r w:rsidRPr="003C10C3">
            <w:rPr>
              <w:rFonts w:cs="Arial"/>
              <w:i w:val="0"/>
              <w:iCs w:val="0"/>
              <w:noProof/>
            </w:rPr>
            <w:t xml:space="preserve"> </w:t>
          </w:r>
          <w:r w:rsidR="00C22EAE" w:rsidRPr="003C10C3">
            <w:rPr>
              <w:rFonts w:cs="Arial"/>
              <w:iCs w:val="0"/>
              <w:noProof/>
            </w:rPr>
            <w:t>vs.</w:t>
          </w:r>
          <w:r w:rsidRPr="003C10C3">
            <w:rPr>
              <w:rFonts w:cs="Arial"/>
              <w:i w:val="0"/>
              <w:iCs w:val="0"/>
              <w:noProof/>
            </w:rPr>
            <w:t xml:space="preserve"> W</w:t>
          </w:r>
          <w:r w:rsidRPr="003C10C3">
            <w:rPr>
              <w:rFonts w:cs="Arial"/>
              <w:i w:val="0"/>
              <w:iCs w:val="0"/>
              <w:noProof/>
              <w:vertAlign w:val="subscript"/>
            </w:rPr>
            <w:t>set</w:t>
          </w:r>
          <w:r w:rsidRPr="003C10C3">
            <w:rPr>
              <w:rFonts w:cs="Arial"/>
              <w:i w:val="0"/>
              <w:iCs w:val="0"/>
              <w:noProof/>
            </w:rPr>
            <w:t xml:space="preserve"> </w:t>
          </w:r>
          <w:r w:rsidR="00C22EAE" w:rsidRPr="003C10C3">
            <w:rPr>
              <w:rFonts w:cs="Arial"/>
              <w:iCs w:val="0"/>
              <w:noProof/>
            </w:rPr>
            <w:t>vs.</w:t>
          </w:r>
          <w:r w:rsidRPr="003C10C3">
            <w:rPr>
              <w:rFonts w:cs="Arial"/>
              <w:i w:val="0"/>
              <w:iCs w:val="0"/>
              <w:noProof/>
            </w:rPr>
            <w:t xml:space="preserve"> W</w:t>
          </w:r>
          <w:r w:rsidRPr="003C10C3">
            <w:rPr>
              <w:rFonts w:cs="Arial"/>
              <w:i w:val="0"/>
              <w:iCs w:val="0"/>
              <w:noProof/>
              <w:vertAlign w:val="subscript"/>
            </w:rPr>
            <w:t>high</w:t>
          </w:r>
          <w:r w:rsidRPr="003C10C3">
            <w:rPr>
              <w:i w:val="0"/>
              <w:iCs w:val="0"/>
              <w:noProof/>
              <w:webHidden/>
            </w:rPr>
            <w:tab/>
          </w:r>
          <w:r w:rsidR="002B2809" w:rsidRPr="003C10C3">
            <w:rPr>
              <w:i w:val="0"/>
              <w:iCs w:val="0"/>
              <w:noProof/>
              <w:webHidden/>
            </w:rPr>
            <w:t>10</w:t>
          </w:r>
        </w:p>
        <w:p w14:paraId="28E9FAFB" w14:textId="7437BEF0" w:rsidR="005275AE" w:rsidRPr="003C10C3" w:rsidRDefault="005275AE" w:rsidP="008803C7">
          <w:pPr>
            <w:pStyle w:val="TOC2"/>
            <w:ind w:firstLine="402"/>
            <w:rPr>
              <w:rFonts w:eastAsiaTheme="minorEastAsia" w:cstheme="minorBidi"/>
              <w:sz w:val="24"/>
              <w:szCs w:val="24"/>
              <w14:ligatures w14:val="standardContextual"/>
            </w:rPr>
          </w:pPr>
          <w:r w:rsidRPr="003C10C3">
            <w:t>Usability tests</w:t>
          </w:r>
          <w:r w:rsidRPr="003C10C3">
            <w:rPr>
              <w:webHidden/>
            </w:rPr>
            <w:tab/>
          </w:r>
          <w:r w:rsidR="002B2809" w:rsidRPr="003C10C3">
            <w:rPr>
              <w:webHidden/>
            </w:rPr>
            <w:t>11</w:t>
          </w:r>
        </w:p>
        <w:p w14:paraId="334E49FF" w14:textId="62794162" w:rsidR="005275AE" w:rsidRPr="003C10C3" w:rsidRDefault="005275AE" w:rsidP="008803C7">
          <w:pPr>
            <w:pStyle w:val="TOC3"/>
            <w:tabs>
              <w:tab w:val="right" w:leader="dot" w:pos="9628"/>
            </w:tabs>
            <w:ind w:firstLine="400"/>
            <w:rPr>
              <w:rFonts w:eastAsiaTheme="minorEastAsia" w:cstheme="minorBidi"/>
              <w:i w:val="0"/>
              <w:iCs w:val="0"/>
              <w:noProof/>
              <w:sz w:val="24"/>
              <w:szCs w:val="24"/>
              <w14:ligatures w14:val="standardContextual"/>
            </w:rPr>
          </w:pPr>
          <w:r w:rsidRPr="003C10C3">
            <w:rPr>
              <w:rFonts w:cs="Arial"/>
              <w:i w:val="0"/>
              <w:iCs w:val="0"/>
              <w:noProof/>
            </w:rPr>
            <w:t>Operator 1</w:t>
          </w:r>
          <w:r w:rsidRPr="003C10C3">
            <w:rPr>
              <w:i w:val="0"/>
              <w:iCs w:val="0"/>
              <w:noProof/>
              <w:webHidden/>
            </w:rPr>
            <w:tab/>
          </w:r>
          <w:r w:rsidR="002B2809" w:rsidRPr="003C10C3">
            <w:rPr>
              <w:i w:val="0"/>
              <w:iCs w:val="0"/>
              <w:noProof/>
              <w:webHidden/>
            </w:rPr>
            <w:t>11</w:t>
          </w:r>
        </w:p>
        <w:p w14:paraId="5D799B2B" w14:textId="1DBA5D87" w:rsidR="005275AE" w:rsidRPr="003C10C3" w:rsidRDefault="005275AE" w:rsidP="008803C7">
          <w:pPr>
            <w:pStyle w:val="TOC3"/>
            <w:tabs>
              <w:tab w:val="right" w:leader="dot" w:pos="9628"/>
            </w:tabs>
            <w:ind w:firstLine="400"/>
            <w:rPr>
              <w:rFonts w:eastAsiaTheme="minorEastAsia" w:cstheme="minorBidi"/>
              <w:i w:val="0"/>
              <w:iCs w:val="0"/>
              <w:noProof/>
              <w:sz w:val="24"/>
              <w:szCs w:val="24"/>
              <w14:ligatures w14:val="standardContextual"/>
            </w:rPr>
          </w:pPr>
          <w:r w:rsidRPr="003C10C3">
            <w:rPr>
              <w:rFonts w:cs="Arial"/>
              <w:i w:val="0"/>
              <w:iCs w:val="0"/>
              <w:noProof/>
            </w:rPr>
            <w:t>Operator 2</w:t>
          </w:r>
          <w:r w:rsidRPr="003C10C3">
            <w:rPr>
              <w:i w:val="0"/>
              <w:iCs w:val="0"/>
              <w:noProof/>
              <w:webHidden/>
            </w:rPr>
            <w:tab/>
          </w:r>
          <w:r w:rsidR="002B2809" w:rsidRPr="003C10C3">
            <w:rPr>
              <w:i w:val="0"/>
              <w:iCs w:val="0"/>
              <w:noProof/>
              <w:webHidden/>
            </w:rPr>
            <w:t>13</w:t>
          </w:r>
        </w:p>
        <w:p w14:paraId="1D42B12A" w14:textId="3D43975C" w:rsidR="005275AE" w:rsidRPr="003C10C3" w:rsidRDefault="005275AE" w:rsidP="008803C7">
          <w:pPr>
            <w:pStyle w:val="TOC3"/>
            <w:tabs>
              <w:tab w:val="right" w:leader="dot" w:pos="9628"/>
            </w:tabs>
            <w:ind w:firstLine="400"/>
            <w:rPr>
              <w:rFonts w:eastAsiaTheme="minorEastAsia" w:cstheme="minorBidi"/>
              <w:i w:val="0"/>
              <w:iCs w:val="0"/>
              <w:noProof/>
              <w:sz w:val="24"/>
              <w:szCs w:val="24"/>
              <w14:ligatures w14:val="standardContextual"/>
            </w:rPr>
          </w:pPr>
          <w:r w:rsidRPr="003C10C3">
            <w:rPr>
              <w:rFonts w:cs="Arial"/>
              <w:i w:val="0"/>
              <w:iCs w:val="0"/>
              <w:noProof/>
            </w:rPr>
            <w:t>Operator 3</w:t>
          </w:r>
          <w:r w:rsidRPr="003C10C3">
            <w:rPr>
              <w:i w:val="0"/>
              <w:iCs w:val="0"/>
              <w:noProof/>
              <w:webHidden/>
            </w:rPr>
            <w:tab/>
          </w:r>
          <w:r w:rsidR="002B2809" w:rsidRPr="003C10C3">
            <w:rPr>
              <w:i w:val="0"/>
              <w:iCs w:val="0"/>
              <w:noProof/>
              <w:webHidden/>
            </w:rPr>
            <w:t>14</w:t>
          </w:r>
        </w:p>
        <w:p w14:paraId="22936B5B" w14:textId="4601250F" w:rsidR="005275AE" w:rsidRPr="003C10C3" w:rsidRDefault="005275AE" w:rsidP="008803C7">
          <w:pPr>
            <w:pStyle w:val="TOC3"/>
            <w:tabs>
              <w:tab w:val="right" w:leader="dot" w:pos="9628"/>
            </w:tabs>
            <w:ind w:firstLine="400"/>
            <w:rPr>
              <w:rFonts w:eastAsiaTheme="minorEastAsia" w:cstheme="minorBidi"/>
              <w:i w:val="0"/>
              <w:iCs w:val="0"/>
              <w:noProof/>
              <w:sz w:val="24"/>
              <w:szCs w:val="24"/>
              <w14:ligatures w14:val="standardContextual"/>
            </w:rPr>
          </w:pPr>
          <w:r w:rsidRPr="003C10C3">
            <w:rPr>
              <w:rFonts w:cs="Arial"/>
              <w:i w:val="0"/>
              <w:iCs w:val="0"/>
              <w:noProof/>
            </w:rPr>
            <w:t>Operator 4</w:t>
          </w:r>
          <w:r w:rsidRPr="003C10C3">
            <w:rPr>
              <w:i w:val="0"/>
              <w:iCs w:val="0"/>
              <w:noProof/>
              <w:webHidden/>
            </w:rPr>
            <w:tab/>
          </w:r>
          <w:r w:rsidR="002B2809" w:rsidRPr="003C10C3">
            <w:rPr>
              <w:i w:val="0"/>
              <w:iCs w:val="0"/>
              <w:noProof/>
              <w:webHidden/>
            </w:rPr>
            <w:t>16</w:t>
          </w:r>
        </w:p>
        <w:p w14:paraId="0C8A4666" w14:textId="0E6E9A73" w:rsidR="005275AE" w:rsidRPr="003C10C3" w:rsidRDefault="005275AE" w:rsidP="008803C7">
          <w:pPr>
            <w:pStyle w:val="TOC3"/>
            <w:tabs>
              <w:tab w:val="right" w:leader="dot" w:pos="9628"/>
            </w:tabs>
            <w:ind w:firstLine="400"/>
            <w:rPr>
              <w:rFonts w:eastAsiaTheme="minorEastAsia" w:cstheme="minorBidi"/>
              <w:i w:val="0"/>
              <w:iCs w:val="0"/>
              <w:noProof/>
              <w:sz w:val="24"/>
              <w:szCs w:val="24"/>
              <w14:ligatures w14:val="standardContextual"/>
            </w:rPr>
          </w:pPr>
          <w:r w:rsidRPr="003C10C3">
            <w:rPr>
              <w:rFonts w:cs="Arial"/>
              <w:i w:val="0"/>
              <w:iCs w:val="0"/>
              <w:noProof/>
            </w:rPr>
            <w:t>Operator 5</w:t>
          </w:r>
          <w:r w:rsidRPr="003C10C3">
            <w:rPr>
              <w:i w:val="0"/>
              <w:iCs w:val="0"/>
              <w:noProof/>
              <w:webHidden/>
            </w:rPr>
            <w:tab/>
          </w:r>
          <w:r w:rsidR="002B2809" w:rsidRPr="003C10C3">
            <w:rPr>
              <w:i w:val="0"/>
              <w:iCs w:val="0"/>
              <w:noProof/>
              <w:webHidden/>
            </w:rPr>
            <w:t>18</w:t>
          </w:r>
        </w:p>
        <w:p w14:paraId="2FBB5D58" w14:textId="370682AC" w:rsidR="005275AE" w:rsidRPr="003C10C3" w:rsidRDefault="005275AE" w:rsidP="008803C7">
          <w:pPr>
            <w:pStyle w:val="TOC3"/>
            <w:tabs>
              <w:tab w:val="right" w:leader="dot" w:pos="9628"/>
            </w:tabs>
            <w:ind w:firstLine="400"/>
            <w:rPr>
              <w:rFonts w:eastAsiaTheme="minorEastAsia" w:cstheme="minorBidi"/>
              <w:i w:val="0"/>
              <w:iCs w:val="0"/>
              <w:noProof/>
              <w:sz w:val="24"/>
              <w:szCs w:val="24"/>
              <w14:ligatures w14:val="standardContextual"/>
            </w:rPr>
          </w:pPr>
          <w:r w:rsidRPr="003C10C3">
            <w:rPr>
              <w:rFonts w:cs="Arial"/>
              <w:i w:val="0"/>
              <w:iCs w:val="0"/>
              <w:noProof/>
            </w:rPr>
            <w:t>Operator 6</w:t>
          </w:r>
          <w:r w:rsidRPr="003C10C3">
            <w:rPr>
              <w:i w:val="0"/>
              <w:iCs w:val="0"/>
              <w:noProof/>
              <w:webHidden/>
            </w:rPr>
            <w:tab/>
          </w:r>
          <w:r w:rsidR="002B2809" w:rsidRPr="003C10C3">
            <w:rPr>
              <w:i w:val="0"/>
              <w:iCs w:val="0"/>
              <w:noProof/>
              <w:webHidden/>
            </w:rPr>
            <w:t>20</w:t>
          </w:r>
        </w:p>
        <w:p w14:paraId="41F8CBD7" w14:textId="04B68602" w:rsidR="005275AE" w:rsidRPr="003C10C3" w:rsidRDefault="005275AE" w:rsidP="008803C7">
          <w:pPr>
            <w:pStyle w:val="TOC3"/>
            <w:tabs>
              <w:tab w:val="right" w:leader="dot" w:pos="9628"/>
            </w:tabs>
            <w:ind w:firstLine="400"/>
            <w:rPr>
              <w:rFonts w:eastAsiaTheme="minorEastAsia" w:cstheme="minorBidi"/>
              <w:i w:val="0"/>
              <w:iCs w:val="0"/>
              <w:noProof/>
              <w:sz w:val="24"/>
              <w:szCs w:val="24"/>
              <w14:ligatures w14:val="standardContextual"/>
            </w:rPr>
          </w:pPr>
          <w:r w:rsidRPr="003C10C3">
            <w:rPr>
              <w:rFonts w:cs="Arial"/>
              <w:i w:val="0"/>
              <w:iCs w:val="0"/>
              <w:noProof/>
            </w:rPr>
            <w:t>Operator 7</w:t>
          </w:r>
          <w:r w:rsidRPr="003C10C3">
            <w:rPr>
              <w:i w:val="0"/>
              <w:iCs w:val="0"/>
              <w:noProof/>
              <w:webHidden/>
            </w:rPr>
            <w:tab/>
          </w:r>
          <w:r w:rsidR="002B2809" w:rsidRPr="003C10C3">
            <w:rPr>
              <w:i w:val="0"/>
              <w:iCs w:val="0"/>
              <w:noProof/>
              <w:webHidden/>
            </w:rPr>
            <w:t>21</w:t>
          </w:r>
        </w:p>
        <w:p w14:paraId="00B0CCE7" w14:textId="76E20EE9" w:rsidR="005275AE" w:rsidRPr="003C10C3" w:rsidRDefault="005275AE" w:rsidP="008803C7">
          <w:pPr>
            <w:pStyle w:val="TOC3"/>
            <w:tabs>
              <w:tab w:val="right" w:leader="dot" w:pos="9628"/>
            </w:tabs>
            <w:ind w:firstLine="400"/>
            <w:rPr>
              <w:rFonts w:eastAsiaTheme="minorEastAsia" w:cstheme="minorBidi"/>
              <w:i w:val="0"/>
              <w:iCs w:val="0"/>
              <w:noProof/>
              <w:sz w:val="24"/>
              <w:szCs w:val="24"/>
              <w14:ligatures w14:val="standardContextual"/>
            </w:rPr>
          </w:pPr>
          <w:r w:rsidRPr="003C10C3">
            <w:rPr>
              <w:rFonts w:cs="Arial"/>
              <w:i w:val="0"/>
              <w:iCs w:val="0"/>
              <w:noProof/>
            </w:rPr>
            <w:t>Operator 8</w:t>
          </w:r>
          <w:r w:rsidRPr="003C10C3">
            <w:rPr>
              <w:i w:val="0"/>
              <w:iCs w:val="0"/>
              <w:noProof/>
              <w:webHidden/>
            </w:rPr>
            <w:tab/>
          </w:r>
          <w:r w:rsidR="002B2809" w:rsidRPr="003C10C3">
            <w:rPr>
              <w:i w:val="0"/>
              <w:iCs w:val="0"/>
              <w:noProof/>
              <w:webHidden/>
            </w:rPr>
            <w:t>22</w:t>
          </w:r>
        </w:p>
        <w:p w14:paraId="19B16C92" w14:textId="2DA88A39" w:rsidR="005275AE" w:rsidRPr="003C10C3" w:rsidRDefault="005275AE" w:rsidP="008803C7">
          <w:pPr>
            <w:pStyle w:val="TOC3"/>
            <w:tabs>
              <w:tab w:val="right" w:leader="dot" w:pos="9628"/>
            </w:tabs>
            <w:ind w:firstLine="400"/>
            <w:rPr>
              <w:rFonts w:eastAsiaTheme="minorEastAsia" w:cstheme="minorBidi"/>
              <w:i w:val="0"/>
              <w:iCs w:val="0"/>
              <w:noProof/>
              <w:sz w:val="24"/>
              <w:szCs w:val="24"/>
              <w14:ligatures w14:val="standardContextual"/>
            </w:rPr>
          </w:pPr>
          <w:r w:rsidRPr="003C10C3">
            <w:rPr>
              <w:rFonts w:cs="Arial"/>
              <w:i w:val="0"/>
              <w:iCs w:val="0"/>
              <w:noProof/>
            </w:rPr>
            <w:t>Operator 9</w:t>
          </w:r>
          <w:r w:rsidRPr="003C10C3">
            <w:rPr>
              <w:i w:val="0"/>
              <w:iCs w:val="0"/>
              <w:noProof/>
              <w:webHidden/>
            </w:rPr>
            <w:tab/>
          </w:r>
          <w:r w:rsidR="002B2809" w:rsidRPr="003C10C3">
            <w:rPr>
              <w:i w:val="0"/>
              <w:iCs w:val="0"/>
              <w:noProof/>
              <w:webHidden/>
            </w:rPr>
            <w:t>23</w:t>
          </w:r>
        </w:p>
        <w:p w14:paraId="469EEEC9" w14:textId="0BF206A6" w:rsidR="005275AE" w:rsidRPr="003C10C3" w:rsidRDefault="005275AE" w:rsidP="008803C7">
          <w:pPr>
            <w:pStyle w:val="TOC3"/>
            <w:tabs>
              <w:tab w:val="right" w:leader="dot" w:pos="9628"/>
            </w:tabs>
            <w:ind w:firstLine="400"/>
            <w:rPr>
              <w:rFonts w:eastAsiaTheme="minorEastAsia" w:cstheme="minorBidi"/>
              <w:i w:val="0"/>
              <w:iCs w:val="0"/>
              <w:noProof/>
              <w:sz w:val="24"/>
              <w:szCs w:val="24"/>
              <w14:ligatures w14:val="standardContextual"/>
            </w:rPr>
          </w:pPr>
          <w:r w:rsidRPr="003C10C3">
            <w:rPr>
              <w:rFonts w:cs="Arial"/>
              <w:i w:val="0"/>
              <w:iCs w:val="0"/>
              <w:noProof/>
            </w:rPr>
            <w:t>Operator 10</w:t>
          </w:r>
          <w:r w:rsidRPr="003C10C3">
            <w:rPr>
              <w:i w:val="0"/>
              <w:iCs w:val="0"/>
              <w:noProof/>
              <w:webHidden/>
            </w:rPr>
            <w:tab/>
          </w:r>
          <w:r w:rsidR="002B2809" w:rsidRPr="003C10C3">
            <w:rPr>
              <w:i w:val="0"/>
              <w:iCs w:val="0"/>
              <w:noProof/>
              <w:webHidden/>
            </w:rPr>
            <w:t>24</w:t>
          </w:r>
        </w:p>
        <w:p w14:paraId="5A3B80E1" w14:textId="5875AEA6" w:rsidR="005275AE" w:rsidRPr="003C10C3" w:rsidRDefault="005275AE" w:rsidP="008803C7">
          <w:pPr>
            <w:pStyle w:val="TOC3"/>
            <w:tabs>
              <w:tab w:val="right" w:leader="dot" w:pos="9628"/>
            </w:tabs>
            <w:ind w:firstLine="400"/>
            <w:rPr>
              <w:rFonts w:eastAsiaTheme="minorEastAsia" w:cstheme="minorBidi"/>
              <w:i w:val="0"/>
              <w:iCs w:val="0"/>
              <w:noProof/>
              <w:sz w:val="24"/>
              <w:szCs w:val="24"/>
              <w14:ligatures w14:val="standardContextual"/>
            </w:rPr>
          </w:pPr>
          <w:r w:rsidRPr="003C10C3">
            <w:rPr>
              <w:rFonts w:cs="Arial"/>
              <w:i w:val="0"/>
              <w:iCs w:val="0"/>
              <w:noProof/>
            </w:rPr>
            <w:t>Operator 11</w:t>
          </w:r>
          <w:r w:rsidRPr="003C10C3">
            <w:rPr>
              <w:i w:val="0"/>
              <w:iCs w:val="0"/>
              <w:noProof/>
              <w:webHidden/>
            </w:rPr>
            <w:tab/>
          </w:r>
          <w:r w:rsidR="002B2809" w:rsidRPr="003C10C3">
            <w:rPr>
              <w:i w:val="0"/>
              <w:iCs w:val="0"/>
              <w:noProof/>
              <w:webHidden/>
            </w:rPr>
            <w:t>25</w:t>
          </w:r>
        </w:p>
        <w:p w14:paraId="37CC1074" w14:textId="5D4394BA" w:rsidR="005275AE" w:rsidRPr="003C10C3" w:rsidRDefault="005275AE" w:rsidP="008803C7">
          <w:pPr>
            <w:pStyle w:val="TOC3"/>
            <w:tabs>
              <w:tab w:val="right" w:leader="dot" w:pos="9628"/>
            </w:tabs>
            <w:ind w:firstLine="400"/>
            <w:rPr>
              <w:rFonts w:eastAsiaTheme="minorEastAsia" w:cstheme="minorBidi"/>
              <w:i w:val="0"/>
              <w:iCs w:val="0"/>
              <w:noProof/>
              <w:sz w:val="24"/>
              <w:szCs w:val="24"/>
              <w14:ligatures w14:val="standardContextual"/>
            </w:rPr>
          </w:pPr>
          <w:r w:rsidRPr="003C10C3">
            <w:rPr>
              <w:rFonts w:cs="Arial"/>
              <w:i w:val="0"/>
              <w:iCs w:val="0"/>
              <w:noProof/>
            </w:rPr>
            <w:t>Operator 12</w:t>
          </w:r>
          <w:r w:rsidRPr="003C10C3">
            <w:rPr>
              <w:i w:val="0"/>
              <w:iCs w:val="0"/>
              <w:noProof/>
              <w:webHidden/>
            </w:rPr>
            <w:tab/>
          </w:r>
          <w:r w:rsidR="002B2809" w:rsidRPr="003C10C3">
            <w:rPr>
              <w:i w:val="0"/>
              <w:iCs w:val="0"/>
              <w:noProof/>
              <w:webHidden/>
            </w:rPr>
            <w:t>26</w:t>
          </w:r>
        </w:p>
        <w:p w14:paraId="2AA00E61" w14:textId="26429F57" w:rsidR="005275AE" w:rsidRPr="003C10C3" w:rsidRDefault="005275AE" w:rsidP="008803C7">
          <w:pPr>
            <w:pStyle w:val="TOC3"/>
            <w:tabs>
              <w:tab w:val="right" w:leader="dot" w:pos="9628"/>
            </w:tabs>
            <w:ind w:firstLine="400"/>
            <w:rPr>
              <w:rFonts w:eastAsiaTheme="minorEastAsia" w:cstheme="minorBidi"/>
              <w:i w:val="0"/>
              <w:iCs w:val="0"/>
              <w:noProof/>
              <w:sz w:val="24"/>
              <w:szCs w:val="24"/>
              <w14:ligatures w14:val="standardContextual"/>
            </w:rPr>
          </w:pPr>
          <w:r w:rsidRPr="003C10C3">
            <w:rPr>
              <w:rFonts w:cs="Arial"/>
              <w:i w:val="0"/>
              <w:iCs w:val="0"/>
              <w:noProof/>
            </w:rPr>
            <w:t>Operator 13</w:t>
          </w:r>
          <w:r w:rsidRPr="003C10C3">
            <w:rPr>
              <w:i w:val="0"/>
              <w:iCs w:val="0"/>
              <w:noProof/>
              <w:webHidden/>
            </w:rPr>
            <w:tab/>
          </w:r>
          <w:r w:rsidR="002B2809" w:rsidRPr="003C10C3">
            <w:rPr>
              <w:i w:val="0"/>
              <w:iCs w:val="0"/>
              <w:noProof/>
              <w:webHidden/>
            </w:rPr>
            <w:t>27</w:t>
          </w:r>
        </w:p>
        <w:p w14:paraId="595469B7" w14:textId="33594C2D" w:rsidR="005275AE" w:rsidRPr="003C10C3" w:rsidRDefault="005275AE" w:rsidP="008803C7">
          <w:pPr>
            <w:pStyle w:val="TOC3"/>
            <w:tabs>
              <w:tab w:val="right" w:leader="dot" w:pos="9628"/>
            </w:tabs>
            <w:ind w:firstLine="400"/>
            <w:rPr>
              <w:rFonts w:eastAsiaTheme="minorEastAsia" w:cstheme="minorBidi"/>
              <w:i w:val="0"/>
              <w:iCs w:val="0"/>
              <w:noProof/>
              <w:sz w:val="24"/>
              <w:szCs w:val="24"/>
              <w14:ligatures w14:val="standardContextual"/>
            </w:rPr>
          </w:pPr>
          <w:r w:rsidRPr="003C10C3">
            <w:rPr>
              <w:rFonts w:cs="Arial"/>
              <w:i w:val="0"/>
              <w:iCs w:val="0"/>
              <w:noProof/>
            </w:rPr>
            <w:t>Operator 14</w:t>
          </w:r>
          <w:r w:rsidRPr="003C10C3">
            <w:rPr>
              <w:i w:val="0"/>
              <w:iCs w:val="0"/>
              <w:noProof/>
              <w:webHidden/>
            </w:rPr>
            <w:tab/>
          </w:r>
          <w:r w:rsidR="002B2809" w:rsidRPr="003C10C3">
            <w:rPr>
              <w:i w:val="0"/>
              <w:iCs w:val="0"/>
              <w:noProof/>
              <w:webHidden/>
            </w:rPr>
            <w:t>28</w:t>
          </w:r>
        </w:p>
        <w:p w14:paraId="16688074" w14:textId="0BEF5DE5" w:rsidR="005275AE" w:rsidRPr="003C10C3" w:rsidRDefault="005275AE" w:rsidP="008803C7">
          <w:pPr>
            <w:pStyle w:val="TOC3"/>
            <w:tabs>
              <w:tab w:val="right" w:leader="dot" w:pos="9628"/>
            </w:tabs>
            <w:ind w:firstLine="400"/>
            <w:rPr>
              <w:rFonts w:eastAsiaTheme="minorEastAsia" w:cstheme="minorBidi"/>
              <w:i w:val="0"/>
              <w:iCs w:val="0"/>
              <w:noProof/>
              <w:sz w:val="24"/>
              <w:szCs w:val="24"/>
              <w14:ligatures w14:val="standardContextual"/>
            </w:rPr>
          </w:pPr>
          <w:r w:rsidRPr="003C10C3">
            <w:rPr>
              <w:rFonts w:cs="Arial"/>
              <w:i w:val="0"/>
              <w:iCs w:val="0"/>
              <w:noProof/>
            </w:rPr>
            <w:t>Operator 15</w:t>
          </w:r>
          <w:r w:rsidRPr="003C10C3">
            <w:rPr>
              <w:i w:val="0"/>
              <w:iCs w:val="0"/>
              <w:noProof/>
              <w:webHidden/>
            </w:rPr>
            <w:tab/>
          </w:r>
          <w:r w:rsidR="002B2809" w:rsidRPr="003C10C3">
            <w:rPr>
              <w:i w:val="0"/>
              <w:iCs w:val="0"/>
              <w:noProof/>
              <w:webHidden/>
            </w:rPr>
            <w:t>29</w:t>
          </w:r>
        </w:p>
        <w:p w14:paraId="3C822270" w14:textId="4F6DDC8F" w:rsidR="00DC1F31" w:rsidRPr="003C10C3" w:rsidRDefault="003D311C" w:rsidP="008803C7">
          <w:pPr>
            <w:snapToGrid w:val="0"/>
            <w:ind w:firstLine="420"/>
            <w:rPr>
              <w:rFonts w:ascii="Arial" w:hAnsi="Arial" w:cs="Arial"/>
            </w:rPr>
          </w:pPr>
        </w:p>
      </w:sdtContent>
    </w:sdt>
    <w:p w14:paraId="19BB3100" w14:textId="4E0B77ED" w:rsidR="00480098" w:rsidRPr="003C10C3" w:rsidRDefault="00480098">
      <w:pPr>
        <w:widowControl/>
        <w:ind w:firstLineChars="0" w:firstLine="0"/>
        <w:jc w:val="left"/>
      </w:pPr>
      <w:bookmarkStart w:id="0" w:name="_Toc211784793"/>
      <w:r w:rsidRPr="003C10C3">
        <w:br w:type="page"/>
      </w:r>
    </w:p>
    <w:p w14:paraId="3E2C4283" w14:textId="77777777" w:rsidR="00480098" w:rsidRPr="003C10C3" w:rsidRDefault="00480098" w:rsidP="0088610C">
      <w:pPr>
        <w:pStyle w:val="1"/>
        <w:rPr>
          <w:color w:val="auto"/>
        </w:rPr>
        <w:sectPr w:rsidR="00480098" w:rsidRPr="003C10C3" w:rsidSect="008803C7">
          <w:headerReference w:type="even" r:id="rId8"/>
          <w:headerReference w:type="default" r:id="rId9"/>
          <w:footerReference w:type="even" r:id="rId10"/>
          <w:footerReference w:type="default" r:id="rId11"/>
          <w:headerReference w:type="first" r:id="rId12"/>
          <w:footerReference w:type="first" r:id="rId13"/>
          <w:pgSz w:w="11906" w:h="16838"/>
          <w:pgMar w:top="992" w:right="992" w:bottom="992" w:left="992" w:header="283" w:footer="708" w:gutter="0"/>
          <w:cols w:space="708"/>
          <w:docGrid w:linePitch="360"/>
        </w:sectPr>
      </w:pPr>
    </w:p>
    <w:p w14:paraId="1E182808" w14:textId="7425481A" w:rsidR="003E3B28" w:rsidRPr="003C10C3" w:rsidRDefault="003E3B28" w:rsidP="0088610C">
      <w:pPr>
        <w:pStyle w:val="1"/>
        <w:spacing w:before="309" w:after="309"/>
        <w:rPr>
          <w:color w:val="auto"/>
        </w:rPr>
      </w:pPr>
      <w:r w:rsidRPr="003C10C3">
        <w:rPr>
          <w:color w:val="auto"/>
        </w:rPr>
        <w:lastRenderedPageBreak/>
        <w:t>References for the predefined values provided in the simulation software libraries for the different simulated scenarios (Normal, Asthma, ARDS, COPD) and severity levels.</w:t>
      </w:r>
      <w:bookmarkEnd w:id="0"/>
    </w:p>
    <w:p w14:paraId="64DBDBF1" w14:textId="3FEAE257" w:rsidR="003E3B28" w:rsidRPr="003C10C3" w:rsidRDefault="003E3B28" w:rsidP="0088610C">
      <w:pPr>
        <w:pStyle w:val="2"/>
        <w:rPr>
          <w:color w:val="auto"/>
        </w:rPr>
      </w:pPr>
      <w:bookmarkStart w:id="1" w:name="_Toc211784794"/>
      <w:r w:rsidRPr="003C10C3">
        <w:rPr>
          <w:color w:val="auto"/>
        </w:rPr>
        <w:t>Normal</w:t>
      </w:r>
      <w:bookmarkEnd w:id="1"/>
    </w:p>
    <w:p w14:paraId="6191A09D" w14:textId="407484C5" w:rsidR="003E3B28" w:rsidRPr="003C10C3" w:rsidRDefault="001046D9" w:rsidP="001046D9">
      <w:pPr>
        <w:ind w:firstLine="420"/>
      </w:pPr>
      <w:r w:rsidRPr="003C10C3">
        <w:t xml:space="preserve">– </w:t>
      </w:r>
      <w:r w:rsidR="003E3B28" w:rsidRPr="003C10C3">
        <w:t>Fadda E, Galimberti E, Cammino S, Bellodi L. Smoking, physical activity, and respiratory irregularities in patients with panic disorder. Riv Psichiatr</w:t>
      </w:r>
      <w:r w:rsidRPr="003C10C3">
        <w:t>.</w:t>
      </w:r>
      <w:r w:rsidR="003E3B28" w:rsidRPr="003C10C3">
        <w:t xml:space="preserve"> 2013;</w:t>
      </w:r>
      <w:r w:rsidRPr="003C10C3">
        <w:t xml:space="preserve"> </w:t>
      </w:r>
      <w:r w:rsidR="003E3B28" w:rsidRPr="003C10C3">
        <w:t>48(4):</w:t>
      </w:r>
      <w:r w:rsidRPr="003C10C3">
        <w:t xml:space="preserve"> </w:t>
      </w:r>
      <w:r w:rsidR="003E3B28" w:rsidRPr="003C10C3">
        <w:t>293</w:t>
      </w:r>
      <w:r w:rsidRPr="003C10C3">
        <w:t>–</w:t>
      </w:r>
      <w:r w:rsidR="003E3B28" w:rsidRPr="003C10C3">
        <w:t>300.</w:t>
      </w:r>
    </w:p>
    <w:p w14:paraId="2ACB8EBD" w14:textId="082F6A7C" w:rsidR="003E3B28" w:rsidRPr="003C10C3" w:rsidRDefault="001046D9" w:rsidP="001046D9">
      <w:pPr>
        <w:ind w:firstLine="420"/>
      </w:pPr>
      <w:r w:rsidRPr="003C10C3">
        <w:t xml:space="preserve">– </w:t>
      </w:r>
      <w:r w:rsidR="003E3B28" w:rsidRPr="003C10C3">
        <w:t xml:space="preserve">Arnal JM, Garnero A, Novonti D, Demory D, Ducros L, Berric A, </w:t>
      </w:r>
      <w:r w:rsidR="003E3B28" w:rsidRPr="003C10C3">
        <w:rPr>
          <w:i/>
        </w:rPr>
        <w:t>et al.</w:t>
      </w:r>
      <w:r w:rsidR="003E3B28" w:rsidRPr="003C10C3">
        <w:t xml:space="preserve"> Feasibility study on full closed-loop control ventilation in ICU patients with acute respiratory failure: a prospective observational comparative study. Critical Care</w:t>
      </w:r>
      <w:r w:rsidRPr="003C10C3">
        <w:t>.</w:t>
      </w:r>
      <w:r w:rsidR="003E3B28" w:rsidRPr="003C10C3">
        <w:t xml:space="preserve"> 2013;</w:t>
      </w:r>
      <w:r w:rsidRPr="003C10C3">
        <w:t xml:space="preserve"> </w:t>
      </w:r>
      <w:r w:rsidR="003E3B28" w:rsidRPr="003C10C3">
        <w:t>17(5):</w:t>
      </w:r>
      <w:r w:rsidRPr="003C10C3">
        <w:t xml:space="preserve"> </w:t>
      </w:r>
      <w:r w:rsidR="003E3B28" w:rsidRPr="003C10C3">
        <w:t>R196. doi: 10.1186/cc12890.</w:t>
      </w:r>
    </w:p>
    <w:p w14:paraId="5E2FAB1F" w14:textId="6BA5A8A8" w:rsidR="003E3B28" w:rsidRPr="003C10C3" w:rsidRDefault="001046D9" w:rsidP="001046D9">
      <w:pPr>
        <w:ind w:firstLine="420"/>
      </w:pPr>
      <w:r w:rsidRPr="003C10C3">
        <w:t xml:space="preserve">– </w:t>
      </w:r>
      <w:r w:rsidR="003E3B28" w:rsidRPr="003C10C3">
        <w:t>Kondili E, Alexopoulou C, Xirouchaki N, Vaporidi K, Georgopoulos D. Estimation of inspiratory muscle pressure in critically ill patients. Intensive Care Med. 2010;</w:t>
      </w:r>
      <w:r w:rsidRPr="003C10C3">
        <w:t xml:space="preserve"> </w:t>
      </w:r>
      <w:r w:rsidR="003E3B28" w:rsidRPr="003C10C3">
        <w:t>36(4):</w:t>
      </w:r>
      <w:r w:rsidRPr="003C10C3">
        <w:t xml:space="preserve"> </w:t>
      </w:r>
      <w:r w:rsidR="003E3B28" w:rsidRPr="003C10C3">
        <w:t>648</w:t>
      </w:r>
      <w:r w:rsidRPr="003C10C3">
        <w:t>–6</w:t>
      </w:r>
      <w:r w:rsidR="003E3B28" w:rsidRPr="003C10C3">
        <w:t>55.</w:t>
      </w:r>
    </w:p>
    <w:p w14:paraId="65C4A285" w14:textId="2D76F7BB" w:rsidR="003E3B28" w:rsidRPr="003C10C3" w:rsidRDefault="001046D9" w:rsidP="001046D9">
      <w:pPr>
        <w:ind w:firstLine="420"/>
      </w:pPr>
      <w:r w:rsidRPr="003C10C3">
        <w:t xml:space="preserve">– </w:t>
      </w:r>
      <w:r w:rsidR="003E3B28" w:rsidRPr="003C10C3">
        <w:t>Gallagher CG, Sanii R, Younes M Response of normal subjects to inspiratory resistive unloading. J Appl Physiol</w:t>
      </w:r>
      <w:r w:rsidRPr="003C10C3">
        <w:t>.</w:t>
      </w:r>
      <w:r w:rsidR="003E3B28" w:rsidRPr="003C10C3">
        <w:t xml:space="preserve"> 1989;</w:t>
      </w:r>
      <w:r w:rsidRPr="003C10C3">
        <w:t xml:space="preserve"> </w:t>
      </w:r>
      <w:r w:rsidR="003E3B28" w:rsidRPr="003C10C3">
        <w:t>66(3):</w:t>
      </w:r>
      <w:r w:rsidRPr="003C10C3">
        <w:t xml:space="preserve"> </w:t>
      </w:r>
      <w:r w:rsidR="003E3B28" w:rsidRPr="003C10C3">
        <w:t>1113</w:t>
      </w:r>
      <w:r w:rsidRPr="003C10C3">
        <w:t>–113</w:t>
      </w:r>
      <w:r w:rsidR="003E3B28" w:rsidRPr="003C10C3">
        <w:t>9.</w:t>
      </w:r>
    </w:p>
    <w:p w14:paraId="439BB57D" w14:textId="34FABD83" w:rsidR="003E3B28" w:rsidRPr="003C10C3" w:rsidRDefault="001046D9" w:rsidP="001046D9">
      <w:pPr>
        <w:ind w:firstLine="420"/>
      </w:pPr>
      <w:r w:rsidRPr="003C10C3">
        <w:t xml:space="preserve">– </w:t>
      </w:r>
      <w:r w:rsidR="003E3B28" w:rsidRPr="003C10C3">
        <w:t>Younes M, Puddy D, Roberts D, Light RB, Quesada A, Taylor L, Oppenheimer L, Cramp H. Proportional assist ventilation. Results of an initial clinical trial. Am Rev Respir Dis</w:t>
      </w:r>
      <w:r w:rsidRPr="003C10C3">
        <w:t>.</w:t>
      </w:r>
      <w:r w:rsidR="003E3B28" w:rsidRPr="003C10C3">
        <w:t xml:space="preserve"> 1992;</w:t>
      </w:r>
      <w:r w:rsidRPr="003C10C3">
        <w:t xml:space="preserve"> </w:t>
      </w:r>
      <w:r w:rsidR="003E3B28" w:rsidRPr="003C10C3">
        <w:t>145:</w:t>
      </w:r>
      <w:r w:rsidRPr="003C10C3">
        <w:t xml:space="preserve"> </w:t>
      </w:r>
      <w:r w:rsidR="003E3B28" w:rsidRPr="003C10C3">
        <w:t>121</w:t>
      </w:r>
      <w:r w:rsidRPr="003C10C3">
        <w:t>–</w:t>
      </w:r>
      <w:r w:rsidR="003E3B28" w:rsidRPr="003C10C3">
        <w:t>129.</w:t>
      </w:r>
    </w:p>
    <w:p w14:paraId="478E48D6" w14:textId="3290E600" w:rsidR="003E3B28" w:rsidRPr="003C10C3" w:rsidRDefault="001046D9" w:rsidP="001046D9">
      <w:pPr>
        <w:ind w:firstLine="420"/>
      </w:pPr>
      <w:r w:rsidRPr="003C10C3">
        <w:t xml:space="preserve">– </w:t>
      </w:r>
      <w:r w:rsidR="003E3B28" w:rsidRPr="003C10C3">
        <w:t>Ferreira JC, Chipman DW, Kacmarek RM. Trigger performance of mid-level ICU mechanical ventilators during assisted ventilation: a bench study. Intensive Care Med</w:t>
      </w:r>
      <w:r w:rsidRPr="003C10C3">
        <w:t>.</w:t>
      </w:r>
      <w:r w:rsidR="003E3B28" w:rsidRPr="003C10C3">
        <w:t xml:space="preserve"> 2008;</w:t>
      </w:r>
      <w:r w:rsidRPr="003C10C3">
        <w:t xml:space="preserve"> </w:t>
      </w:r>
      <w:r w:rsidR="003E3B28" w:rsidRPr="003C10C3">
        <w:t>34(9):</w:t>
      </w:r>
      <w:r w:rsidRPr="003C10C3">
        <w:t xml:space="preserve"> </w:t>
      </w:r>
      <w:r w:rsidR="003E3B28" w:rsidRPr="003C10C3">
        <w:t>1669</w:t>
      </w:r>
      <w:r w:rsidRPr="003C10C3">
        <w:t>–</w:t>
      </w:r>
      <w:r w:rsidR="003E3B28" w:rsidRPr="003C10C3">
        <w:t>1675.</w:t>
      </w:r>
    </w:p>
    <w:p w14:paraId="388D1E12" w14:textId="0B8C50DB" w:rsidR="003E3B28" w:rsidRPr="003C10C3" w:rsidRDefault="001046D9" w:rsidP="001046D9">
      <w:pPr>
        <w:ind w:firstLine="420"/>
      </w:pPr>
      <w:r w:rsidRPr="003C10C3">
        <w:t xml:space="preserve">– </w:t>
      </w:r>
      <w:r w:rsidR="003E3B28" w:rsidRPr="003C10C3">
        <w:t>Pilbeam SP. Chapter 2: Basic terms and concepts of mechanical ventilation. In: Cairo JM. Pilbeam’s mechanical ventilation physiological and clinical applications, 5th edition. St Louis, MO: Mosby|Elsevier; 2012:</w:t>
      </w:r>
      <w:r w:rsidRPr="003C10C3">
        <w:t xml:space="preserve"> </w:t>
      </w:r>
      <w:r w:rsidR="003E3B28" w:rsidRPr="003C10C3">
        <w:t>15</w:t>
      </w:r>
      <w:r w:rsidRPr="003C10C3">
        <w:t>–</w:t>
      </w:r>
      <w:r w:rsidR="003E3B28" w:rsidRPr="003C10C3">
        <w:t>30.</w:t>
      </w:r>
    </w:p>
    <w:p w14:paraId="18C77AB3" w14:textId="66CA1607" w:rsidR="003E3B28" w:rsidRPr="003C10C3" w:rsidRDefault="001046D9" w:rsidP="001046D9">
      <w:pPr>
        <w:ind w:firstLine="420"/>
      </w:pPr>
      <w:r w:rsidRPr="003C10C3">
        <w:t xml:space="preserve">– </w:t>
      </w:r>
      <w:r w:rsidR="003E3B28" w:rsidRPr="003C10C3">
        <w:t>Hazinski M. Children are different. In: Hasinki M, ed. Manual of pediatric critical care. St Louis, MO: Mosby-Year Book; 1999.</w:t>
      </w:r>
    </w:p>
    <w:p w14:paraId="37BAD68E" w14:textId="50564B05" w:rsidR="003E3B28" w:rsidRPr="003C10C3" w:rsidRDefault="001046D9" w:rsidP="001046D9">
      <w:pPr>
        <w:ind w:firstLine="420"/>
      </w:pPr>
      <w:r w:rsidRPr="003C10C3">
        <w:t xml:space="preserve">– </w:t>
      </w:r>
      <w:r w:rsidR="003E3B28" w:rsidRPr="003C10C3">
        <w:t>Battaglia FC, Lubchenco LO. A practical classification of newborn infants by weight and gestational age. J Pediatr</w:t>
      </w:r>
      <w:r w:rsidRPr="003C10C3">
        <w:t>.</w:t>
      </w:r>
      <w:r w:rsidR="003E3B28" w:rsidRPr="003C10C3">
        <w:t xml:space="preserve"> 1967;</w:t>
      </w:r>
      <w:r w:rsidRPr="003C10C3">
        <w:t xml:space="preserve"> </w:t>
      </w:r>
      <w:r w:rsidR="003E3B28" w:rsidRPr="003C10C3">
        <w:t>71(2):</w:t>
      </w:r>
      <w:r w:rsidRPr="003C10C3">
        <w:t xml:space="preserve"> </w:t>
      </w:r>
      <w:r w:rsidR="003E3B28" w:rsidRPr="003C10C3">
        <w:t>159</w:t>
      </w:r>
      <w:r w:rsidRPr="003C10C3">
        <w:t>–1</w:t>
      </w:r>
      <w:r w:rsidR="003E3B28" w:rsidRPr="003C10C3">
        <w:t>63.</w:t>
      </w:r>
    </w:p>
    <w:p w14:paraId="15C5E1E7" w14:textId="21069350" w:rsidR="003E3B28" w:rsidRPr="003C10C3" w:rsidRDefault="001046D9" w:rsidP="001046D9">
      <w:pPr>
        <w:ind w:firstLine="420"/>
      </w:pPr>
      <w:r w:rsidRPr="003C10C3">
        <w:t xml:space="preserve">– </w:t>
      </w:r>
      <w:r w:rsidR="003E3B28" w:rsidRPr="003C10C3">
        <w:t>Goldsmith JP, Karotkin EH. Assisted ventilation of the neonate, 5th edition. St Louis, MO: Saunders|Elsevier; 2011.</w:t>
      </w:r>
    </w:p>
    <w:p w14:paraId="63780600" w14:textId="144E2EEB" w:rsidR="003E3B28" w:rsidRPr="003C10C3" w:rsidRDefault="001046D9" w:rsidP="001046D9">
      <w:pPr>
        <w:ind w:firstLine="420"/>
      </w:pPr>
      <w:r w:rsidRPr="003C10C3">
        <w:t xml:space="preserve">– </w:t>
      </w:r>
      <w:r w:rsidR="003E3B28" w:rsidRPr="003C10C3">
        <w:t>Walsh BK, Czervinske MP, DiBlasi RM. Perinatal and pediatric respiratory care, 3rd edition. St Louis, MO: Saunders|Elsevier; 2010.</w:t>
      </w:r>
    </w:p>
    <w:p w14:paraId="0E8B18DA" w14:textId="115D2987" w:rsidR="003E3B28" w:rsidRPr="003C10C3" w:rsidRDefault="001046D9" w:rsidP="001046D9">
      <w:pPr>
        <w:ind w:firstLine="420"/>
      </w:pPr>
      <w:r w:rsidRPr="003C10C3">
        <w:t xml:space="preserve">– </w:t>
      </w:r>
      <w:r w:rsidR="003E3B28" w:rsidRPr="003C10C3">
        <w:t xml:space="preserve">National Center for Chronic Disease Prevention and Health Promotion. Clinical Growth Charts. 2005 ;2014(December/20):1. Retrieved from: </w:t>
      </w:r>
      <w:hyperlink r:id="rId14" w:history="1">
        <w:r w:rsidR="003E3B28" w:rsidRPr="003C10C3">
          <w:rPr>
            <w:rStyle w:val="af2"/>
            <w:color w:val="auto"/>
          </w:rPr>
          <w:t>http://www.cdc.gov/growthcharts</w:t>
        </w:r>
      </w:hyperlink>
      <w:r w:rsidRPr="003C10C3">
        <w:t>.</w:t>
      </w:r>
    </w:p>
    <w:p w14:paraId="1AB78A46" w14:textId="77777777" w:rsidR="003E3B28" w:rsidRPr="003C10C3" w:rsidRDefault="003E3B28" w:rsidP="001046D9">
      <w:pPr>
        <w:pStyle w:val="2"/>
        <w:rPr>
          <w:color w:val="auto"/>
        </w:rPr>
      </w:pPr>
      <w:bookmarkStart w:id="2" w:name="_Toc211784795"/>
      <w:r w:rsidRPr="003C10C3">
        <w:rPr>
          <w:color w:val="auto"/>
        </w:rPr>
        <w:t>Asthma</w:t>
      </w:r>
      <w:bookmarkEnd w:id="2"/>
    </w:p>
    <w:p w14:paraId="0E404E57" w14:textId="116DFB47" w:rsidR="003E3B28" w:rsidRPr="003C10C3" w:rsidRDefault="001046D9" w:rsidP="001046D9">
      <w:pPr>
        <w:ind w:firstLine="420"/>
      </w:pPr>
      <w:r w:rsidRPr="003C10C3">
        <w:t xml:space="preserve">– </w:t>
      </w:r>
      <w:r w:rsidR="003E3B28" w:rsidRPr="003C10C3">
        <w:t>Officer TM, Pellegrino R, Brusasco V, Rodarte JR. Measurement of pulmonary resistance and dynamic compliance with airway obstruction. J Appl Physiol</w:t>
      </w:r>
      <w:r w:rsidRPr="003C10C3">
        <w:t>.</w:t>
      </w:r>
      <w:r w:rsidR="003E3B28" w:rsidRPr="003C10C3">
        <w:t xml:space="preserve"> 1998;</w:t>
      </w:r>
      <w:r w:rsidRPr="003C10C3">
        <w:t xml:space="preserve"> </w:t>
      </w:r>
      <w:r w:rsidR="003E3B28" w:rsidRPr="003C10C3">
        <w:t>85(5):</w:t>
      </w:r>
      <w:r w:rsidRPr="003C10C3">
        <w:t xml:space="preserve"> </w:t>
      </w:r>
      <w:r w:rsidR="003E3B28" w:rsidRPr="003C10C3">
        <w:t>1982</w:t>
      </w:r>
      <w:r w:rsidRPr="003C10C3">
        <w:t>–</w:t>
      </w:r>
      <w:r w:rsidR="003E3B28" w:rsidRPr="003C10C3">
        <w:t>1988.</w:t>
      </w:r>
    </w:p>
    <w:p w14:paraId="042B650B" w14:textId="3977B04E" w:rsidR="00613F17" w:rsidRPr="003C10C3" w:rsidRDefault="001046D9" w:rsidP="001046D9">
      <w:pPr>
        <w:ind w:firstLine="420"/>
      </w:pPr>
      <w:r w:rsidRPr="003C10C3">
        <w:t xml:space="preserve">– </w:t>
      </w:r>
      <w:r w:rsidR="003E3B28" w:rsidRPr="003C10C3">
        <w:t>Woolcock AJ, Read J. The static elastic properties of the lungs in asthma. Am Rev Respir Dis</w:t>
      </w:r>
      <w:r w:rsidRPr="003C10C3">
        <w:t>.</w:t>
      </w:r>
      <w:r w:rsidR="003E3B28" w:rsidRPr="003C10C3">
        <w:t xml:space="preserve"> 1968;</w:t>
      </w:r>
      <w:r w:rsidRPr="003C10C3">
        <w:t xml:space="preserve"> </w:t>
      </w:r>
      <w:r w:rsidR="003E3B28" w:rsidRPr="003C10C3">
        <w:t>98(5):</w:t>
      </w:r>
      <w:r w:rsidRPr="003C10C3">
        <w:t xml:space="preserve"> </w:t>
      </w:r>
      <w:r w:rsidR="003E3B28" w:rsidRPr="003C10C3">
        <w:t>788</w:t>
      </w:r>
      <w:r w:rsidRPr="003C10C3">
        <w:t>–</w:t>
      </w:r>
      <w:r w:rsidR="003E3B28" w:rsidRPr="003C10C3">
        <w:t>794.</w:t>
      </w:r>
      <w:bookmarkStart w:id="3" w:name="_Toc211784796"/>
    </w:p>
    <w:p w14:paraId="3AA054DD" w14:textId="2FCCEB55" w:rsidR="003E3B28" w:rsidRPr="003C10C3" w:rsidRDefault="003E3B28" w:rsidP="001046D9">
      <w:pPr>
        <w:pStyle w:val="2"/>
        <w:rPr>
          <w:color w:val="auto"/>
        </w:rPr>
      </w:pPr>
      <w:r w:rsidRPr="003C10C3">
        <w:rPr>
          <w:color w:val="auto"/>
        </w:rPr>
        <w:t>ARDS</w:t>
      </w:r>
      <w:bookmarkEnd w:id="3"/>
    </w:p>
    <w:p w14:paraId="33E478D4" w14:textId="33C14B4C" w:rsidR="003E3B28" w:rsidRPr="003C10C3" w:rsidRDefault="001046D9" w:rsidP="001046D9">
      <w:pPr>
        <w:ind w:firstLine="420"/>
      </w:pPr>
      <w:r w:rsidRPr="003C10C3">
        <w:t xml:space="preserve">– </w:t>
      </w:r>
      <w:r w:rsidR="003E3B28" w:rsidRPr="003C10C3">
        <w:t xml:space="preserve">Arnal JM, Garnero A, Novonti D, Demory D, Ducros L, Berric A, </w:t>
      </w:r>
      <w:r w:rsidR="003E3B28" w:rsidRPr="003C10C3">
        <w:rPr>
          <w:i/>
        </w:rPr>
        <w:t xml:space="preserve">et al. </w:t>
      </w:r>
      <w:r w:rsidR="003E3B28" w:rsidRPr="003C10C3">
        <w:t>Feasibility study on full closed-loop control ventilation in ICU patients with acute respiratory failure: a prospective observational comparative study. Critical Care</w:t>
      </w:r>
      <w:r w:rsidRPr="003C10C3">
        <w:t>.</w:t>
      </w:r>
      <w:r w:rsidR="003E3B28" w:rsidRPr="003C10C3">
        <w:t xml:space="preserve"> 2013;</w:t>
      </w:r>
      <w:r w:rsidRPr="003C10C3">
        <w:t xml:space="preserve"> </w:t>
      </w:r>
      <w:r w:rsidR="003E3B28" w:rsidRPr="003C10C3">
        <w:t>17(5):</w:t>
      </w:r>
      <w:r w:rsidRPr="003C10C3">
        <w:t xml:space="preserve"> </w:t>
      </w:r>
      <w:r w:rsidR="003E3B28" w:rsidRPr="003C10C3">
        <w:t>R196. doi: 10.1186/cc12890.</w:t>
      </w:r>
    </w:p>
    <w:p w14:paraId="5EFC2EFC" w14:textId="38881AC6" w:rsidR="003E3B28" w:rsidRPr="003C10C3" w:rsidRDefault="001046D9" w:rsidP="001046D9">
      <w:pPr>
        <w:ind w:firstLine="420"/>
      </w:pPr>
      <w:r w:rsidRPr="003C10C3">
        <w:t xml:space="preserve">– </w:t>
      </w:r>
      <w:r w:rsidR="003E3B28" w:rsidRPr="003C10C3">
        <w:t>Kondili E, Alexopoulou C, Xirouchaki N, Vaporidi K, Georgopoulos D. Estimation of inspiratory muscle pressure in critically ill patients. Intensive Care Med. 2010;</w:t>
      </w:r>
      <w:r w:rsidRPr="003C10C3">
        <w:t xml:space="preserve"> </w:t>
      </w:r>
      <w:r w:rsidR="003E3B28" w:rsidRPr="003C10C3">
        <w:t>36(4):</w:t>
      </w:r>
      <w:r w:rsidRPr="003C10C3">
        <w:t xml:space="preserve"> </w:t>
      </w:r>
      <w:r w:rsidR="003E3B28" w:rsidRPr="003C10C3">
        <w:t>648</w:t>
      </w:r>
      <w:r w:rsidRPr="003C10C3">
        <w:t>–6</w:t>
      </w:r>
      <w:r w:rsidR="003E3B28" w:rsidRPr="003C10C3">
        <w:t>55.</w:t>
      </w:r>
    </w:p>
    <w:p w14:paraId="0BA36ED0" w14:textId="7BD4613E" w:rsidR="003E3B28" w:rsidRPr="003C10C3" w:rsidRDefault="001046D9" w:rsidP="001046D9">
      <w:pPr>
        <w:ind w:firstLine="420"/>
      </w:pPr>
      <w:r w:rsidRPr="003C10C3">
        <w:t xml:space="preserve">– </w:t>
      </w:r>
      <w:r w:rsidR="003E3B28" w:rsidRPr="003C10C3">
        <w:t>Ferreira JC, Chipman DW, Kacmarek RM. Trigger performance of mid-level ICU mechanical ventilators during assisted ventilation: a bench study. Intensive Care Med</w:t>
      </w:r>
      <w:r w:rsidRPr="003C10C3">
        <w:t>.</w:t>
      </w:r>
      <w:r w:rsidR="003E3B28" w:rsidRPr="003C10C3">
        <w:t xml:space="preserve"> 2008;</w:t>
      </w:r>
      <w:r w:rsidRPr="003C10C3">
        <w:t xml:space="preserve"> </w:t>
      </w:r>
      <w:r w:rsidR="003E3B28" w:rsidRPr="003C10C3">
        <w:t>34(9):</w:t>
      </w:r>
      <w:r w:rsidRPr="003C10C3">
        <w:t xml:space="preserve"> </w:t>
      </w:r>
      <w:r w:rsidR="003E3B28" w:rsidRPr="003C10C3">
        <w:t>1669</w:t>
      </w:r>
      <w:r w:rsidRPr="003C10C3">
        <w:t>–</w:t>
      </w:r>
      <w:r w:rsidR="003E3B28" w:rsidRPr="003C10C3">
        <w:t>1675.</w:t>
      </w:r>
    </w:p>
    <w:p w14:paraId="17DEDF4E" w14:textId="591C44F7" w:rsidR="003E3B28" w:rsidRPr="003C10C3" w:rsidRDefault="001046D9" w:rsidP="001046D9">
      <w:pPr>
        <w:ind w:firstLine="420"/>
      </w:pPr>
      <w:r w:rsidRPr="003C10C3">
        <w:t xml:space="preserve">– </w:t>
      </w:r>
      <w:r w:rsidR="003E3B28" w:rsidRPr="003C10C3">
        <w:t>Volsko TA, Hoffman J, Conger A, Chatburn RL. The effect of targeting scheme on tidal volume delivery during volume control mechanical ventilation. Respir Care</w:t>
      </w:r>
      <w:r w:rsidRPr="003C10C3">
        <w:t>.</w:t>
      </w:r>
      <w:r w:rsidR="003E3B28" w:rsidRPr="003C10C3">
        <w:t xml:space="preserve"> 2012;</w:t>
      </w:r>
      <w:r w:rsidRPr="003C10C3">
        <w:t xml:space="preserve"> </w:t>
      </w:r>
      <w:r w:rsidR="003E3B28" w:rsidRPr="003C10C3">
        <w:t>57(8):</w:t>
      </w:r>
      <w:r w:rsidRPr="003C10C3">
        <w:t xml:space="preserve"> </w:t>
      </w:r>
      <w:r w:rsidR="003E3B28" w:rsidRPr="003C10C3">
        <w:t>1297</w:t>
      </w:r>
      <w:r w:rsidRPr="003C10C3">
        <w:t>–</w:t>
      </w:r>
      <w:r w:rsidR="003E3B28" w:rsidRPr="003C10C3">
        <w:t>1304.</w:t>
      </w:r>
    </w:p>
    <w:p w14:paraId="5C298096" w14:textId="78AF76D3" w:rsidR="003E3B28" w:rsidRPr="003C10C3" w:rsidRDefault="001046D9" w:rsidP="001046D9">
      <w:pPr>
        <w:ind w:firstLine="420"/>
      </w:pPr>
      <w:r w:rsidRPr="003C10C3">
        <w:t xml:space="preserve">– </w:t>
      </w:r>
      <w:r w:rsidR="003E3B28" w:rsidRPr="003C10C3">
        <w:t xml:space="preserve">Jubran A, Tobin MJ. Pathophysiologic basis of acute respiratory distress in patients who fail a trial of weaning </w:t>
      </w:r>
      <w:r w:rsidR="003E3B28" w:rsidRPr="003C10C3">
        <w:lastRenderedPageBreak/>
        <w:t>from mechanical ventilation. Am J Respir Crit Care Med</w:t>
      </w:r>
      <w:r w:rsidRPr="003C10C3">
        <w:t>.</w:t>
      </w:r>
      <w:r w:rsidR="003E3B28" w:rsidRPr="003C10C3">
        <w:t xml:space="preserve"> 1997;</w:t>
      </w:r>
      <w:r w:rsidRPr="003C10C3">
        <w:t xml:space="preserve"> </w:t>
      </w:r>
      <w:r w:rsidR="003E3B28" w:rsidRPr="003C10C3">
        <w:t>155(3):</w:t>
      </w:r>
      <w:r w:rsidRPr="003C10C3">
        <w:t xml:space="preserve"> </w:t>
      </w:r>
      <w:r w:rsidR="003E3B28" w:rsidRPr="003C10C3">
        <w:t>906</w:t>
      </w:r>
      <w:r w:rsidRPr="003C10C3">
        <w:t>–</w:t>
      </w:r>
      <w:r w:rsidR="003E3B28" w:rsidRPr="003C10C3">
        <w:t>915.</w:t>
      </w:r>
    </w:p>
    <w:p w14:paraId="5D5947B1" w14:textId="3631E584" w:rsidR="003E3B28" w:rsidRPr="003C10C3" w:rsidRDefault="003E3B28" w:rsidP="001046D9">
      <w:pPr>
        <w:pStyle w:val="2"/>
        <w:rPr>
          <w:color w:val="auto"/>
        </w:rPr>
      </w:pPr>
      <w:bookmarkStart w:id="4" w:name="_Toc211784797"/>
      <w:r w:rsidRPr="003C10C3">
        <w:rPr>
          <w:color w:val="auto"/>
        </w:rPr>
        <w:t>COPD</w:t>
      </w:r>
      <w:bookmarkEnd w:id="4"/>
    </w:p>
    <w:p w14:paraId="45202A04" w14:textId="76DED3B7" w:rsidR="003E3B28" w:rsidRPr="003C10C3" w:rsidRDefault="001046D9" w:rsidP="001046D9">
      <w:pPr>
        <w:ind w:firstLine="420"/>
      </w:pPr>
      <w:r w:rsidRPr="003C10C3">
        <w:t xml:space="preserve">– </w:t>
      </w:r>
      <w:r w:rsidR="003E3B28" w:rsidRPr="003C10C3">
        <w:t xml:space="preserve">Arnal JM, Garnero A, Novonti D, Demory D, Ducros L, Berric A, </w:t>
      </w:r>
      <w:r w:rsidR="003E3B28" w:rsidRPr="003C10C3">
        <w:rPr>
          <w:i/>
        </w:rPr>
        <w:t xml:space="preserve">et al. </w:t>
      </w:r>
      <w:r w:rsidR="003E3B28" w:rsidRPr="003C10C3">
        <w:t>Feasibility study on full closed-loop control ventilation in ICU patients with acute respiratory failure: a prospective observational comparative study. Critical Care</w:t>
      </w:r>
      <w:r w:rsidRPr="003C10C3">
        <w:t>.</w:t>
      </w:r>
      <w:r w:rsidR="003E3B28" w:rsidRPr="003C10C3">
        <w:t xml:space="preserve"> 2013;</w:t>
      </w:r>
      <w:r w:rsidRPr="003C10C3">
        <w:t xml:space="preserve"> </w:t>
      </w:r>
      <w:r w:rsidR="003E3B28" w:rsidRPr="003C10C3">
        <w:t>17(5):</w:t>
      </w:r>
      <w:r w:rsidRPr="003C10C3">
        <w:t xml:space="preserve"> </w:t>
      </w:r>
      <w:r w:rsidR="003E3B28" w:rsidRPr="003C10C3">
        <w:t>R196. doi: 10.1186/cc12890.</w:t>
      </w:r>
    </w:p>
    <w:p w14:paraId="7DF8B7B0" w14:textId="51938489" w:rsidR="003E3B28" w:rsidRPr="003C10C3" w:rsidRDefault="001046D9" w:rsidP="001046D9">
      <w:pPr>
        <w:ind w:firstLine="420"/>
      </w:pPr>
      <w:r w:rsidRPr="003C10C3">
        <w:t xml:space="preserve">– </w:t>
      </w:r>
      <w:r w:rsidR="003E3B28" w:rsidRPr="003C10C3">
        <w:t>O’Donnell DE, Sanii R, Giesbrecht G, Younes M. Effect of continuous positive airway pressure on respiratory sensation in patients with chronic obstructive pulmonary disease during submaximal exercise. Am Rev Respir Dis</w:t>
      </w:r>
      <w:r w:rsidRPr="003C10C3">
        <w:t>.</w:t>
      </w:r>
      <w:r w:rsidR="003E3B28" w:rsidRPr="003C10C3">
        <w:t xml:space="preserve"> 1988;</w:t>
      </w:r>
      <w:r w:rsidRPr="003C10C3">
        <w:t xml:space="preserve"> </w:t>
      </w:r>
      <w:r w:rsidR="003E3B28" w:rsidRPr="003C10C3">
        <w:t>138(5):</w:t>
      </w:r>
      <w:r w:rsidRPr="003C10C3">
        <w:t xml:space="preserve"> </w:t>
      </w:r>
      <w:r w:rsidR="003E3B28" w:rsidRPr="003C10C3">
        <w:t>1185</w:t>
      </w:r>
      <w:r w:rsidRPr="003C10C3">
        <w:t>–</w:t>
      </w:r>
      <w:r w:rsidR="003E3B28" w:rsidRPr="003C10C3">
        <w:t>1191.</w:t>
      </w:r>
    </w:p>
    <w:p w14:paraId="49ABCBC7" w14:textId="166AB275" w:rsidR="003E3B28" w:rsidRPr="003C10C3" w:rsidRDefault="001046D9" w:rsidP="001046D9">
      <w:pPr>
        <w:ind w:firstLine="420"/>
      </w:pPr>
      <w:r w:rsidRPr="003C10C3">
        <w:t xml:space="preserve">– </w:t>
      </w:r>
      <w:r w:rsidR="003E3B28" w:rsidRPr="003C10C3">
        <w:t>O’Donnell DE, Sanii R, Anthonisen NR, Younes M. Expiratory resistive loading in patients with severe chronic air-flow limitation. An evaluation of ventilatory mechanics and compensatory responses. Am Rev Respir Dis</w:t>
      </w:r>
      <w:r w:rsidRPr="003C10C3">
        <w:t>.</w:t>
      </w:r>
      <w:r w:rsidR="003E3B28" w:rsidRPr="003C10C3">
        <w:t xml:space="preserve"> 1987;</w:t>
      </w:r>
      <w:r w:rsidRPr="003C10C3">
        <w:t xml:space="preserve"> </w:t>
      </w:r>
      <w:r w:rsidR="003E3B28" w:rsidRPr="003C10C3">
        <w:t>136(1):</w:t>
      </w:r>
      <w:r w:rsidRPr="003C10C3">
        <w:t xml:space="preserve"> </w:t>
      </w:r>
      <w:r w:rsidR="003E3B28" w:rsidRPr="003C10C3">
        <w:t>102</w:t>
      </w:r>
      <w:r w:rsidRPr="003C10C3">
        <w:t>–</w:t>
      </w:r>
      <w:r w:rsidR="003E3B28" w:rsidRPr="003C10C3">
        <w:t>107.</w:t>
      </w:r>
    </w:p>
    <w:p w14:paraId="5EB58069" w14:textId="113FA3B6" w:rsidR="003E3B28" w:rsidRPr="003C10C3" w:rsidRDefault="001046D9" w:rsidP="001046D9">
      <w:pPr>
        <w:ind w:firstLine="420"/>
      </w:pPr>
      <w:r w:rsidRPr="003C10C3">
        <w:t xml:space="preserve">– </w:t>
      </w:r>
      <w:r w:rsidR="003E3B28" w:rsidRPr="003C10C3">
        <w:t>O’Donnell DE, Sanii R, Younes M. Improvement in exercise endurance in patients with chronic air-flow limitation using continuous positive airway pressure. Am Rev Respir Dis</w:t>
      </w:r>
      <w:r w:rsidRPr="003C10C3">
        <w:t>.</w:t>
      </w:r>
      <w:r w:rsidR="003E3B28" w:rsidRPr="003C10C3">
        <w:t xml:space="preserve"> 1988;</w:t>
      </w:r>
      <w:r w:rsidRPr="003C10C3">
        <w:t xml:space="preserve"> </w:t>
      </w:r>
      <w:r w:rsidR="003E3B28" w:rsidRPr="003C10C3">
        <w:t>138:</w:t>
      </w:r>
      <w:r w:rsidRPr="003C10C3">
        <w:t xml:space="preserve"> </w:t>
      </w:r>
      <w:r w:rsidR="003E3B28" w:rsidRPr="003C10C3">
        <w:t>1510</w:t>
      </w:r>
      <w:r w:rsidRPr="003C10C3">
        <w:t>–</w:t>
      </w:r>
      <w:r w:rsidR="003E3B28" w:rsidRPr="003C10C3">
        <w:t>1514.</w:t>
      </w:r>
    </w:p>
    <w:p w14:paraId="740C244B" w14:textId="34E35723" w:rsidR="003E3B28" w:rsidRPr="003C10C3" w:rsidRDefault="001046D9" w:rsidP="001046D9">
      <w:pPr>
        <w:ind w:firstLine="420"/>
      </w:pPr>
      <w:r w:rsidRPr="003C10C3">
        <w:t xml:space="preserve">– </w:t>
      </w:r>
      <w:r w:rsidR="003E3B28" w:rsidRPr="003C10C3">
        <w:t>Porta R, Appendini L, Vitacca M, Bianchi L, Donner C, Poggi R, Ambrosino N. Mask proportional assist vs pressure support in clinically stable condition with chronic ventilatory failure. Chest</w:t>
      </w:r>
      <w:r w:rsidRPr="003C10C3">
        <w:t>.</w:t>
      </w:r>
      <w:r w:rsidR="003E3B28" w:rsidRPr="003C10C3">
        <w:t xml:space="preserve"> 2002;</w:t>
      </w:r>
      <w:r w:rsidRPr="003C10C3">
        <w:t xml:space="preserve"> </w:t>
      </w:r>
      <w:r w:rsidR="003E3B28" w:rsidRPr="003C10C3">
        <w:t>122:</w:t>
      </w:r>
      <w:r w:rsidRPr="003C10C3">
        <w:t xml:space="preserve"> </w:t>
      </w:r>
      <w:r w:rsidR="003E3B28" w:rsidRPr="003C10C3">
        <w:t>479</w:t>
      </w:r>
      <w:r w:rsidRPr="003C10C3">
        <w:t>–</w:t>
      </w:r>
      <w:r w:rsidR="003E3B28" w:rsidRPr="003C10C3">
        <w:t>488.</w:t>
      </w:r>
    </w:p>
    <w:p w14:paraId="10D93D85" w14:textId="3D323DBE" w:rsidR="003E3B28" w:rsidRPr="003C10C3" w:rsidRDefault="001046D9" w:rsidP="001046D9">
      <w:pPr>
        <w:ind w:firstLine="420"/>
      </w:pPr>
      <w:r w:rsidRPr="003C10C3">
        <w:t xml:space="preserve">– </w:t>
      </w:r>
      <w:r w:rsidR="003E3B28" w:rsidRPr="003C10C3">
        <w:t>Kondili E, Alexopoulou C, Prinianakis G, Xirouchaki N, Georgopoulos D. Pattern of lung emptying and expiratory resistance in mechanically ventilated patients with chronic obstructive pulmonary disease. Intensive Care Med</w:t>
      </w:r>
      <w:r w:rsidR="00480098" w:rsidRPr="003C10C3">
        <w:t>.</w:t>
      </w:r>
      <w:r w:rsidR="003E3B28" w:rsidRPr="003C10C3">
        <w:t xml:space="preserve"> 2004;</w:t>
      </w:r>
      <w:r w:rsidR="00480098" w:rsidRPr="003C10C3">
        <w:t xml:space="preserve"> </w:t>
      </w:r>
      <w:r w:rsidR="003E3B28" w:rsidRPr="003C10C3">
        <w:t>30(7):</w:t>
      </w:r>
      <w:r w:rsidR="00480098" w:rsidRPr="003C10C3">
        <w:t xml:space="preserve"> </w:t>
      </w:r>
      <w:r w:rsidR="003E3B28" w:rsidRPr="003C10C3">
        <w:t>1311</w:t>
      </w:r>
      <w:r w:rsidR="00480098" w:rsidRPr="003C10C3">
        <w:t>–131</w:t>
      </w:r>
      <w:r w:rsidR="003E3B28" w:rsidRPr="003C10C3">
        <w:t>8.</w:t>
      </w:r>
    </w:p>
    <w:p w14:paraId="7919DCEC" w14:textId="357DAEDF" w:rsidR="003E3B28" w:rsidRPr="003C10C3" w:rsidRDefault="001046D9" w:rsidP="001046D9">
      <w:pPr>
        <w:ind w:firstLine="420"/>
      </w:pPr>
      <w:r w:rsidRPr="003C10C3">
        <w:t xml:space="preserve">– </w:t>
      </w:r>
      <w:r w:rsidR="003E3B28" w:rsidRPr="003C10C3">
        <w:t>Kondili E, Alexopoulou C, Xirouchaki N, Vaporidi K, Georgopoulos D. Estimation of inspiratory muscle pressure in critically ill patients. Intensive Care Med. 2010;</w:t>
      </w:r>
      <w:r w:rsidR="00480098" w:rsidRPr="003C10C3">
        <w:t xml:space="preserve"> </w:t>
      </w:r>
      <w:r w:rsidR="003E3B28" w:rsidRPr="003C10C3">
        <w:t>36(4):</w:t>
      </w:r>
      <w:r w:rsidR="00480098" w:rsidRPr="003C10C3">
        <w:t xml:space="preserve"> </w:t>
      </w:r>
      <w:r w:rsidR="003E3B28" w:rsidRPr="003C10C3">
        <w:t>648</w:t>
      </w:r>
      <w:r w:rsidR="00480098" w:rsidRPr="003C10C3">
        <w:t>–6</w:t>
      </w:r>
      <w:r w:rsidR="003E3B28" w:rsidRPr="003C10C3">
        <w:t>55.</w:t>
      </w:r>
    </w:p>
    <w:p w14:paraId="703D401E" w14:textId="4EA831BF" w:rsidR="003E3B28" w:rsidRPr="003C10C3" w:rsidRDefault="001046D9" w:rsidP="001046D9">
      <w:pPr>
        <w:ind w:firstLine="420"/>
      </w:pPr>
      <w:r w:rsidRPr="003C10C3">
        <w:t xml:space="preserve">– </w:t>
      </w:r>
      <w:r w:rsidR="003E3B28" w:rsidRPr="003C10C3">
        <w:t>Tassaux D, Gainnier M, Battisti A, Jolliet P. Impact of expiratory trigger setting on delayed cycling and inspiratory muscle workload. Am J Respir Crit Care Med</w:t>
      </w:r>
      <w:r w:rsidR="00480098" w:rsidRPr="003C10C3">
        <w:t>.</w:t>
      </w:r>
      <w:r w:rsidR="003E3B28" w:rsidRPr="003C10C3">
        <w:t xml:space="preserve"> 2005;</w:t>
      </w:r>
      <w:r w:rsidR="00480098" w:rsidRPr="003C10C3">
        <w:t xml:space="preserve"> </w:t>
      </w:r>
      <w:r w:rsidR="003E3B28" w:rsidRPr="003C10C3">
        <w:t>172:</w:t>
      </w:r>
      <w:r w:rsidR="00480098" w:rsidRPr="003C10C3">
        <w:t xml:space="preserve"> </w:t>
      </w:r>
      <w:r w:rsidR="003E3B28" w:rsidRPr="003C10C3">
        <w:t>1283</w:t>
      </w:r>
      <w:r w:rsidR="00480098" w:rsidRPr="003C10C3">
        <w:t>–</w:t>
      </w:r>
      <w:r w:rsidR="003E3B28" w:rsidRPr="003C10C3">
        <w:t>1289.</w:t>
      </w:r>
    </w:p>
    <w:p w14:paraId="78D1BECC" w14:textId="1DA38029" w:rsidR="00613F17" w:rsidRPr="003C10C3" w:rsidRDefault="001046D9" w:rsidP="001046D9">
      <w:pPr>
        <w:ind w:firstLine="420"/>
      </w:pPr>
      <w:r w:rsidRPr="003C10C3">
        <w:t xml:space="preserve">– </w:t>
      </w:r>
      <w:r w:rsidR="003E3B28" w:rsidRPr="003C10C3">
        <w:t>Ferreira JC, Chipman DW, Kacmarek RM. Trigger performance of mid-level ICU mechanical ventilators during assisted ventilation: a bench study. Intensive Care Med</w:t>
      </w:r>
      <w:r w:rsidR="00480098" w:rsidRPr="003C10C3">
        <w:t>.</w:t>
      </w:r>
      <w:r w:rsidR="003E3B28" w:rsidRPr="003C10C3">
        <w:t xml:space="preserve"> 2008;</w:t>
      </w:r>
      <w:r w:rsidR="00480098" w:rsidRPr="003C10C3">
        <w:t xml:space="preserve"> </w:t>
      </w:r>
      <w:r w:rsidR="003E3B28" w:rsidRPr="003C10C3">
        <w:t>34(9):</w:t>
      </w:r>
      <w:r w:rsidR="00480098" w:rsidRPr="003C10C3">
        <w:t xml:space="preserve"> </w:t>
      </w:r>
      <w:r w:rsidR="003E3B28" w:rsidRPr="003C10C3">
        <w:t>1669</w:t>
      </w:r>
      <w:r w:rsidR="00480098" w:rsidRPr="003C10C3">
        <w:t>–</w:t>
      </w:r>
      <w:r w:rsidR="003E3B28" w:rsidRPr="003C10C3">
        <w:t>1675.</w:t>
      </w:r>
    </w:p>
    <w:p w14:paraId="3DAB7919" w14:textId="0A793719" w:rsidR="003177DC" w:rsidRPr="003C10C3" w:rsidRDefault="00613F17" w:rsidP="00480098">
      <w:pPr>
        <w:pStyle w:val="1"/>
        <w:spacing w:before="309" w:after="309"/>
        <w:rPr>
          <w:color w:val="auto"/>
        </w:rPr>
      </w:pPr>
      <w:bookmarkStart w:id="5" w:name="_Toc211784798"/>
      <w:r w:rsidRPr="003C10C3">
        <w:rPr>
          <w:color w:val="auto"/>
        </w:rPr>
        <w:t>STATISTICAL ANALYSIS</w:t>
      </w:r>
      <w:bookmarkEnd w:id="5"/>
    </w:p>
    <w:p w14:paraId="3F67D33B" w14:textId="641E7F3F" w:rsidR="000667E4" w:rsidRPr="003C10C3" w:rsidRDefault="000667E4" w:rsidP="0088610C">
      <w:pPr>
        <w:pStyle w:val="2"/>
        <w:rPr>
          <w:color w:val="auto"/>
        </w:rPr>
      </w:pPr>
      <w:bookmarkStart w:id="6" w:name="_Toc211784799"/>
      <w:r w:rsidRPr="003C10C3">
        <w:rPr>
          <w:color w:val="auto"/>
        </w:rPr>
        <w:t>Performance tests</w:t>
      </w:r>
      <w:bookmarkEnd w:id="6"/>
    </w:p>
    <w:p w14:paraId="042042E9" w14:textId="606B2680" w:rsidR="000667E4" w:rsidRPr="003C10C3" w:rsidRDefault="000667E4" w:rsidP="00480098">
      <w:pPr>
        <w:ind w:firstLine="420"/>
      </w:pPr>
      <w:r w:rsidRPr="003C10C3">
        <w:t>Comparisons between groups were performed using one-way</w:t>
      </w:r>
      <w:r w:rsidR="005B731C" w:rsidRPr="003C10C3">
        <w:t xml:space="preserve"> Analysis of Variance</w:t>
      </w:r>
      <w:r w:rsidRPr="003C10C3">
        <w:t xml:space="preserve"> </w:t>
      </w:r>
      <w:r w:rsidR="005B731C" w:rsidRPr="003C10C3">
        <w:t>(</w:t>
      </w:r>
      <w:r w:rsidRPr="003C10C3">
        <w:t>ANOVA</w:t>
      </w:r>
      <w:r w:rsidR="005B731C" w:rsidRPr="003C10C3">
        <w:t>)</w:t>
      </w:r>
      <w:r w:rsidRPr="003C10C3">
        <w:t xml:space="preserve"> or the Kruskal</w:t>
      </w:r>
      <w:r w:rsidR="00EC649D" w:rsidRPr="003C10C3">
        <w:t>-</w:t>
      </w:r>
      <w:r w:rsidRPr="003C10C3">
        <w:t>Wallis test. The Shapiro</w:t>
      </w:r>
      <w:r w:rsidR="00EC649D" w:rsidRPr="003C10C3">
        <w:t>-</w:t>
      </w:r>
      <w:r w:rsidRPr="003C10C3">
        <w:t xml:space="preserve">Wilk test was applied to assess the normality of the data distribution. The Tukey’s or Dunn’s multiple comparison tests were applied, for normally and non-normally distributed data, respectively, for </w:t>
      </w:r>
      <w:r w:rsidRPr="003C10C3">
        <w:rPr>
          <w:i/>
        </w:rPr>
        <w:t>post-hoc</w:t>
      </w:r>
      <w:r w:rsidRPr="003C10C3">
        <w:t xml:space="preserve"> comparisons between groups when the one-way ANOVA showed a significant difference (</w:t>
      </w:r>
      <w:r w:rsidRPr="003C10C3">
        <w:rPr>
          <w:i/>
        </w:rPr>
        <w:t>p</w:t>
      </w:r>
      <w:r w:rsidR="00EC649D" w:rsidRPr="003C10C3">
        <w:t xml:space="preserve"> </w:t>
      </w:r>
      <w:r w:rsidRPr="003C10C3">
        <w:t>&lt;</w:t>
      </w:r>
      <w:r w:rsidR="00EC649D" w:rsidRPr="003C10C3">
        <w:t xml:space="preserve"> </w:t>
      </w:r>
      <w:r w:rsidRPr="003C10C3">
        <w:t xml:space="preserve">0.05). Statistical analysis was performed with GraphPad Prism 9.5.0 (GraphPad Software, </w:t>
      </w:r>
      <w:r w:rsidR="005B731C" w:rsidRPr="003C10C3">
        <w:t>Boston</w:t>
      </w:r>
      <w:r w:rsidR="00D665FF" w:rsidRPr="003C10C3">
        <w:t>,</w:t>
      </w:r>
      <w:r w:rsidR="005B731C" w:rsidRPr="003C10C3">
        <w:t xml:space="preserve"> MA</w:t>
      </w:r>
      <w:r w:rsidR="00561204" w:rsidRPr="003C10C3">
        <w:t xml:space="preserve">, </w:t>
      </w:r>
      <w:r w:rsidRPr="003C10C3">
        <w:t>USA).</w:t>
      </w:r>
    </w:p>
    <w:p w14:paraId="64B39B57" w14:textId="423C1446" w:rsidR="000667E4" w:rsidRPr="003C10C3" w:rsidRDefault="000667E4" w:rsidP="00480098">
      <w:pPr>
        <w:ind w:firstLine="420"/>
      </w:pPr>
      <w:r w:rsidRPr="003C10C3">
        <w:t>The results of statistical analysis of differences in Flow, tidal volume (V</w:t>
      </w:r>
      <w:r w:rsidRPr="003C10C3">
        <w:rPr>
          <w:vertAlign w:val="subscript"/>
        </w:rPr>
        <w:t>T</w:t>
      </w:r>
      <w:r w:rsidRPr="003C10C3">
        <w:t>), and positive end-expiratory pressure (PEEP) between the different simulated respiratory conditions (Normal, Asthma, ARDS, and COPD) across different severity levels (mild, moderate, severe) are reported below:</w:t>
      </w:r>
    </w:p>
    <w:p w14:paraId="595B495F" w14:textId="15E29760" w:rsidR="000667E4" w:rsidRPr="003C10C3" w:rsidRDefault="00D31C39" w:rsidP="000A15DB">
      <w:pPr>
        <w:pStyle w:val="af5"/>
      </w:pPr>
      <w:r w:rsidRPr="003C10C3">
        <w:t xml:space="preserve">Supplementary Table 1. </w:t>
      </w:r>
      <w:bookmarkStart w:id="7" w:name="_Toc211784800"/>
      <w:r w:rsidRPr="003C10C3">
        <w:t>Flow—</w:t>
      </w:r>
      <w:r w:rsidR="00D435DF" w:rsidRPr="003C10C3">
        <w:t>N</w:t>
      </w:r>
      <w:r w:rsidRPr="003C10C3">
        <w:t xml:space="preserve">ormal: mild </w:t>
      </w:r>
      <w:r w:rsidRPr="003C10C3">
        <w:rPr>
          <w:i/>
        </w:rPr>
        <w:t>vs.</w:t>
      </w:r>
      <w:r w:rsidRPr="003C10C3">
        <w:t xml:space="preserve"> moderate </w:t>
      </w:r>
      <w:r w:rsidRPr="003C10C3">
        <w:rPr>
          <w:i/>
        </w:rPr>
        <w:t xml:space="preserve">vs. </w:t>
      </w:r>
      <w:r w:rsidRPr="003C10C3">
        <w:t>severe</w:t>
      </w:r>
      <w:bookmarkEnd w:id="7"/>
      <w:r w:rsidRPr="003C10C3">
        <w:t>.</w:t>
      </w:r>
    </w:p>
    <w:tbl>
      <w:tblPr>
        <w:tblW w:w="9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509"/>
        <w:gridCol w:w="1842"/>
        <w:gridCol w:w="1706"/>
        <w:gridCol w:w="1794"/>
      </w:tblGrid>
      <w:tr w:rsidR="003C10C3" w:rsidRPr="003C10C3" w14:paraId="4DCAB65B" w14:textId="77777777" w:rsidTr="00D665FF">
        <w:trPr>
          <w:trHeight w:val="283"/>
          <w:jc w:val="center"/>
        </w:trPr>
        <w:tc>
          <w:tcPr>
            <w:tcW w:w="9545" w:type="dxa"/>
            <w:gridSpan w:val="5"/>
            <w:noWrap/>
            <w:vAlign w:val="center"/>
            <w:hideMark/>
          </w:tcPr>
          <w:p w14:paraId="1E055641" w14:textId="7B3EE2D2" w:rsidR="00BD383F" w:rsidRPr="003C10C3" w:rsidRDefault="007F33E6" w:rsidP="00C50B9F">
            <w:pPr>
              <w:ind w:firstLineChars="0" w:firstLine="0"/>
              <w:jc w:val="left"/>
              <w:rPr>
                <w:rFonts w:eastAsia="等线"/>
              </w:rPr>
            </w:pPr>
            <w:r w:rsidRPr="003C10C3">
              <w:rPr>
                <w:rFonts w:eastAsia="等线"/>
                <w:bCs/>
              </w:rPr>
              <w:t>O</w:t>
            </w:r>
            <w:r w:rsidR="00BD383F" w:rsidRPr="003C10C3">
              <w:rPr>
                <w:rFonts w:eastAsia="等线"/>
                <w:bCs/>
              </w:rPr>
              <w:t>ne-way ANOVA</w:t>
            </w:r>
          </w:p>
        </w:tc>
      </w:tr>
      <w:tr w:rsidR="003C10C3" w:rsidRPr="003C10C3" w14:paraId="4896DC15" w14:textId="77777777" w:rsidTr="00D665FF">
        <w:trPr>
          <w:trHeight w:val="283"/>
          <w:jc w:val="center"/>
        </w:trPr>
        <w:tc>
          <w:tcPr>
            <w:tcW w:w="4203" w:type="dxa"/>
            <w:gridSpan w:val="2"/>
            <w:noWrap/>
            <w:vAlign w:val="center"/>
            <w:hideMark/>
          </w:tcPr>
          <w:p w14:paraId="74C2AA7B" w14:textId="030E5C15" w:rsidR="00373D30" w:rsidRPr="003C10C3" w:rsidRDefault="00373D30" w:rsidP="00BD383F">
            <w:pPr>
              <w:ind w:firstLineChars="0" w:firstLine="0"/>
              <w:jc w:val="left"/>
              <w:rPr>
                <w:rFonts w:eastAsia="等线"/>
              </w:rPr>
            </w:pPr>
            <w:r w:rsidRPr="003C10C3">
              <w:rPr>
                <w:rFonts w:eastAsia="等线"/>
                <w:i/>
              </w:rPr>
              <w:t>p</w:t>
            </w:r>
            <w:r w:rsidRPr="003C10C3">
              <w:rPr>
                <w:rFonts w:eastAsia="等线"/>
              </w:rPr>
              <w:t xml:space="preserve"> value</w:t>
            </w:r>
          </w:p>
        </w:tc>
        <w:tc>
          <w:tcPr>
            <w:tcW w:w="5342" w:type="dxa"/>
            <w:gridSpan w:val="3"/>
            <w:noWrap/>
            <w:vAlign w:val="center"/>
            <w:hideMark/>
          </w:tcPr>
          <w:p w14:paraId="57CC02DE" w14:textId="6F363C43" w:rsidR="00373D30" w:rsidRPr="003C10C3" w:rsidRDefault="00373D30" w:rsidP="00BD383F">
            <w:pPr>
              <w:ind w:firstLineChars="0" w:firstLine="0"/>
              <w:jc w:val="center"/>
              <w:rPr>
                <w:rFonts w:eastAsia="等线"/>
              </w:rPr>
            </w:pPr>
            <w:r w:rsidRPr="003C10C3">
              <w:rPr>
                <w:rFonts w:eastAsia="等线"/>
              </w:rPr>
              <w:t>&lt;0.01</w:t>
            </w:r>
          </w:p>
        </w:tc>
      </w:tr>
      <w:tr w:rsidR="003C10C3" w:rsidRPr="003C10C3" w14:paraId="58DDB976" w14:textId="77777777" w:rsidTr="00D665FF">
        <w:trPr>
          <w:trHeight w:val="283"/>
          <w:jc w:val="center"/>
        </w:trPr>
        <w:tc>
          <w:tcPr>
            <w:tcW w:w="4203" w:type="dxa"/>
            <w:gridSpan w:val="2"/>
            <w:noWrap/>
            <w:vAlign w:val="center"/>
            <w:hideMark/>
          </w:tcPr>
          <w:p w14:paraId="5E85FEDF" w14:textId="08C4AA54" w:rsidR="00373D30" w:rsidRPr="003C10C3" w:rsidRDefault="00373D30" w:rsidP="00BD383F">
            <w:pPr>
              <w:ind w:firstLineChars="0" w:firstLine="0"/>
              <w:jc w:val="left"/>
              <w:rPr>
                <w:rFonts w:eastAsia="等线"/>
              </w:rPr>
            </w:pPr>
            <w:r w:rsidRPr="003C10C3">
              <w:rPr>
                <w:rFonts w:eastAsia="等线"/>
              </w:rPr>
              <w:t xml:space="preserve">Significant </w:t>
            </w:r>
            <w:r w:rsidR="005B731C" w:rsidRPr="003C10C3">
              <w:rPr>
                <w:rFonts w:eastAsia="等线"/>
              </w:rPr>
              <w:t>difference</w:t>
            </w:r>
            <w:r w:rsidRPr="003C10C3">
              <w:rPr>
                <w:rFonts w:eastAsia="等线"/>
              </w:rPr>
              <w:t xml:space="preserve"> among means (</w:t>
            </w:r>
            <w:r w:rsidRPr="003C10C3">
              <w:rPr>
                <w:rFonts w:eastAsia="等线"/>
                <w:i/>
              </w:rPr>
              <w:t>p</w:t>
            </w:r>
            <w:r w:rsidRPr="003C10C3">
              <w:rPr>
                <w:rFonts w:eastAsia="等线"/>
              </w:rPr>
              <w:t xml:space="preserve"> &lt; 0.05)?</w:t>
            </w:r>
          </w:p>
        </w:tc>
        <w:tc>
          <w:tcPr>
            <w:tcW w:w="5342" w:type="dxa"/>
            <w:gridSpan w:val="3"/>
            <w:noWrap/>
            <w:vAlign w:val="center"/>
            <w:hideMark/>
          </w:tcPr>
          <w:p w14:paraId="039727C7" w14:textId="6BE02E12" w:rsidR="00373D30" w:rsidRPr="003C10C3" w:rsidRDefault="00373D30" w:rsidP="00BD383F">
            <w:pPr>
              <w:ind w:firstLineChars="0" w:firstLine="0"/>
              <w:jc w:val="center"/>
              <w:rPr>
                <w:rFonts w:eastAsia="等线"/>
              </w:rPr>
            </w:pPr>
            <w:r w:rsidRPr="003C10C3">
              <w:rPr>
                <w:rFonts w:eastAsia="等线"/>
              </w:rPr>
              <w:t>Yes</w:t>
            </w:r>
          </w:p>
        </w:tc>
      </w:tr>
      <w:tr w:rsidR="003C10C3" w:rsidRPr="003C10C3" w14:paraId="53727955" w14:textId="77777777" w:rsidTr="00D665FF">
        <w:trPr>
          <w:trHeight w:val="283"/>
          <w:jc w:val="center"/>
        </w:trPr>
        <w:tc>
          <w:tcPr>
            <w:tcW w:w="4203" w:type="dxa"/>
            <w:gridSpan w:val="2"/>
            <w:noWrap/>
            <w:vAlign w:val="center"/>
            <w:hideMark/>
          </w:tcPr>
          <w:p w14:paraId="4D20B83C" w14:textId="77777777" w:rsidR="00373D30" w:rsidRPr="003C10C3" w:rsidRDefault="00373D30" w:rsidP="00BD383F">
            <w:pPr>
              <w:ind w:firstLineChars="0" w:firstLine="0"/>
              <w:jc w:val="left"/>
              <w:rPr>
                <w:rFonts w:eastAsia="等线"/>
              </w:rPr>
            </w:pPr>
            <w:r w:rsidRPr="003C10C3">
              <w:rPr>
                <w:rFonts w:eastAsia="等线"/>
                <w:i/>
              </w:rPr>
              <w:t>R</w:t>
            </w:r>
            <w:r w:rsidRPr="003C10C3">
              <w:rPr>
                <w:rFonts w:eastAsia="等线"/>
              </w:rPr>
              <w:t xml:space="preserve"> squared</w:t>
            </w:r>
          </w:p>
        </w:tc>
        <w:tc>
          <w:tcPr>
            <w:tcW w:w="5342" w:type="dxa"/>
            <w:gridSpan w:val="3"/>
            <w:noWrap/>
            <w:vAlign w:val="center"/>
            <w:hideMark/>
          </w:tcPr>
          <w:p w14:paraId="318EEEF8" w14:textId="4EBDB8A9" w:rsidR="00373D30" w:rsidRPr="003C10C3" w:rsidRDefault="00373D30" w:rsidP="00BD383F">
            <w:pPr>
              <w:ind w:firstLineChars="0" w:firstLine="0"/>
              <w:jc w:val="center"/>
              <w:rPr>
                <w:rFonts w:eastAsia="等线"/>
              </w:rPr>
            </w:pPr>
            <w:r w:rsidRPr="003C10C3">
              <w:rPr>
                <w:rFonts w:eastAsia="等线"/>
              </w:rPr>
              <w:t>0.9994</w:t>
            </w:r>
          </w:p>
        </w:tc>
      </w:tr>
      <w:tr w:rsidR="003C10C3" w:rsidRPr="003C10C3" w14:paraId="49982DBC" w14:textId="77777777" w:rsidTr="00D665FF">
        <w:trPr>
          <w:trHeight w:val="283"/>
          <w:jc w:val="center"/>
        </w:trPr>
        <w:tc>
          <w:tcPr>
            <w:tcW w:w="2694" w:type="dxa"/>
            <w:noWrap/>
            <w:vAlign w:val="center"/>
          </w:tcPr>
          <w:p w14:paraId="69A59887" w14:textId="5697FF8A" w:rsidR="00BD383F" w:rsidRPr="003C10C3" w:rsidRDefault="00C50B9F" w:rsidP="00BD383F">
            <w:pPr>
              <w:ind w:firstLineChars="0" w:firstLine="0"/>
              <w:jc w:val="left"/>
              <w:rPr>
                <w:rFonts w:eastAsia="等线"/>
                <w:bCs/>
              </w:rPr>
            </w:pPr>
            <w:r w:rsidRPr="003C10C3">
              <w:rPr>
                <w:rFonts w:eastAsia="等线"/>
                <w:bCs/>
              </w:rPr>
              <w:t>Tukey’s multiple comparisons test</w:t>
            </w:r>
          </w:p>
        </w:tc>
        <w:tc>
          <w:tcPr>
            <w:tcW w:w="1509" w:type="dxa"/>
            <w:noWrap/>
            <w:vAlign w:val="center"/>
            <w:hideMark/>
          </w:tcPr>
          <w:p w14:paraId="10D96D67" w14:textId="7BC712A8" w:rsidR="00BD383F" w:rsidRPr="003C10C3" w:rsidRDefault="00BD383F" w:rsidP="00BD383F">
            <w:pPr>
              <w:ind w:firstLineChars="0" w:firstLine="0"/>
              <w:jc w:val="center"/>
              <w:rPr>
                <w:rFonts w:eastAsia="等线"/>
              </w:rPr>
            </w:pPr>
            <w:r w:rsidRPr="003C10C3">
              <w:rPr>
                <w:rFonts w:eastAsia="等线"/>
              </w:rPr>
              <w:t xml:space="preserve">Mean </w:t>
            </w:r>
            <w:r w:rsidR="005B731C" w:rsidRPr="003C10C3">
              <w:rPr>
                <w:rFonts w:eastAsia="等线"/>
              </w:rPr>
              <w:t>Difference</w:t>
            </w:r>
          </w:p>
        </w:tc>
        <w:tc>
          <w:tcPr>
            <w:tcW w:w="1842" w:type="dxa"/>
            <w:noWrap/>
            <w:vAlign w:val="center"/>
            <w:hideMark/>
          </w:tcPr>
          <w:p w14:paraId="0046D3A6" w14:textId="37F44DA6" w:rsidR="00BD383F" w:rsidRPr="003C10C3" w:rsidRDefault="00BD383F" w:rsidP="00D435DF">
            <w:pPr>
              <w:ind w:firstLineChars="0" w:firstLine="0"/>
              <w:jc w:val="center"/>
              <w:rPr>
                <w:rFonts w:eastAsia="等线"/>
              </w:rPr>
            </w:pPr>
            <w:r w:rsidRPr="003C10C3">
              <w:rPr>
                <w:rFonts w:eastAsia="等线"/>
              </w:rPr>
              <w:t xml:space="preserve">95.00% CI of </w:t>
            </w:r>
            <w:r w:rsidR="005B731C" w:rsidRPr="003C10C3">
              <w:rPr>
                <w:rFonts w:eastAsia="等线"/>
              </w:rPr>
              <w:t>Difference</w:t>
            </w:r>
          </w:p>
        </w:tc>
        <w:tc>
          <w:tcPr>
            <w:tcW w:w="1706" w:type="dxa"/>
            <w:noWrap/>
            <w:vAlign w:val="center"/>
            <w:hideMark/>
          </w:tcPr>
          <w:p w14:paraId="383248DE" w14:textId="77777777" w:rsidR="00BD383F" w:rsidRPr="003C10C3" w:rsidRDefault="00BD383F" w:rsidP="00BD383F">
            <w:pPr>
              <w:ind w:firstLineChars="0" w:firstLine="0"/>
              <w:jc w:val="center"/>
              <w:rPr>
                <w:rFonts w:eastAsia="等线"/>
              </w:rPr>
            </w:pPr>
            <w:r w:rsidRPr="003C10C3">
              <w:rPr>
                <w:rFonts w:eastAsia="等线"/>
              </w:rPr>
              <w:t>Below threshold?</w:t>
            </w:r>
          </w:p>
        </w:tc>
        <w:tc>
          <w:tcPr>
            <w:tcW w:w="1794" w:type="dxa"/>
            <w:noWrap/>
            <w:vAlign w:val="center"/>
            <w:hideMark/>
          </w:tcPr>
          <w:p w14:paraId="7C224403" w14:textId="7731E61E" w:rsidR="00BD383F" w:rsidRPr="003C10C3" w:rsidRDefault="00BD383F" w:rsidP="00BD383F">
            <w:pPr>
              <w:ind w:firstLineChars="0" w:firstLine="0"/>
              <w:jc w:val="center"/>
              <w:rPr>
                <w:rFonts w:eastAsia="等线"/>
              </w:rPr>
            </w:pPr>
            <w:r w:rsidRPr="003C10C3">
              <w:rPr>
                <w:rFonts w:eastAsia="等线"/>
              </w:rPr>
              <w:t xml:space="preserve">Adjusted </w:t>
            </w:r>
            <w:r w:rsidRPr="003C10C3">
              <w:rPr>
                <w:rFonts w:eastAsia="等线"/>
                <w:i/>
              </w:rPr>
              <w:t>p</w:t>
            </w:r>
            <w:r w:rsidRPr="003C10C3">
              <w:rPr>
                <w:rFonts w:eastAsia="等线"/>
              </w:rPr>
              <w:t xml:space="preserve"> Value</w:t>
            </w:r>
          </w:p>
        </w:tc>
      </w:tr>
      <w:tr w:rsidR="003C10C3" w:rsidRPr="003C10C3" w14:paraId="4AF19EC2" w14:textId="77777777" w:rsidTr="00D665FF">
        <w:trPr>
          <w:trHeight w:val="283"/>
          <w:jc w:val="center"/>
        </w:trPr>
        <w:tc>
          <w:tcPr>
            <w:tcW w:w="2694" w:type="dxa"/>
            <w:noWrap/>
            <w:vAlign w:val="center"/>
            <w:hideMark/>
          </w:tcPr>
          <w:p w14:paraId="6E1F6EDE" w14:textId="3253A97B" w:rsidR="00BD383F" w:rsidRPr="003C10C3" w:rsidRDefault="00BD383F" w:rsidP="00BD383F">
            <w:pPr>
              <w:ind w:firstLineChars="0" w:firstLine="0"/>
              <w:jc w:val="left"/>
              <w:rPr>
                <w:rFonts w:eastAsia="等线"/>
              </w:rPr>
            </w:pPr>
            <w:r w:rsidRPr="003C10C3">
              <w:rPr>
                <w:rFonts w:eastAsia="等线"/>
              </w:rPr>
              <w:t xml:space="preserve">Normal mild </w:t>
            </w:r>
            <w:r w:rsidRPr="003C10C3">
              <w:rPr>
                <w:rFonts w:eastAsia="等线"/>
                <w:i/>
              </w:rPr>
              <w:t xml:space="preserve">vs. </w:t>
            </w:r>
            <w:r w:rsidRPr="003C10C3">
              <w:rPr>
                <w:rFonts w:eastAsia="等线"/>
              </w:rPr>
              <w:t xml:space="preserve">Normal </w:t>
            </w:r>
            <w:r w:rsidR="00067D80" w:rsidRPr="003C10C3">
              <w:rPr>
                <w:rFonts w:eastAsia="等线"/>
              </w:rPr>
              <w:t>moderate</w:t>
            </w:r>
          </w:p>
        </w:tc>
        <w:tc>
          <w:tcPr>
            <w:tcW w:w="1509" w:type="dxa"/>
            <w:noWrap/>
            <w:vAlign w:val="center"/>
            <w:hideMark/>
          </w:tcPr>
          <w:p w14:paraId="46ED383A" w14:textId="311B6FBA" w:rsidR="00BD383F" w:rsidRPr="003C10C3" w:rsidRDefault="00BD383F" w:rsidP="00BD383F">
            <w:pPr>
              <w:ind w:firstLineChars="0" w:firstLine="0"/>
              <w:jc w:val="center"/>
              <w:rPr>
                <w:rFonts w:eastAsia="等线"/>
              </w:rPr>
            </w:pPr>
            <w:r w:rsidRPr="003C10C3">
              <w:rPr>
                <w:rFonts w:eastAsia="等线"/>
              </w:rPr>
              <w:t>−9.739</w:t>
            </w:r>
          </w:p>
        </w:tc>
        <w:tc>
          <w:tcPr>
            <w:tcW w:w="1842" w:type="dxa"/>
            <w:noWrap/>
            <w:vAlign w:val="center"/>
            <w:hideMark/>
          </w:tcPr>
          <w:p w14:paraId="1592F365" w14:textId="299595E0" w:rsidR="00BD383F" w:rsidRPr="003C10C3" w:rsidRDefault="00BD383F" w:rsidP="00BD383F">
            <w:pPr>
              <w:ind w:firstLineChars="0" w:firstLine="0"/>
              <w:jc w:val="center"/>
              <w:rPr>
                <w:rFonts w:eastAsia="等线"/>
              </w:rPr>
            </w:pPr>
            <w:r w:rsidRPr="003C10C3">
              <w:rPr>
                <w:rFonts w:eastAsia="等线"/>
              </w:rPr>
              <w:t>−10.10 to −9.378</w:t>
            </w:r>
          </w:p>
        </w:tc>
        <w:tc>
          <w:tcPr>
            <w:tcW w:w="1706" w:type="dxa"/>
            <w:noWrap/>
            <w:vAlign w:val="center"/>
            <w:hideMark/>
          </w:tcPr>
          <w:p w14:paraId="419039DD" w14:textId="77777777" w:rsidR="00BD383F" w:rsidRPr="003C10C3" w:rsidRDefault="00BD383F" w:rsidP="00BD383F">
            <w:pPr>
              <w:ind w:firstLineChars="0" w:firstLine="0"/>
              <w:jc w:val="center"/>
              <w:rPr>
                <w:rFonts w:eastAsia="等线"/>
              </w:rPr>
            </w:pPr>
            <w:r w:rsidRPr="003C10C3">
              <w:rPr>
                <w:rFonts w:eastAsia="等线"/>
              </w:rPr>
              <w:t>Yes</w:t>
            </w:r>
          </w:p>
        </w:tc>
        <w:tc>
          <w:tcPr>
            <w:tcW w:w="1794" w:type="dxa"/>
            <w:noWrap/>
            <w:vAlign w:val="center"/>
            <w:hideMark/>
          </w:tcPr>
          <w:p w14:paraId="5508BAC3" w14:textId="77777777" w:rsidR="00BD383F" w:rsidRPr="003C10C3" w:rsidRDefault="00BD383F" w:rsidP="00BD383F">
            <w:pPr>
              <w:ind w:firstLineChars="0" w:firstLine="0"/>
              <w:jc w:val="center"/>
              <w:rPr>
                <w:rFonts w:eastAsia="等线"/>
              </w:rPr>
            </w:pPr>
            <w:r w:rsidRPr="003C10C3">
              <w:rPr>
                <w:rFonts w:eastAsia="等线"/>
              </w:rPr>
              <w:t>&lt;0.01</w:t>
            </w:r>
          </w:p>
        </w:tc>
      </w:tr>
      <w:tr w:rsidR="003C10C3" w:rsidRPr="003C10C3" w14:paraId="0E38310A" w14:textId="77777777" w:rsidTr="00D665FF">
        <w:trPr>
          <w:trHeight w:val="283"/>
          <w:jc w:val="center"/>
        </w:trPr>
        <w:tc>
          <w:tcPr>
            <w:tcW w:w="2694" w:type="dxa"/>
            <w:noWrap/>
            <w:vAlign w:val="center"/>
            <w:hideMark/>
          </w:tcPr>
          <w:p w14:paraId="3264631A" w14:textId="4E9994CC" w:rsidR="00BD383F" w:rsidRPr="003C10C3" w:rsidRDefault="00BD383F" w:rsidP="00BD383F">
            <w:pPr>
              <w:ind w:firstLineChars="0" w:firstLine="0"/>
              <w:jc w:val="left"/>
              <w:rPr>
                <w:rFonts w:eastAsia="等线"/>
              </w:rPr>
            </w:pPr>
            <w:r w:rsidRPr="003C10C3">
              <w:rPr>
                <w:rFonts w:eastAsia="等线"/>
              </w:rPr>
              <w:lastRenderedPageBreak/>
              <w:t xml:space="preserve">Normal mild </w:t>
            </w:r>
            <w:r w:rsidRPr="003C10C3">
              <w:rPr>
                <w:rFonts w:eastAsia="等线"/>
                <w:i/>
              </w:rPr>
              <w:t xml:space="preserve">vs. </w:t>
            </w:r>
            <w:r w:rsidRPr="003C10C3">
              <w:rPr>
                <w:rFonts w:eastAsia="等线"/>
              </w:rPr>
              <w:t xml:space="preserve">Normal </w:t>
            </w:r>
            <w:r w:rsidR="005B731C" w:rsidRPr="003C10C3">
              <w:rPr>
                <w:rFonts w:eastAsia="等线"/>
              </w:rPr>
              <w:t>severe</w:t>
            </w:r>
          </w:p>
        </w:tc>
        <w:tc>
          <w:tcPr>
            <w:tcW w:w="1509" w:type="dxa"/>
            <w:noWrap/>
            <w:vAlign w:val="center"/>
            <w:hideMark/>
          </w:tcPr>
          <w:p w14:paraId="503AA221" w14:textId="1ABD9FE7" w:rsidR="00BD383F" w:rsidRPr="003C10C3" w:rsidRDefault="00BD383F" w:rsidP="00BD383F">
            <w:pPr>
              <w:ind w:firstLineChars="0" w:firstLine="0"/>
              <w:jc w:val="center"/>
              <w:rPr>
                <w:rFonts w:eastAsia="等线"/>
              </w:rPr>
            </w:pPr>
            <w:r w:rsidRPr="003C10C3">
              <w:rPr>
                <w:rFonts w:eastAsia="等线"/>
              </w:rPr>
              <w:t>−26.27</w:t>
            </w:r>
          </w:p>
        </w:tc>
        <w:tc>
          <w:tcPr>
            <w:tcW w:w="1842" w:type="dxa"/>
            <w:noWrap/>
            <w:vAlign w:val="center"/>
            <w:hideMark/>
          </w:tcPr>
          <w:p w14:paraId="746AA2FA" w14:textId="34BD91B9" w:rsidR="00BD383F" w:rsidRPr="003C10C3" w:rsidRDefault="00BD383F" w:rsidP="00BD383F">
            <w:pPr>
              <w:ind w:firstLineChars="0" w:firstLine="0"/>
              <w:jc w:val="center"/>
              <w:rPr>
                <w:rFonts w:eastAsia="等线"/>
              </w:rPr>
            </w:pPr>
            <w:r w:rsidRPr="003C10C3">
              <w:rPr>
                <w:rFonts w:eastAsia="等线"/>
              </w:rPr>
              <w:t>−26.61 to −25.94</w:t>
            </w:r>
          </w:p>
        </w:tc>
        <w:tc>
          <w:tcPr>
            <w:tcW w:w="1706" w:type="dxa"/>
            <w:noWrap/>
            <w:vAlign w:val="center"/>
            <w:hideMark/>
          </w:tcPr>
          <w:p w14:paraId="39FB4C9A" w14:textId="77777777" w:rsidR="00BD383F" w:rsidRPr="003C10C3" w:rsidRDefault="00BD383F" w:rsidP="00BD383F">
            <w:pPr>
              <w:ind w:firstLineChars="0" w:firstLine="0"/>
              <w:jc w:val="center"/>
              <w:rPr>
                <w:rFonts w:eastAsia="等线"/>
              </w:rPr>
            </w:pPr>
            <w:r w:rsidRPr="003C10C3">
              <w:rPr>
                <w:rFonts w:eastAsia="等线"/>
              </w:rPr>
              <w:t>Yes</w:t>
            </w:r>
          </w:p>
        </w:tc>
        <w:tc>
          <w:tcPr>
            <w:tcW w:w="1794" w:type="dxa"/>
            <w:noWrap/>
            <w:vAlign w:val="center"/>
            <w:hideMark/>
          </w:tcPr>
          <w:p w14:paraId="78B68C7B" w14:textId="77777777" w:rsidR="00BD383F" w:rsidRPr="003C10C3" w:rsidRDefault="00BD383F" w:rsidP="00BD383F">
            <w:pPr>
              <w:ind w:firstLineChars="0" w:firstLine="0"/>
              <w:jc w:val="center"/>
              <w:rPr>
                <w:rFonts w:eastAsia="等线"/>
              </w:rPr>
            </w:pPr>
            <w:r w:rsidRPr="003C10C3">
              <w:rPr>
                <w:rFonts w:eastAsia="等线"/>
              </w:rPr>
              <w:t>&lt;0.01</w:t>
            </w:r>
          </w:p>
        </w:tc>
      </w:tr>
      <w:tr w:rsidR="003C10C3" w:rsidRPr="003C10C3" w14:paraId="49EF58F0" w14:textId="77777777" w:rsidTr="00D665FF">
        <w:trPr>
          <w:trHeight w:val="283"/>
          <w:jc w:val="center"/>
        </w:trPr>
        <w:tc>
          <w:tcPr>
            <w:tcW w:w="2694" w:type="dxa"/>
            <w:noWrap/>
            <w:vAlign w:val="center"/>
            <w:hideMark/>
          </w:tcPr>
          <w:p w14:paraId="1CBE04E8" w14:textId="6FCF392A" w:rsidR="00BD383F" w:rsidRPr="003C10C3" w:rsidRDefault="00BD383F" w:rsidP="00BD383F">
            <w:pPr>
              <w:ind w:firstLineChars="0" w:firstLine="0"/>
              <w:jc w:val="left"/>
              <w:rPr>
                <w:rFonts w:eastAsia="等线"/>
              </w:rPr>
            </w:pPr>
            <w:r w:rsidRPr="003C10C3">
              <w:rPr>
                <w:rFonts w:eastAsia="等线"/>
              </w:rPr>
              <w:t xml:space="preserve">Normal </w:t>
            </w:r>
            <w:r w:rsidR="00067D80" w:rsidRPr="003C10C3">
              <w:rPr>
                <w:rFonts w:eastAsia="等线"/>
              </w:rPr>
              <w:t>moderate</w:t>
            </w:r>
            <w:r w:rsidRPr="003C10C3">
              <w:rPr>
                <w:rFonts w:eastAsia="等线"/>
              </w:rPr>
              <w:t xml:space="preserve"> </w:t>
            </w:r>
            <w:r w:rsidRPr="003C10C3">
              <w:rPr>
                <w:rFonts w:eastAsia="等线"/>
                <w:i/>
              </w:rPr>
              <w:t>vs.</w:t>
            </w:r>
            <w:r w:rsidRPr="003C10C3">
              <w:rPr>
                <w:rFonts w:eastAsia="等线"/>
              </w:rPr>
              <w:t xml:space="preserve"> Normal </w:t>
            </w:r>
            <w:r w:rsidR="005B731C" w:rsidRPr="003C10C3">
              <w:rPr>
                <w:rFonts w:eastAsia="等线"/>
              </w:rPr>
              <w:t>severe</w:t>
            </w:r>
          </w:p>
        </w:tc>
        <w:tc>
          <w:tcPr>
            <w:tcW w:w="1509" w:type="dxa"/>
            <w:noWrap/>
            <w:vAlign w:val="center"/>
            <w:hideMark/>
          </w:tcPr>
          <w:p w14:paraId="40CEFB91" w14:textId="0762C1FD" w:rsidR="00BD383F" w:rsidRPr="003C10C3" w:rsidRDefault="00BD383F" w:rsidP="00BD383F">
            <w:pPr>
              <w:ind w:firstLineChars="0" w:firstLine="0"/>
              <w:jc w:val="center"/>
              <w:rPr>
                <w:rFonts w:eastAsia="等线"/>
              </w:rPr>
            </w:pPr>
            <w:r w:rsidRPr="003C10C3">
              <w:rPr>
                <w:rFonts w:eastAsia="等线"/>
              </w:rPr>
              <w:t>−16.53</w:t>
            </w:r>
          </w:p>
        </w:tc>
        <w:tc>
          <w:tcPr>
            <w:tcW w:w="1842" w:type="dxa"/>
            <w:noWrap/>
            <w:vAlign w:val="center"/>
            <w:hideMark/>
          </w:tcPr>
          <w:p w14:paraId="5F95C7DC" w14:textId="2E5D27DE" w:rsidR="00BD383F" w:rsidRPr="003C10C3" w:rsidRDefault="00BD383F" w:rsidP="00BD383F">
            <w:pPr>
              <w:ind w:firstLineChars="0" w:firstLine="0"/>
              <w:jc w:val="center"/>
              <w:rPr>
                <w:rFonts w:eastAsia="等线"/>
              </w:rPr>
            </w:pPr>
            <w:r w:rsidRPr="003C10C3">
              <w:rPr>
                <w:rFonts w:eastAsia="等线"/>
              </w:rPr>
              <w:t>−16.81 to −16.26</w:t>
            </w:r>
          </w:p>
        </w:tc>
        <w:tc>
          <w:tcPr>
            <w:tcW w:w="1706" w:type="dxa"/>
            <w:noWrap/>
            <w:vAlign w:val="center"/>
            <w:hideMark/>
          </w:tcPr>
          <w:p w14:paraId="10212921" w14:textId="77777777" w:rsidR="00BD383F" w:rsidRPr="003C10C3" w:rsidRDefault="00BD383F" w:rsidP="00BD383F">
            <w:pPr>
              <w:ind w:firstLineChars="0" w:firstLine="0"/>
              <w:jc w:val="center"/>
              <w:rPr>
                <w:rFonts w:eastAsia="等线"/>
              </w:rPr>
            </w:pPr>
            <w:r w:rsidRPr="003C10C3">
              <w:rPr>
                <w:rFonts w:eastAsia="等线"/>
              </w:rPr>
              <w:t>Yes</w:t>
            </w:r>
          </w:p>
        </w:tc>
        <w:tc>
          <w:tcPr>
            <w:tcW w:w="1794" w:type="dxa"/>
            <w:noWrap/>
            <w:vAlign w:val="center"/>
            <w:hideMark/>
          </w:tcPr>
          <w:p w14:paraId="6333812C" w14:textId="77777777" w:rsidR="00BD383F" w:rsidRPr="003C10C3" w:rsidRDefault="00BD383F" w:rsidP="00BD383F">
            <w:pPr>
              <w:ind w:firstLineChars="0" w:firstLine="0"/>
              <w:jc w:val="center"/>
              <w:rPr>
                <w:rFonts w:eastAsia="等线"/>
              </w:rPr>
            </w:pPr>
            <w:r w:rsidRPr="003C10C3">
              <w:rPr>
                <w:rFonts w:eastAsia="等线"/>
              </w:rPr>
              <w:t>&lt;0.01</w:t>
            </w:r>
          </w:p>
        </w:tc>
      </w:tr>
    </w:tbl>
    <w:p w14:paraId="5FA5FC95" w14:textId="051780DC" w:rsidR="007F33E6" w:rsidRPr="003C10C3" w:rsidRDefault="00D665FF" w:rsidP="002949D5">
      <w:pPr>
        <w:pStyle w:val="af6"/>
        <w:rPr>
          <w:rFonts w:eastAsia="等线"/>
        </w:rPr>
      </w:pPr>
      <w:r w:rsidRPr="003C10C3">
        <w:t xml:space="preserve">ANOVA: </w:t>
      </w:r>
      <w:bookmarkStart w:id="8" w:name="_Hlk212735519"/>
      <w:r w:rsidRPr="003C10C3">
        <w:t>analysis of variance</w:t>
      </w:r>
      <w:bookmarkEnd w:id="8"/>
      <w:r w:rsidRPr="003C10C3">
        <w:t>; CI: confidence interval.</w:t>
      </w:r>
      <w:r w:rsidRPr="003C10C3" w:rsidDel="00D665FF">
        <w:rPr>
          <w:rFonts w:eastAsia="等线"/>
          <w:bCs/>
        </w:rPr>
        <w:t xml:space="preserve"> </w:t>
      </w:r>
    </w:p>
    <w:p w14:paraId="3CBFC5AC" w14:textId="77777777" w:rsidR="007F33E6" w:rsidRPr="003C10C3" w:rsidRDefault="007F33E6" w:rsidP="002949D5">
      <w:pPr>
        <w:pStyle w:val="af6"/>
      </w:pPr>
    </w:p>
    <w:p w14:paraId="50B0BC9D" w14:textId="5341CE1B" w:rsidR="000667E4" w:rsidRPr="003C10C3" w:rsidRDefault="00D435DF" w:rsidP="000A15DB">
      <w:pPr>
        <w:pStyle w:val="af5"/>
        <w:rPr>
          <w:rFonts w:ascii="Arial" w:hAnsi="Arial"/>
        </w:rPr>
      </w:pPr>
      <w:r w:rsidRPr="003C10C3">
        <w:t xml:space="preserve">Supplementary Table 2. </w:t>
      </w:r>
      <w:bookmarkStart w:id="9" w:name="_Toc211784801"/>
      <w:r w:rsidRPr="003C10C3">
        <w:t>Flow—Asthma: mild</w:t>
      </w:r>
      <w:r w:rsidRPr="003C10C3">
        <w:rPr>
          <w:i/>
        </w:rPr>
        <w:t xml:space="preserve"> vs. </w:t>
      </w:r>
      <w:r w:rsidRPr="003C10C3">
        <w:t xml:space="preserve">moderate </w:t>
      </w:r>
      <w:r w:rsidRPr="003C10C3">
        <w:rPr>
          <w:i/>
        </w:rPr>
        <w:t xml:space="preserve">vs. </w:t>
      </w:r>
      <w:r w:rsidR="005B731C" w:rsidRPr="003C10C3">
        <w:t>severe</w:t>
      </w:r>
      <w:bookmarkEnd w:id="9"/>
      <w:r w:rsidRPr="003C10C3">
        <w:t>.</w:t>
      </w:r>
    </w:p>
    <w:tbl>
      <w:tblPr>
        <w:tblW w:w="10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3"/>
        <w:gridCol w:w="2640"/>
        <w:gridCol w:w="1797"/>
        <w:gridCol w:w="1758"/>
      </w:tblGrid>
      <w:tr w:rsidR="003C10C3" w:rsidRPr="003C10C3" w14:paraId="1CD37178" w14:textId="77777777" w:rsidTr="009B0243">
        <w:trPr>
          <w:trHeight w:val="283"/>
          <w:jc w:val="center"/>
        </w:trPr>
        <w:tc>
          <w:tcPr>
            <w:tcW w:w="10258" w:type="dxa"/>
            <w:gridSpan w:val="4"/>
            <w:noWrap/>
            <w:vAlign w:val="center"/>
            <w:hideMark/>
          </w:tcPr>
          <w:p w14:paraId="51113963" w14:textId="09E166C1" w:rsidR="002257C0" w:rsidRPr="003C10C3" w:rsidRDefault="002257C0" w:rsidP="002257C0">
            <w:pPr>
              <w:ind w:firstLineChars="0" w:firstLine="0"/>
              <w:jc w:val="left"/>
              <w:rPr>
                <w:rFonts w:eastAsia="等线"/>
              </w:rPr>
            </w:pPr>
            <w:r w:rsidRPr="003C10C3">
              <w:rPr>
                <w:rFonts w:eastAsia="等线"/>
                <w:bCs/>
              </w:rPr>
              <w:t>Kruskal-Wallis test</w:t>
            </w:r>
          </w:p>
        </w:tc>
      </w:tr>
      <w:tr w:rsidR="003C10C3" w:rsidRPr="003C10C3" w14:paraId="676C69FA" w14:textId="77777777" w:rsidTr="007D59D0">
        <w:trPr>
          <w:trHeight w:val="283"/>
          <w:jc w:val="center"/>
        </w:trPr>
        <w:tc>
          <w:tcPr>
            <w:tcW w:w="4063" w:type="dxa"/>
            <w:noWrap/>
            <w:vAlign w:val="center"/>
            <w:hideMark/>
          </w:tcPr>
          <w:p w14:paraId="76B4CEA6" w14:textId="0BF0565F" w:rsidR="00373D30" w:rsidRPr="003C10C3" w:rsidRDefault="00373D30" w:rsidP="00D435DF">
            <w:pPr>
              <w:ind w:firstLineChars="0" w:firstLine="0"/>
              <w:jc w:val="left"/>
              <w:rPr>
                <w:rFonts w:eastAsia="等线"/>
              </w:rPr>
            </w:pPr>
            <w:r w:rsidRPr="003C10C3">
              <w:rPr>
                <w:rFonts w:eastAsia="等线"/>
                <w:i/>
              </w:rPr>
              <w:t>p</w:t>
            </w:r>
            <w:r w:rsidRPr="003C10C3">
              <w:rPr>
                <w:rFonts w:eastAsia="等线"/>
              </w:rPr>
              <w:t xml:space="preserve"> value</w:t>
            </w:r>
          </w:p>
        </w:tc>
        <w:tc>
          <w:tcPr>
            <w:tcW w:w="6195" w:type="dxa"/>
            <w:gridSpan w:val="3"/>
            <w:noWrap/>
            <w:vAlign w:val="center"/>
            <w:hideMark/>
          </w:tcPr>
          <w:p w14:paraId="783A160A" w14:textId="0F4730B0" w:rsidR="00373D30" w:rsidRPr="003C10C3" w:rsidRDefault="00373D30" w:rsidP="00D435DF">
            <w:pPr>
              <w:ind w:firstLineChars="0" w:firstLine="0"/>
              <w:jc w:val="center"/>
              <w:rPr>
                <w:rFonts w:eastAsia="等线"/>
              </w:rPr>
            </w:pPr>
            <w:r w:rsidRPr="003C10C3">
              <w:rPr>
                <w:rFonts w:eastAsia="等线"/>
              </w:rPr>
              <w:t>&lt;0.01</w:t>
            </w:r>
          </w:p>
        </w:tc>
      </w:tr>
      <w:tr w:rsidR="003C10C3" w:rsidRPr="003C10C3" w14:paraId="1661D409" w14:textId="77777777" w:rsidTr="007D59D0">
        <w:trPr>
          <w:trHeight w:val="283"/>
          <w:jc w:val="center"/>
        </w:trPr>
        <w:tc>
          <w:tcPr>
            <w:tcW w:w="4063" w:type="dxa"/>
            <w:noWrap/>
            <w:vAlign w:val="center"/>
            <w:hideMark/>
          </w:tcPr>
          <w:p w14:paraId="452A8ED6" w14:textId="28166C3D" w:rsidR="00373D30" w:rsidRPr="003C10C3" w:rsidRDefault="00373D30" w:rsidP="00D435DF">
            <w:pPr>
              <w:ind w:firstLineChars="0" w:firstLine="0"/>
              <w:jc w:val="left"/>
              <w:rPr>
                <w:rFonts w:eastAsia="等线"/>
              </w:rPr>
            </w:pPr>
            <w:r w:rsidRPr="003C10C3">
              <w:rPr>
                <w:rFonts w:eastAsia="等线"/>
              </w:rPr>
              <w:t>Do the medians vary signif</w:t>
            </w:r>
            <w:r w:rsidR="005B731C" w:rsidRPr="003C10C3">
              <w:rPr>
                <w:rFonts w:eastAsia="等线"/>
              </w:rPr>
              <w:t xml:space="preserve">icantly </w:t>
            </w:r>
            <w:r w:rsidRPr="003C10C3">
              <w:rPr>
                <w:rFonts w:eastAsia="等线"/>
              </w:rPr>
              <w:t>(</w:t>
            </w:r>
            <w:r w:rsidRPr="003C10C3">
              <w:rPr>
                <w:rFonts w:eastAsia="等线"/>
                <w:i/>
              </w:rPr>
              <w:t>p</w:t>
            </w:r>
            <w:r w:rsidRPr="003C10C3">
              <w:rPr>
                <w:rFonts w:eastAsia="等线"/>
              </w:rPr>
              <w:t xml:space="preserve"> &lt; 0.05)?</w:t>
            </w:r>
          </w:p>
        </w:tc>
        <w:tc>
          <w:tcPr>
            <w:tcW w:w="6195" w:type="dxa"/>
            <w:gridSpan w:val="3"/>
            <w:noWrap/>
            <w:vAlign w:val="center"/>
            <w:hideMark/>
          </w:tcPr>
          <w:p w14:paraId="4F8AAED4" w14:textId="1C423246" w:rsidR="00373D30" w:rsidRPr="003C10C3" w:rsidRDefault="00373D30" w:rsidP="00D435DF">
            <w:pPr>
              <w:ind w:firstLineChars="0" w:firstLine="0"/>
              <w:jc w:val="center"/>
              <w:rPr>
                <w:rFonts w:eastAsia="等线"/>
              </w:rPr>
            </w:pPr>
            <w:r w:rsidRPr="003C10C3">
              <w:rPr>
                <w:rFonts w:eastAsia="等线"/>
              </w:rPr>
              <w:t>Yes</w:t>
            </w:r>
          </w:p>
        </w:tc>
      </w:tr>
      <w:tr w:rsidR="003C10C3" w:rsidRPr="003C10C3" w14:paraId="0ACDF183" w14:textId="77777777" w:rsidTr="007D59D0">
        <w:trPr>
          <w:trHeight w:val="283"/>
          <w:jc w:val="center"/>
        </w:trPr>
        <w:tc>
          <w:tcPr>
            <w:tcW w:w="4063" w:type="dxa"/>
            <w:noWrap/>
            <w:vAlign w:val="center"/>
            <w:hideMark/>
          </w:tcPr>
          <w:p w14:paraId="421008A7" w14:textId="77777777" w:rsidR="00373D30" w:rsidRPr="003C10C3" w:rsidRDefault="00373D30" w:rsidP="00D435DF">
            <w:pPr>
              <w:ind w:firstLineChars="0" w:firstLine="0"/>
              <w:jc w:val="left"/>
              <w:rPr>
                <w:rFonts w:eastAsia="等线"/>
              </w:rPr>
            </w:pPr>
            <w:r w:rsidRPr="003C10C3">
              <w:rPr>
                <w:rFonts w:eastAsia="等线"/>
              </w:rPr>
              <w:t>Kruskal-Wallis statistic</w:t>
            </w:r>
          </w:p>
        </w:tc>
        <w:tc>
          <w:tcPr>
            <w:tcW w:w="6195" w:type="dxa"/>
            <w:gridSpan w:val="3"/>
            <w:noWrap/>
            <w:vAlign w:val="center"/>
            <w:hideMark/>
          </w:tcPr>
          <w:p w14:paraId="449B09A6" w14:textId="757AF687" w:rsidR="00373D30" w:rsidRPr="003C10C3" w:rsidRDefault="00373D30" w:rsidP="00D435DF">
            <w:pPr>
              <w:ind w:firstLineChars="0" w:firstLine="0"/>
              <w:jc w:val="center"/>
              <w:rPr>
                <w:rFonts w:eastAsia="等线"/>
              </w:rPr>
            </w:pPr>
            <w:r w:rsidRPr="003C10C3">
              <w:rPr>
                <w:rFonts w:eastAsia="等线"/>
              </w:rPr>
              <w:t>34.98</w:t>
            </w:r>
          </w:p>
        </w:tc>
      </w:tr>
      <w:tr w:rsidR="003C10C3" w:rsidRPr="003C10C3" w14:paraId="7CE2C548" w14:textId="77777777" w:rsidTr="00A432BB">
        <w:trPr>
          <w:trHeight w:val="283"/>
          <w:jc w:val="center"/>
        </w:trPr>
        <w:tc>
          <w:tcPr>
            <w:tcW w:w="4063" w:type="dxa"/>
            <w:noWrap/>
            <w:vAlign w:val="center"/>
            <w:hideMark/>
          </w:tcPr>
          <w:p w14:paraId="19B6D7A7" w14:textId="4A72173E" w:rsidR="00D435DF" w:rsidRPr="003C10C3" w:rsidRDefault="00D435DF" w:rsidP="00D435DF">
            <w:pPr>
              <w:ind w:firstLineChars="0" w:firstLine="0"/>
              <w:jc w:val="left"/>
              <w:rPr>
                <w:rFonts w:eastAsia="等线"/>
                <w:bCs/>
              </w:rPr>
            </w:pPr>
            <w:r w:rsidRPr="003C10C3">
              <w:rPr>
                <w:rFonts w:eastAsia="等线"/>
                <w:bCs/>
              </w:rPr>
              <w:t>Dunn’s multiple comparisons test</w:t>
            </w:r>
          </w:p>
        </w:tc>
        <w:tc>
          <w:tcPr>
            <w:tcW w:w="2640" w:type="dxa"/>
            <w:noWrap/>
            <w:vAlign w:val="center"/>
            <w:hideMark/>
          </w:tcPr>
          <w:p w14:paraId="167BE9D4" w14:textId="7F4326F7" w:rsidR="00D435DF" w:rsidRPr="003C10C3" w:rsidRDefault="00D435DF" w:rsidP="00D435DF">
            <w:pPr>
              <w:ind w:firstLineChars="0" w:firstLine="0"/>
              <w:jc w:val="center"/>
              <w:rPr>
                <w:rFonts w:eastAsia="等线"/>
              </w:rPr>
            </w:pPr>
            <w:r w:rsidRPr="003C10C3">
              <w:rPr>
                <w:rFonts w:eastAsia="等线"/>
              </w:rPr>
              <w:t>Mean rank diff</w:t>
            </w:r>
            <w:r w:rsidR="005B731C" w:rsidRPr="003C10C3">
              <w:rPr>
                <w:rFonts w:eastAsia="等线"/>
              </w:rPr>
              <w:t>erence</w:t>
            </w:r>
          </w:p>
        </w:tc>
        <w:tc>
          <w:tcPr>
            <w:tcW w:w="1797" w:type="dxa"/>
            <w:noWrap/>
            <w:vAlign w:val="center"/>
            <w:hideMark/>
          </w:tcPr>
          <w:p w14:paraId="2AC61A6C" w14:textId="77777777" w:rsidR="00D435DF" w:rsidRPr="003C10C3" w:rsidRDefault="00D435DF" w:rsidP="00D435DF">
            <w:pPr>
              <w:ind w:firstLineChars="0" w:firstLine="0"/>
              <w:jc w:val="center"/>
              <w:rPr>
                <w:rFonts w:eastAsia="等线"/>
              </w:rPr>
            </w:pPr>
            <w:r w:rsidRPr="003C10C3">
              <w:rPr>
                <w:rFonts w:eastAsia="等线"/>
              </w:rPr>
              <w:t>Significant?</w:t>
            </w:r>
          </w:p>
        </w:tc>
        <w:tc>
          <w:tcPr>
            <w:tcW w:w="1758" w:type="dxa"/>
            <w:noWrap/>
            <w:vAlign w:val="center"/>
            <w:hideMark/>
          </w:tcPr>
          <w:p w14:paraId="0CF061C0" w14:textId="752B4082" w:rsidR="00D435DF" w:rsidRPr="003C10C3" w:rsidRDefault="00D435DF" w:rsidP="00D435DF">
            <w:pPr>
              <w:ind w:firstLineChars="0" w:firstLine="0"/>
              <w:jc w:val="center"/>
              <w:rPr>
                <w:rFonts w:eastAsia="等线"/>
              </w:rPr>
            </w:pPr>
            <w:r w:rsidRPr="003C10C3">
              <w:rPr>
                <w:rFonts w:eastAsia="等线"/>
              </w:rPr>
              <w:t xml:space="preserve">Adjusted </w:t>
            </w:r>
            <w:r w:rsidR="00A432BB" w:rsidRPr="003C10C3">
              <w:rPr>
                <w:rFonts w:eastAsia="等线"/>
                <w:i/>
              </w:rPr>
              <w:t>p</w:t>
            </w:r>
            <w:r w:rsidRPr="003C10C3">
              <w:rPr>
                <w:rFonts w:eastAsia="等线"/>
              </w:rPr>
              <w:t xml:space="preserve"> Value</w:t>
            </w:r>
          </w:p>
        </w:tc>
      </w:tr>
      <w:tr w:rsidR="003C10C3" w:rsidRPr="003C10C3" w14:paraId="6A19D8D6" w14:textId="77777777" w:rsidTr="00A432BB">
        <w:trPr>
          <w:trHeight w:val="283"/>
          <w:jc w:val="center"/>
        </w:trPr>
        <w:tc>
          <w:tcPr>
            <w:tcW w:w="4063" w:type="dxa"/>
            <w:noWrap/>
            <w:vAlign w:val="center"/>
            <w:hideMark/>
          </w:tcPr>
          <w:p w14:paraId="22B766C0" w14:textId="3F9206A5" w:rsidR="00D435DF" w:rsidRPr="003C10C3" w:rsidRDefault="00D435DF" w:rsidP="00D435DF">
            <w:pPr>
              <w:ind w:firstLineChars="0" w:firstLine="0"/>
              <w:jc w:val="left"/>
              <w:rPr>
                <w:rFonts w:eastAsia="等线"/>
              </w:rPr>
            </w:pPr>
            <w:r w:rsidRPr="003C10C3">
              <w:rPr>
                <w:rFonts w:eastAsia="等线"/>
              </w:rPr>
              <w:t xml:space="preserve">Asthma </w:t>
            </w:r>
            <w:r w:rsidR="00454055" w:rsidRPr="003C10C3">
              <w:rPr>
                <w:rFonts w:eastAsia="等线"/>
              </w:rPr>
              <w:t>mild</w:t>
            </w:r>
            <w:r w:rsidRPr="003C10C3">
              <w:rPr>
                <w:rFonts w:eastAsia="等线"/>
              </w:rPr>
              <w:t xml:space="preserve"> </w:t>
            </w:r>
            <w:r w:rsidRPr="003C10C3">
              <w:rPr>
                <w:rFonts w:eastAsia="等线"/>
                <w:i/>
              </w:rPr>
              <w:t>vs.</w:t>
            </w:r>
            <w:r w:rsidRPr="003C10C3">
              <w:rPr>
                <w:rFonts w:eastAsia="等线"/>
              </w:rPr>
              <w:t xml:space="preserve"> Asthma </w:t>
            </w:r>
            <w:r w:rsidR="00067D80" w:rsidRPr="003C10C3">
              <w:rPr>
                <w:rFonts w:eastAsia="等线"/>
              </w:rPr>
              <w:t>moderate</w:t>
            </w:r>
          </w:p>
        </w:tc>
        <w:tc>
          <w:tcPr>
            <w:tcW w:w="2640" w:type="dxa"/>
            <w:noWrap/>
            <w:vAlign w:val="center"/>
            <w:hideMark/>
          </w:tcPr>
          <w:p w14:paraId="70ED9682" w14:textId="77777777" w:rsidR="00D435DF" w:rsidRPr="003C10C3" w:rsidRDefault="00D435DF" w:rsidP="00D435DF">
            <w:pPr>
              <w:ind w:firstLineChars="0" w:firstLine="0"/>
              <w:jc w:val="center"/>
              <w:rPr>
                <w:rFonts w:eastAsia="等线"/>
              </w:rPr>
            </w:pPr>
            <w:r w:rsidRPr="003C10C3">
              <w:rPr>
                <w:rFonts w:eastAsia="等线"/>
              </w:rPr>
              <w:t>16.5</w:t>
            </w:r>
          </w:p>
        </w:tc>
        <w:tc>
          <w:tcPr>
            <w:tcW w:w="1797" w:type="dxa"/>
            <w:noWrap/>
            <w:vAlign w:val="center"/>
            <w:hideMark/>
          </w:tcPr>
          <w:p w14:paraId="65B3F35C" w14:textId="77777777" w:rsidR="00D435DF" w:rsidRPr="003C10C3" w:rsidRDefault="00D435DF" w:rsidP="00D435DF">
            <w:pPr>
              <w:ind w:firstLineChars="0" w:firstLine="0"/>
              <w:jc w:val="center"/>
              <w:rPr>
                <w:rFonts w:eastAsia="等线"/>
              </w:rPr>
            </w:pPr>
            <w:r w:rsidRPr="003C10C3">
              <w:rPr>
                <w:rFonts w:eastAsia="等线"/>
              </w:rPr>
              <w:t>Yes</w:t>
            </w:r>
          </w:p>
        </w:tc>
        <w:tc>
          <w:tcPr>
            <w:tcW w:w="1758" w:type="dxa"/>
            <w:noWrap/>
            <w:vAlign w:val="center"/>
            <w:hideMark/>
          </w:tcPr>
          <w:p w14:paraId="438BED42" w14:textId="77777777" w:rsidR="00D435DF" w:rsidRPr="003C10C3" w:rsidRDefault="00D435DF" w:rsidP="00D435DF">
            <w:pPr>
              <w:ind w:firstLineChars="0" w:firstLine="0"/>
              <w:jc w:val="center"/>
              <w:rPr>
                <w:rFonts w:eastAsia="等线"/>
              </w:rPr>
            </w:pPr>
            <w:r w:rsidRPr="003C10C3">
              <w:rPr>
                <w:rFonts w:eastAsia="等线"/>
              </w:rPr>
              <w:t>&lt;0.01</w:t>
            </w:r>
          </w:p>
        </w:tc>
      </w:tr>
      <w:tr w:rsidR="003C10C3" w:rsidRPr="003C10C3" w14:paraId="46E05EF7" w14:textId="77777777" w:rsidTr="00A432BB">
        <w:trPr>
          <w:trHeight w:val="283"/>
          <w:jc w:val="center"/>
        </w:trPr>
        <w:tc>
          <w:tcPr>
            <w:tcW w:w="4063" w:type="dxa"/>
            <w:noWrap/>
            <w:vAlign w:val="center"/>
            <w:hideMark/>
          </w:tcPr>
          <w:p w14:paraId="7CA07E1A" w14:textId="3EF6F8F9" w:rsidR="00D435DF" w:rsidRPr="003C10C3" w:rsidRDefault="00D435DF" w:rsidP="00D435DF">
            <w:pPr>
              <w:ind w:firstLineChars="0" w:firstLine="0"/>
              <w:jc w:val="left"/>
              <w:rPr>
                <w:rFonts w:eastAsia="等线"/>
              </w:rPr>
            </w:pPr>
            <w:r w:rsidRPr="003C10C3">
              <w:rPr>
                <w:rFonts w:eastAsia="等线"/>
              </w:rPr>
              <w:t xml:space="preserve">Asthma </w:t>
            </w:r>
            <w:r w:rsidR="00454055" w:rsidRPr="003C10C3">
              <w:rPr>
                <w:rFonts w:eastAsia="等线"/>
              </w:rPr>
              <w:t>mild</w:t>
            </w:r>
            <w:r w:rsidRPr="003C10C3">
              <w:rPr>
                <w:rFonts w:eastAsia="等线"/>
              </w:rPr>
              <w:t xml:space="preserve"> </w:t>
            </w:r>
            <w:r w:rsidRPr="003C10C3">
              <w:rPr>
                <w:rFonts w:eastAsia="等线"/>
                <w:i/>
              </w:rPr>
              <w:t>vs.</w:t>
            </w:r>
            <w:r w:rsidRPr="003C10C3">
              <w:rPr>
                <w:rFonts w:eastAsia="等线"/>
              </w:rPr>
              <w:t xml:space="preserve"> Asthma </w:t>
            </w:r>
            <w:r w:rsidR="005B731C" w:rsidRPr="003C10C3">
              <w:rPr>
                <w:rFonts w:eastAsia="等线"/>
              </w:rPr>
              <w:t>severe</w:t>
            </w:r>
          </w:p>
        </w:tc>
        <w:tc>
          <w:tcPr>
            <w:tcW w:w="2640" w:type="dxa"/>
            <w:noWrap/>
            <w:vAlign w:val="center"/>
            <w:hideMark/>
          </w:tcPr>
          <w:p w14:paraId="3412AF05" w14:textId="77777777" w:rsidR="00D435DF" w:rsidRPr="003C10C3" w:rsidRDefault="00D435DF" w:rsidP="00D435DF">
            <w:pPr>
              <w:ind w:firstLineChars="0" w:firstLine="0"/>
              <w:jc w:val="center"/>
              <w:rPr>
                <w:rFonts w:eastAsia="等线"/>
              </w:rPr>
            </w:pPr>
            <w:r w:rsidRPr="003C10C3">
              <w:rPr>
                <w:rFonts w:eastAsia="等线"/>
              </w:rPr>
              <w:t>27.5</w:t>
            </w:r>
          </w:p>
        </w:tc>
        <w:tc>
          <w:tcPr>
            <w:tcW w:w="1797" w:type="dxa"/>
            <w:noWrap/>
            <w:vAlign w:val="center"/>
            <w:hideMark/>
          </w:tcPr>
          <w:p w14:paraId="4BD12B28" w14:textId="77777777" w:rsidR="00D435DF" w:rsidRPr="003C10C3" w:rsidRDefault="00D435DF" w:rsidP="00D435DF">
            <w:pPr>
              <w:ind w:firstLineChars="0" w:firstLine="0"/>
              <w:jc w:val="center"/>
              <w:rPr>
                <w:rFonts w:eastAsia="等线"/>
              </w:rPr>
            </w:pPr>
            <w:r w:rsidRPr="003C10C3">
              <w:rPr>
                <w:rFonts w:eastAsia="等线"/>
              </w:rPr>
              <w:t>Yes</w:t>
            </w:r>
          </w:p>
        </w:tc>
        <w:tc>
          <w:tcPr>
            <w:tcW w:w="1758" w:type="dxa"/>
            <w:noWrap/>
            <w:vAlign w:val="center"/>
            <w:hideMark/>
          </w:tcPr>
          <w:p w14:paraId="32717D4A" w14:textId="77777777" w:rsidR="00D435DF" w:rsidRPr="003C10C3" w:rsidRDefault="00D435DF" w:rsidP="00D435DF">
            <w:pPr>
              <w:ind w:firstLineChars="0" w:firstLine="0"/>
              <w:jc w:val="center"/>
              <w:rPr>
                <w:rFonts w:eastAsia="等线"/>
              </w:rPr>
            </w:pPr>
            <w:r w:rsidRPr="003C10C3">
              <w:rPr>
                <w:rFonts w:eastAsia="等线"/>
              </w:rPr>
              <w:t>&lt;0.01</w:t>
            </w:r>
          </w:p>
        </w:tc>
      </w:tr>
      <w:tr w:rsidR="00D435DF" w:rsidRPr="003C10C3" w14:paraId="7DA72CB9" w14:textId="77777777" w:rsidTr="00A432BB">
        <w:trPr>
          <w:trHeight w:val="283"/>
          <w:jc w:val="center"/>
        </w:trPr>
        <w:tc>
          <w:tcPr>
            <w:tcW w:w="4063" w:type="dxa"/>
            <w:noWrap/>
            <w:vAlign w:val="center"/>
            <w:hideMark/>
          </w:tcPr>
          <w:p w14:paraId="28A816D4" w14:textId="3BED0B04" w:rsidR="00D435DF" w:rsidRPr="003C10C3" w:rsidRDefault="00D435DF" w:rsidP="00D435DF">
            <w:pPr>
              <w:ind w:firstLineChars="0" w:firstLine="0"/>
              <w:jc w:val="left"/>
              <w:rPr>
                <w:rFonts w:eastAsia="等线"/>
              </w:rPr>
            </w:pPr>
            <w:r w:rsidRPr="003C10C3">
              <w:rPr>
                <w:rFonts w:eastAsia="等线"/>
              </w:rPr>
              <w:t xml:space="preserve">Asthma </w:t>
            </w:r>
            <w:r w:rsidR="00067D80" w:rsidRPr="003C10C3">
              <w:rPr>
                <w:rFonts w:eastAsia="等线"/>
              </w:rPr>
              <w:t>moderate</w:t>
            </w:r>
            <w:r w:rsidRPr="003C10C3">
              <w:rPr>
                <w:rFonts w:eastAsia="等线"/>
                <w:i/>
              </w:rPr>
              <w:t xml:space="preserve"> vs.</w:t>
            </w:r>
            <w:r w:rsidRPr="003C10C3">
              <w:rPr>
                <w:rFonts w:eastAsia="等线"/>
              </w:rPr>
              <w:t xml:space="preserve"> Asthma </w:t>
            </w:r>
            <w:r w:rsidR="005B731C" w:rsidRPr="003C10C3">
              <w:rPr>
                <w:rFonts w:eastAsia="等线"/>
              </w:rPr>
              <w:t>severe</w:t>
            </w:r>
          </w:p>
        </w:tc>
        <w:tc>
          <w:tcPr>
            <w:tcW w:w="2640" w:type="dxa"/>
            <w:noWrap/>
            <w:vAlign w:val="center"/>
            <w:hideMark/>
          </w:tcPr>
          <w:p w14:paraId="53808879" w14:textId="77777777" w:rsidR="00D435DF" w:rsidRPr="003C10C3" w:rsidRDefault="00D435DF" w:rsidP="00D435DF">
            <w:pPr>
              <w:ind w:firstLineChars="0" w:firstLine="0"/>
              <w:jc w:val="center"/>
              <w:rPr>
                <w:rFonts w:eastAsia="等线"/>
              </w:rPr>
            </w:pPr>
            <w:r w:rsidRPr="003C10C3">
              <w:rPr>
                <w:rFonts w:eastAsia="等线"/>
              </w:rPr>
              <w:t>11</w:t>
            </w:r>
          </w:p>
        </w:tc>
        <w:tc>
          <w:tcPr>
            <w:tcW w:w="1797" w:type="dxa"/>
            <w:noWrap/>
            <w:vAlign w:val="center"/>
            <w:hideMark/>
          </w:tcPr>
          <w:p w14:paraId="05007269" w14:textId="77777777" w:rsidR="00D435DF" w:rsidRPr="003C10C3" w:rsidRDefault="00D435DF" w:rsidP="00D435DF">
            <w:pPr>
              <w:ind w:firstLineChars="0" w:firstLine="0"/>
              <w:jc w:val="center"/>
              <w:rPr>
                <w:rFonts w:eastAsia="等线"/>
              </w:rPr>
            </w:pPr>
            <w:r w:rsidRPr="003C10C3">
              <w:rPr>
                <w:rFonts w:eastAsia="等线"/>
              </w:rPr>
              <w:t>No</w:t>
            </w:r>
          </w:p>
        </w:tc>
        <w:tc>
          <w:tcPr>
            <w:tcW w:w="1758" w:type="dxa"/>
            <w:noWrap/>
            <w:vAlign w:val="center"/>
            <w:hideMark/>
          </w:tcPr>
          <w:p w14:paraId="7D31E18F" w14:textId="77777777" w:rsidR="00D435DF" w:rsidRPr="003C10C3" w:rsidRDefault="00D435DF" w:rsidP="00D435DF">
            <w:pPr>
              <w:ind w:firstLineChars="0" w:firstLine="0"/>
              <w:jc w:val="center"/>
              <w:rPr>
                <w:rFonts w:eastAsia="等线"/>
              </w:rPr>
            </w:pPr>
            <w:r w:rsidRPr="003C10C3">
              <w:rPr>
                <w:rFonts w:eastAsia="等线"/>
              </w:rPr>
              <w:t>0.1159</w:t>
            </w:r>
          </w:p>
        </w:tc>
      </w:tr>
    </w:tbl>
    <w:p w14:paraId="072D001C" w14:textId="0C0396AE" w:rsidR="00A432BB" w:rsidRPr="003C10C3" w:rsidRDefault="00A432BB" w:rsidP="002949D5">
      <w:pPr>
        <w:pStyle w:val="af6"/>
        <w:rPr>
          <w:rFonts w:eastAsiaTheme="minorEastAsia"/>
        </w:rPr>
      </w:pPr>
    </w:p>
    <w:p w14:paraId="00B83F99" w14:textId="6BF2524A" w:rsidR="00A432BB" w:rsidRPr="003C10C3" w:rsidRDefault="00A432BB" w:rsidP="002949D5">
      <w:pPr>
        <w:pStyle w:val="af6"/>
        <w:rPr>
          <w:rFonts w:eastAsiaTheme="minorEastAsia"/>
        </w:rPr>
      </w:pPr>
    </w:p>
    <w:p w14:paraId="5676BDF2" w14:textId="01C02805" w:rsidR="00A432BB" w:rsidRPr="003C10C3" w:rsidRDefault="002257C0" w:rsidP="000A15DB">
      <w:pPr>
        <w:pStyle w:val="af5"/>
        <w:rPr>
          <w:rFonts w:ascii="Arial" w:hAnsi="Arial"/>
        </w:rPr>
      </w:pPr>
      <w:r w:rsidRPr="003C10C3">
        <w:t xml:space="preserve">Supplementary Table 3. </w:t>
      </w:r>
      <w:bookmarkStart w:id="10" w:name="_Toc211784802"/>
      <w:r w:rsidRPr="003C10C3">
        <w:t xml:space="preserve">Flow—ARDS: mild </w:t>
      </w:r>
      <w:r w:rsidRPr="003C10C3">
        <w:rPr>
          <w:i/>
        </w:rPr>
        <w:t>vs.</w:t>
      </w:r>
      <w:r w:rsidRPr="003C10C3">
        <w:t xml:space="preserve"> moderate </w:t>
      </w:r>
      <w:r w:rsidRPr="003C10C3">
        <w:rPr>
          <w:i/>
        </w:rPr>
        <w:t xml:space="preserve">vs. </w:t>
      </w:r>
      <w:r w:rsidR="005B731C" w:rsidRPr="003C10C3">
        <w:t>severe</w:t>
      </w:r>
      <w:bookmarkEnd w:id="10"/>
      <w:r w:rsidRPr="003C10C3">
        <w:t>.</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1499"/>
        <w:gridCol w:w="1903"/>
        <w:gridCol w:w="1843"/>
        <w:gridCol w:w="1558"/>
      </w:tblGrid>
      <w:tr w:rsidR="003C10C3" w:rsidRPr="003C10C3" w14:paraId="3DC2F13B" w14:textId="77777777" w:rsidTr="009B0243">
        <w:trPr>
          <w:trHeight w:val="283"/>
          <w:jc w:val="center"/>
        </w:trPr>
        <w:tc>
          <w:tcPr>
            <w:tcW w:w="9917" w:type="dxa"/>
            <w:gridSpan w:val="5"/>
            <w:noWrap/>
            <w:vAlign w:val="center"/>
            <w:hideMark/>
          </w:tcPr>
          <w:p w14:paraId="6102A6B9" w14:textId="2D8C699E" w:rsidR="002257C0" w:rsidRPr="003C10C3" w:rsidRDefault="002257C0" w:rsidP="002257C0">
            <w:pPr>
              <w:widowControl/>
              <w:ind w:firstLineChars="0" w:firstLine="0"/>
              <w:jc w:val="left"/>
              <w:rPr>
                <w:rFonts w:eastAsia="等线"/>
                <w:bCs/>
              </w:rPr>
            </w:pPr>
            <w:r w:rsidRPr="003C10C3">
              <w:rPr>
                <w:rFonts w:eastAsia="等线"/>
                <w:bCs/>
              </w:rPr>
              <w:t xml:space="preserve">One-way ANOVA </w:t>
            </w:r>
          </w:p>
        </w:tc>
      </w:tr>
      <w:tr w:rsidR="003C10C3" w:rsidRPr="003C10C3" w14:paraId="54327511" w14:textId="77777777" w:rsidTr="007D59D0">
        <w:trPr>
          <w:trHeight w:val="283"/>
          <w:jc w:val="center"/>
        </w:trPr>
        <w:tc>
          <w:tcPr>
            <w:tcW w:w="4613" w:type="dxa"/>
            <w:gridSpan w:val="2"/>
            <w:noWrap/>
            <w:vAlign w:val="center"/>
            <w:hideMark/>
          </w:tcPr>
          <w:p w14:paraId="7AAD3F18" w14:textId="46763452" w:rsidR="00373D30" w:rsidRPr="003C10C3" w:rsidRDefault="00373D30" w:rsidP="002257C0">
            <w:pPr>
              <w:ind w:firstLineChars="0" w:firstLine="0"/>
              <w:jc w:val="left"/>
              <w:rPr>
                <w:rFonts w:eastAsia="等线"/>
              </w:rPr>
            </w:pPr>
            <w:r w:rsidRPr="003C10C3">
              <w:rPr>
                <w:rFonts w:eastAsia="等线"/>
                <w:i/>
              </w:rPr>
              <w:t>p</w:t>
            </w:r>
            <w:r w:rsidRPr="003C10C3">
              <w:rPr>
                <w:rFonts w:eastAsia="等线"/>
              </w:rPr>
              <w:t xml:space="preserve"> value</w:t>
            </w:r>
          </w:p>
        </w:tc>
        <w:tc>
          <w:tcPr>
            <w:tcW w:w="5304" w:type="dxa"/>
            <w:gridSpan w:val="3"/>
            <w:noWrap/>
            <w:vAlign w:val="center"/>
            <w:hideMark/>
          </w:tcPr>
          <w:p w14:paraId="2014ACB6" w14:textId="6EFB6DCE" w:rsidR="00373D30" w:rsidRPr="003C10C3" w:rsidRDefault="00373D30" w:rsidP="002257C0">
            <w:pPr>
              <w:ind w:firstLineChars="0" w:firstLine="0"/>
              <w:jc w:val="center"/>
              <w:rPr>
                <w:rFonts w:eastAsia="等线"/>
              </w:rPr>
            </w:pPr>
            <w:r w:rsidRPr="003C10C3">
              <w:rPr>
                <w:rFonts w:eastAsia="等线"/>
              </w:rPr>
              <w:t>&lt;0.01</w:t>
            </w:r>
          </w:p>
        </w:tc>
      </w:tr>
      <w:tr w:rsidR="003C10C3" w:rsidRPr="003C10C3" w14:paraId="3B709436" w14:textId="77777777" w:rsidTr="007D59D0">
        <w:trPr>
          <w:trHeight w:val="283"/>
          <w:jc w:val="center"/>
        </w:trPr>
        <w:tc>
          <w:tcPr>
            <w:tcW w:w="4613" w:type="dxa"/>
            <w:gridSpan w:val="2"/>
            <w:noWrap/>
            <w:vAlign w:val="center"/>
            <w:hideMark/>
          </w:tcPr>
          <w:p w14:paraId="2EC1FACC" w14:textId="41B25C1A" w:rsidR="00373D30" w:rsidRPr="003C10C3" w:rsidRDefault="00373D30" w:rsidP="002257C0">
            <w:pPr>
              <w:ind w:firstLineChars="0" w:firstLine="0"/>
              <w:jc w:val="left"/>
              <w:rPr>
                <w:rFonts w:eastAsia="等线"/>
              </w:rPr>
            </w:pPr>
            <w:r w:rsidRPr="003C10C3">
              <w:rPr>
                <w:rFonts w:eastAsia="等线"/>
              </w:rPr>
              <w:t xml:space="preserve">Significant </w:t>
            </w:r>
            <w:r w:rsidR="005B731C" w:rsidRPr="003C10C3">
              <w:rPr>
                <w:rFonts w:eastAsia="等线"/>
              </w:rPr>
              <w:t>difference</w:t>
            </w:r>
            <w:r w:rsidRPr="003C10C3">
              <w:rPr>
                <w:rFonts w:eastAsia="等线"/>
              </w:rPr>
              <w:t xml:space="preserve"> among means (</w:t>
            </w:r>
            <w:r w:rsidRPr="003C10C3">
              <w:rPr>
                <w:rFonts w:eastAsia="等线"/>
                <w:i/>
              </w:rPr>
              <w:t>p</w:t>
            </w:r>
            <w:r w:rsidRPr="003C10C3">
              <w:rPr>
                <w:rFonts w:eastAsia="等线"/>
              </w:rPr>
              <w:t xml:space="preserve"> &lt; 0.05)?</w:t>
            </w:r>
          </w:p>
        </w:tc>
        <w:tc>
          <w:tcPr>
            <w:tcW w:w="5304" w:type="dxa"/>
            <w:gridSpan w:val="3"/>
            <w:noWrap/>
            <w:vAlign w:val="center"/>
            <w:hideMark/>
          </w:tcPr>
          <w:p w14:paraId="5C3A1626" w14:textId="299B3F9D" w:rsidR="00373D30" w:rsidRPr="003C10C3" w:rsidRDefault="00373D30" w:rsidP="002257C0">
            <w:pPr>
              <w:ind w:firstLineChars="0" w:firstLine="0"/>
              <w:jc w:val="center"/>
              <w:rPr>
                <w:rFonts w:eastAsia="等线"/>
              </w:rPr>
            </w:pPr>
            <w:r w:rsidRPr="003C10C3">
              <w:rPr>
                <w:rFonts w:eastAsia="等线"/>
              </w:rPr>
              <w:t>Yes</w:t>
            </w:r>
          </w:p>
        </w:tc>
      </w:tr>
      <w:tr w:rsidR="003C10C3" w:rsidRPr="003C10C3" w14:paraId="144CB070" w14:textId="77777777" w:rsidTr="007D59D0">
        <w:trPr>
          <w:trHeight w:val="283"/>
          <w:jc w:val="center"/>
        </w:trPr>
        <w:tc>
          <w:tcPr>
            <w:tcW w:w="4613" w:type="dxa"/>
            <w:gridSpan w:val="2"/>
            <w:noWrap/>
            <w:vAlign w:val="center"/>
            <w:hideMark/>
          </w:tcPr>
          <w:p w14:paraId="68F29E60" w14:textId="77777777" w:rsidR="00373D30" w:rsidRPr="003C10C3" w:rsidRDefault="00373D30" w:rsidP="002257C0">
            <w:pPr>
              <w:ind w:firstLineChars="0" w:firstLine="0"/>
              <w:jc w:val="left"/>
              <w:rPr>
                <w:rFonts w:eastAsia="等线"/>
              </w:rPr>
            </w:pPr>
            <w:r w:rsidRPr="003C10C3">
              <w:rPr>
                <w:rFonts w:eastAsia="等线"/>
                <w:i/>
              </w:rPr>
              <w:t>R</w:t>
            </w:r>
            <w:r w:rsidRPr="003C10C3">
              <w:rPr>
                <w:rFonts w:eastAsia="等线"/>
              </w:rPr>
              <w:t xml:space="preserve"> squared</w:t>
            </w:r>
          </w:p>
        </w:tc>
        <w:tc>
          <w:tcPr>
            <w:tcW w:w="5304" w:type="dxa"/>
            <w:gridSpan w:val="3"/>
            <w:noWrap/>
            <w:vAlign w:val="center"/>
            <w:hideMark/>
          </w:tcPr>
          <w:p w14:paraId="6AF00069" w14:textId="570AEF85" w:rsidR="00373D30" w:rsidRPr="003C10C3" w:rsidRDefault="00373D30" w:rsidP="002257C0">
            <w:pPr>
              <w:ind w:firstLineChars="0" w:firstLine="0"/>
              <w:jc w:val="center"/>
              <w:rPr>
                <w:rFonts w:eastAsia="等线"/>
              </w:rPr>
            </w:pPr>
            <w:r w:rsidRPr="003C10C3">
              <w:rPr>
                <w:rFonts w:eastAsia="等线"/>
              </w:rPr>
              <w:t>0.9997</w:t>
            </w:r>
          </w:p>
        </w:tc>
      </w:tr>
      <w:tr w:rsidR="003C10C3" w:rsidRPr="003C10C3" w14:paraId="54B36461" w14:textId="77777777" w:rsidTr="009B0243">
        <w:trPr>
          <w:trHeight w:val="283"/>
          <w:jc w:val="center"/>
        </w:trPr>
        <w:tc>
          <w:tcPr>
            <w:tcW w:w="3114" w:type="dxa"/>
            <w:noWrap/>
            <w:vAlign w:val="center"/>
            <w:hideMark/>
          </w:tcPr>
          <w:p w14:paraId="5D196891" w14:textId="53055EB5" w:rsidR="002257C0" w:rsidRPr="003C10C3" w:rsidRDefault="002257C0" w:rsidP="002257C0">
            <w:pPr>
              <w:ind w:firstLineChars="0" w:firstLine="0"/>
              <w:jc w:val="left"/>
              <w:rPr>
                <w:rFonts w:eastAsia="等线"/>
                <w:bCs/>
              </w:rPr>
            </w:pPr>
            <w:r w:rsidRPr="003C10C3">
              <w:rPr>
                <w:rFonts w:eastAsia="等线"/>
                <w:bCs/>
              </w:rPr>
              <w:t>Tukey’s multiple comparisons test</w:t>
            </w:r>
          </w:p>
        </w:tc>
        <w:tc>
          <w:tcPr>
            <w:tcW w:w="1499" w:type="dxa"/>
            <w:noWrap/>
            <w:vAlign w:val="center"/>
            <w:hideMark/>
          </w:tcPr>
          <w:p w14:paraId="32CD5F23" w14:textId="7284358C" w:rsidR="002257C0" w:rsidRPr="003C10C3" w:rsidRDefault="002257C0" w:rsidP="002257C0">
            <w:pPr>
              <w:ind w:firstLineChars="0" w:firstLine="0"/>
              <w:jc w:val="center"/>
              <w:rPr>
                <w:rFonts w:eastAsia="等线"/>
              </w:rPr>
            </w:pPr>
            <w:r w:rsidRPr="003C10C3">
              <w:rPr>
                <w:rFonts w:eastAsia="等线"/>
              </w:rPr>
              <w:t xml:space="preserve">Mean </w:t>
            </w:r>
            <w:r w:rsidR="005B731C" w:rsidRPr="003C10C3">
              <w:rPr>
                <w:rFonts w:eastAsia="等线"/>
              </w:rPr>
              <w:t>Difference</w:t>
            </w:r>
          </w:p>
        </w:tc>
        <w:tc>
          <w:tcPr>
            <w:tcW w:w="1903" w:type="dxa"/>
            <w:noWrap/>
            <w:vAlign w:val="center"/>
            <w:hideMark/>
          </w:tcPr>
          <w:p w14:paraId="0BC7A11A" w14:textId="55072F79" w:rsidR="002257C0" w:rsidRPr="003C10C3" w:rsidRDefault="002257C0" w:rsidP="002257C0">
            <w:pPr>
              <w:ind w:firstLineChars="0" w:firstLine="0"/>
              <w:jc w:val="center"/>
              <w:rPr>
                <w:rFonts w:eastAsia="等线"/>
              </w:rPr>
            </w:pPr>
            <w:r w:rsidRPr="003C10C3">
              <w:rPr>
                <w:rFonts w:eastAsia="等线"/>
              </w:rPr>
              <w:t xml:space="preserve">95.00% CI of </w:t>
            </w:r>
            <w:r w:rsidR="005B731C" w:rsidRPr="003C10C3">
              <w:rPr>
                <w:rFonts w:eastAsia="等线"/>
              </w:rPr>
              <w:t>difference</w:t>
            </w:r>
          </w:p>
        </w:tc>
        <w:tc>
          <w:tcPr>
            <w:tcW w:w="1843" w:type="dxa"/>
            <w:noWrap/>
            <w:vAlign w:val="center"/>
            <w:hideMark/>
          </w:tcPr>
          <w:p w14:paraId="047C1EB1" w14:textId="77777777" w:rsidR="002257C0" w:rsidRPr="003C10C3" w:rsidRDefault="002257C0" w:rsidP="002257C0">
            <w:pPr>
              <w:ind w:firstLineChars="0" w:firstLine="0"/>
              <w:jc w:val="center"/>
              <w:rPr>
                <w:rFonts w:eastAsia="等线"/>
              </w:rPr>
            </w:pPr>
            <w:r w:rsidRPr="003C10C3">
              <w:rPr>
                <w:rFonts w:eastAsia="等线"/>
              </w:rPr>
              <w:t>Below threshold?</w:t>
            </w:r>
          </w:p>
        </w:tc>
        <w:tc>
          <w:tcPr>
            <w:tcW w:w="1558" w:type="dxa"/>
            <w:noWrap/>
            <w:vAlign w:val="center"/>
            <w:hideMark/>
          </w:tcPr>
          <w:p w14:paraId="28B22147" w14:textId="67E6F042" w:rsidR="002257C0" w:rsidRPr="003C10C3" w:rsidRDefault="002257C0" w:rsidP="002257C0">
            <w:pPr>
              <w:ind w:firstLineChars="0" w:firstLine="0"/>
              <w:jc w:val="center"/>
              <w:rPr>
                <w:rFonts w:eastAsia="等线"/>
              </w:rPr>
            </w:pPr>
            <w:r w:rsidRPr="003C10C3">
              <w:rPr>
                <w:rFonts w:eastAsia="等线"/>
              </w:rPr>
              <w:t xml:space="preserve">Adjusted </w:t>
            </w:r>
            <w:r w:rsidRPr="003C10C3">
              <w:rPr>
                <w:rFonts w:eastAsia="等线"/>
                <w:i/>
              </w:rPr>
              <w:t>p</w:t>
            </w:r>
            <w:r w:rsidRPr="003C10C3">
              <w:rPr>
                <w:rFonts w:eastAsia="等线"/>
              </w:rPr>
              <w:t xml:space="preserve"> Value</w:t>
            </w:r>
          </w:p>
        </w:tc>
      </w:tr>
      <w:tr w:rsidR="003C10C3" w:rsidRPr="003C10C3" w14:paraId="674D3268" w14:textId="77777777" w:rsidTr="009B0243">
        <w:trPr>
          <w:trHeight w:val="283"/>
          <w:jc w:val="center"/>
        </w:trPr>
        <w:tc>
          <w:tcPr>
            <w:tcW w:w="3114" w:type="dxa"/>
            <w:noWrap/>
            <w:vAlign w:val="center"/>
            <w:hideMark/>
          </w:tcPr>
          <w:p w14:paraId="011EB0F0" w14:textId="3197E7AD" w:rsidR="002257C0" w:rsidRPr="003C10C3" w:rsidRDefault="002257C0" w:rsidP="002257C0">
            <w:pPr>
              <w:ind w:firstLineChars="0" w:firstLine="0"/>
              <w:jc w:val="left"/>
              <w:rPr>
                <w:rFonts w:eastAsia="等线"/>
              </w:rPr>
            </w:pPr>
            <w:r w:rsidRPr="003C10C3">
              <w:rPr>
                <w:rFonts w:eastAsia="等线"/>
              </w:rPr>
              <w:t xml:space="preserve">ARDS </w:t>
            </w:r>
            <w:r w:rsidR="00454055" w:rsidRPr="003C10C3">
              <w:rPr>
                <w:rFonts w:eastAsia="等线"/>
              </w:rPr>
              <w:t>mild</w:t>
            </w:r>
            <w:r w:rsidRPr="003C10C3">
              <w:rPr>
                <w:rFonts w:eastAsia="等线"/>
              </w:rPr>
              <w:t xml:space="preserve"> </w:t>
            </w:r>
            <w:r w:rsidRPr="003C10C3">
              <w:rPr>
                <w:rFonts w:eastAsia="等线"/>
                <w:i/>
              </w:rPr>
              <w:t>vs.</w:t>
            </w:r>
            <w:r w:rsidRPr="003C10C3">
              <w:rPr>
                <w:rFonts w:eastAsia="等线"/>
              </w:rPr>
              <w:t xml:space="preserve"> ARDS </w:t>
            </w:r>
            <w:r w:rsidR="00067D80" w:rsidRPr="003C10C3">
              <w:rPr>
                <w:rFonts w:eastAsia="等线"/>
              </w:rPr>
              <w:t>moderate</w:t>
            </w:r>
          </w:p>
        </w:tc>
        <w:tc>
          <w:tcPr>
            <w:tcW w:w="1499" w:type="dxa"/>
            <w:noWrap/>
            <w:vAlign w:val="center"/>
            <w:hideMark/>
          </w:tcPr>
          <w:p w14:paraId="1176968C" w14:textId="77777777" w:rsidR="002257C0" w:rsidRPr="003C10C3" w:rsidRDefault="002257C0" w:rsidP="002257C0">
            <w:pPr>
              <w:ind w:firstLineChars="0" w:firstLine="0"/>
              <w:jc w:val="center"/>
              <w:rPr>
                <w:rFonts w:eastAsia="等线"/>
              </w:rPr>
            </w:pPr>
            <w:r w:rsidRPr="003C10C3">
              <w:rPr>
                <w:rFonts w:eastAsia="等线"/>
              </w:rPr>
              <w:t>27.85</w:t>
            </w:r>
          </w:p>
        </w:tc>
        <w:tc>
          <w:tcPr>
            <w:tcW w:w="1903" w:type="dxa"/>
            <w:noWrap/>
            <w:vAlign w:val="center"/>
            <w:hideMark/>
          </w:tcPr>
          <w:p w14:paraId="0D7A248C" w14:textId="77777777" w:rsidR="002257C0" w:rsidRPr="003C10C3" w:rsidRDefault="002257C0" w:rsidP="002257C0">
            <w:pPr>
              <w:ind w:firstLineChars="0" w:firstLine="0"/>
              <w:jc w:val="center"/>
              <w:rPr>
                <w:rFonts w:eastAsia="等线"/>
              </w:rPr>
            </w:pPr>
            <w:r w:rsidRPr="003C10C3">
              <w:rPr>
                <w:rFonts w:eastAsia="等线"/>
              </w:rPr>
              <w:t>27.59 to 28.11</w:t>
            </w:r>
          </w:p>
        </w:tc>
        <w:tc>
          <w:tcPr>
            <w:tcW w:w="1843" w:type="dxa"/>
            <w:noWrap/>
            <w:vAlign w:val="center"/>
            <w:hideMark/>
          </w:tcPr>
          <w:p w14:paraId="21D8C9DE" w14:textId="77777777" w:rsidR="002257C0" w:rsidRPr="003C10C3" w:rsidRDefault="002257C0" w:rsidP="002257C0">
            <w:pPr>
              <w:ind w:firstLineChars="0" w:firstLine="0"/>
              <w:jc w:val="center"/>
              <w:rPr>
                <w:rFonts w:eastAsia="等线"/>
              </w:rPr>
            </w:pPr>
            <w:r w:rsidRPr="003C10C3">
              <w:rPr>
                <w:rFonts w:eastAsia="等线"/>
              </w:rPr>
              <w:t>Yes</w:t>
            </w:r>
          </w:p>
        </w:tc>
        <w:tc>
          <w:tcPr>
            <w:tcW w:w="1558" w:type="dxa"/>
            <w:noWrap/>
            <w:vAlign w:val="center"/>
            <w:hideMark/>
          </w:tcPr>
          <w:p w14:paraId="14C511EB" w14:textId="77777777" w:rsidR="002257C0" w:rsidRPr="003C10C3" w:rsidRDefault="002257C0" w:rsidP="002257C0">
            <w:pPr>
              <w:ind w:firstLineChars="0" w:firstLine="0"/>
              <w:jc w:val="center"/>
              <w:rPr>
                <w:rFonts w:eastAsia="等线"/>
              </w:rPr>
            </w:pPr>
            <w:r w:rsidRPr="003C10C3">
              <w:rPr>
                <w:rFonts w:eastAsia="等线"/>
              </w:rPr>
              <w:t>&lt;0.01</w:t>
            </w:r>
          </w:p>
        </w:tc>
      </w:tr>
      <w:tr w:rsidR="003C10C3" w:rsidRPr="003C10C3" w14:paraId="29042EE1" w14:textId="77777777" w:rsidTr="009B0243">
        <w:trPr>
          <w:trHeight w:val="283"/>
          <w:jc w:val="center"/>
        </w:trPr>
        <w:tc>
          <w:tcPr>
            <w:tcW w:w="3114" w:type="dxa"/>
            <w:noWrap/>
            <w:vAlign w:val="center"/>
            <w:hideMark/>
          </w:tcPr>
          <w:p w14:paraId="1793B3A9" w14:textId="2825C1F9" w:rsidR="002257C0" w:rsidRPr="003C10C3" w:rsidRDefault="002257C0" w:rsidP="002257C0">
            <w:pPr>
              <w:ind w:firstLineChars="0" w:firstLine="0"/>
              <w:jc w:val="left"/>
              <w:rPr>
                <w:rFonts w:eastAsia="等线"/>
              </w:rPr>
            </w:pPr>
            <w:r w:rsidRPr="003C10C3">
              <w:rPr>
                <w:rFonts w:eastAsia="等线"/>
              </w:rPr>
              <w:t xml:space="preserve">ARDS </w:t>
            </w:r>
            <w:r w:rsidR="00454055" w:rsidRPr="003C10C3">
              <w:rPr>
                <w:rFonts w:eastAsia="等线"/>
              </w:rPr>
              <w:t>mild</w:t>
            </w:r>
            <w:r w:rsidRPr="003C10C3">
              <w:rPr>
                <w:rFonts w:eastAsia="等线"/>
              </w:rPr>
              <w:t xml:space="preserve"> </w:t>
            </w:r>
            <w:r w:rsidRPr="003C10C3">
              <w:rPr>
                <w:rFonts w:eastAsia="等线"/>
                <w:i/>
              </w:rPr>
              <w:t>vs.</w:t>
            </w:r>
            <w:r w:rsidRPr="003C10C3">
              <w:rPr>
                <w:rFonts w:eastAsia="等线"/>
              </w:rPr>
              <w:t xml:space="preserve"> ARDS </w:t>
            </w:r>
            <w:r w:rsidR="005B731C" w:rsidRPr="003C10C3">
              <w:rPr>
                <w:rFonts w:eastAsia="等线"/>
              </w:rPr>
              <w:t>severe</w:t>
            </w:r>
          </w:p>
        </w:tc>
        <w:tc>
          <w:tcPr>
            <w:tcW w:w="1499" w:type="dxa"/>
            <w:noWrap/>
            <w:vAlign w:val="center"/>
            <w:hideMark/>
          </w:tcPr>
          <w:p w14:paraId="18601D88" w14:textId="77777777" w:rsidR="002257C0" w:rsidRPr="003C10C3" w:rsidRDefault="002257C0" w:rsidP="002257C0">
            <w:pPr>
              <w:ind w:firstLineChars="0" w:firstLine="0"/>
              <w:jc w:val="center"/>
              <w:rPr>
                <w:rFonts w:eastAsia="等线"/>
              </w:rPr>
            </w:pPr>
            <w:r w:rsidRPr="003C10C3">
              <w:rPr>
                <w:rFonts w:eastAsia="等线"/>
              </w:rPr>
              <w:t>44.44</w:t>
            </w:r>
          </w:p>
        </w:tc>
        <w:tc>
          <w:tcPr>
            <w:tcW w:w="1903" w:type="dxa"/>
            <w:noWrap/>
            <w:vAlign w:val="center"/>
            <w:hideMark/>
          </w:tcPr>
          <w:p w14:paraId="3A59BAA8" w14:textId="77777777" w:rsidR="002257C0" w:rsidRPr="003C10C3" w:rsidRDefault="002257C0" w:rsidP="002257C0">
            <w:pPr>
              <w:ind w:firstLineChars="0" w:firstLine="0"/>
              <w:jc w:val="center"/>
              <w:rPr>
                <w:rFonts w:eastAsia="等线"/>
              </w:rPr>
            </w:pPr>
            <w:r w:rsidRPr="003C10C3">
              <w:rPr>
                <w:rFonts w:eastAsia="等线"/>
              </w:rPr>
              <w:t>44.19 to 44.70</w:t>
            </w:r>
          </w:p>
        </w:tc>
        <w:tc>
          <w:tcPr>
            <w:tcW w:w="1843" w:type="dxa"/>
            <w:noWrap/>
            <w:vAlign w:val="center"/>
            <w:hideMark/>
          </w:tcPr>
          <w:p w14:paraId="1F5A871D" w14:textId="77777777" w:rsidR="002257C0" w:rsidRPr="003C10C3" w:rsidRDefault="002257C0" w:rsidP="002257C0">
            <w:pPr>
              <w:ind w:firstLineChars="0" w:firstLine="0"/>
              <w:jc w:val="center"/>
              <w:rPr>
                <w:rFonts w:eastAsia="等线"/>
              </w:rPr>
            </w:pPr>
            <w:r w:rsidRPr="003C10C3">
              <w:rPr>
                <w:rFonts w:eastAsia="等线"/>
              </w:rPr>
              <w:t>Yes</w:t>
            </w:r>
          </w:p>
        </w:tc>
        <w:tc>
          <w:tcPr>
            <w:tcW w:w="1558" w:type="dxa"/>
            <w:noWrap/>
            <w:vAlign w:val="center"/>
            <w:hideMark/>
          </w:tcPr>
          <w:p w14:paraId="6EFE3355" w14:textId="77777777" w:rsidR="002257C0" w:rsidRPr="003C10C3" w:rsidRDefault="002257C0" w:rsidP="002257C0">
            <w:pPr>
              <w:ind w:firstLineChars="0" w:firstLine="0"/>
              <w:jc w:val="center"/>
              <w:rPr>
                <w:rFonts w:eastAsia="等线"/>
              </w:rPr>
            </w:pPr>
            <w:r w:rsidRPr="003C10C3">
              <w:rPr>
                <w:rFonts w:eastAsia="等线"/>
              </w:rPr>
              <w:t>&lt;0.01</w:t>
            </w:r>
          </w:p>
        </w:tc>
      </w:tr>
      <w:tr w:rsidR="003C10C3" w:rsidRPr="003C10C3" w14:paraId="1DD09C59" w14:textId="77777777" w:rsidTr="009B0243">
        <w:trPr>
          <w:trHeight w:val="283"/>
          <w:jc w:val="center"/>
        </w:trPr>
        <w:tc>
          <w:tcPr>
            <w:tcW w:w="3114" w:type="dxa"/>
            <w:noWrap/>
            <w:vAlign w:val="center"/>
            <w:hideMark/>
          </w:tcPr>
          <w:p w14:paraId="20872FE7" w14:textId="516D0EC4" w:rsidR="002257C0" w:rsidRPr="003C10C3" w:rsidRDefault="002257C0" w:rsidP="002257C0">
            <w:pPr>
              <w:ind w:firstLineChars="0" w:firstLine="0"/>
              <w:jc w:val="left"/>
              <w:rPr>
                <w:rFonts w:eastAsia="等线"/>
              </w:rPr>
            </w:pPr>
            <w:r w:rsidRPr="003C10C3">
              <w:rPr>
                <w:rFonts w:eastAsia="等线"/>
              </w:rPr>
              <w:t xml:space="preserve">ARDS </w:t>
            </w:r>
            <w:r w:rsidR="00067D80" w:rsidRPr="003C10C3">
              <w:rPr>
                <w:rFonts w:eastAsia="等线"/>
              </w:rPr>
              <w:t>moderate</w:t>
            </w:r>
            <w:r w:rsidRPr="003C10C3">
              <w:rPr>
                <w:rFonts w:eastAsia="等线"/>
              </w:rPr>
              <w:t xml:space="preserve"> </w:t>
            </w:r>
            <w:r w:rsidRPr="003C10C3">
              <w:rPr>
                <w:rFonts w:eastAsia="等线"/>
                <w:i/>
              </w:rPr>
              <w:t xml:space="preserve">vs. </w:t>
            </w:r>
            <w:r w:rsidRPr="003C10C3">
              <w:rPr>
                <w:rFonts w:eastAsia="等线"/>
              </w:rPr>
              <w:t xml:space="preserve">ARDS </w:t>
            </w:r>
            <w:r w:rsidR="005B731C" w:rsidRPr="003C10C3">
              <w:rPr>
                <w:rFonts w:eastAsia="等线"/>
              </w:rPr>
              <w:t>severe</w:t>
            </w:r>
          </w:p>
        </w:tc>
        <w:tc>
          <w:tcPr>
            <w:tcW w:w="1499" w:type="dxa"/>
            <w:noWrap/>
            <w:vAlign w:val="center"/>
            <w:hideMark/>
          </w:tcPr>
          <w:p w14:paraId="7D45734D" w14:textId="77777777" w:rsidR="002257C0" w:rsidRPr="003C10C3" w:rsidRDefault="002257C0" w:rsidP="002257C0">
            <w:pPr>
              <w:ind w:firstLineChars="0" w:firstLine="0"/>
              <w:jc w:val="center"/>
              <w:rPr>
                <w:rFonts w:eastAsia="等线"/>
              </w:rPr>
            </w:pPr>
            <w:r w:rsidRPr="003C10C3">
              <w:rPr>
                <w:rFonts w:eastAsia="等线"/>
              </w:rPr>
              <w:t>16.59</w:t>
            </w:r>
          </w:p>
        </w:tc>
        <w:tc>
          <w:tcPr>
            <w:tcW w:w="1903" w:type="dxa"/>
            <w:noWrap/>
            <w:vAlign w:val="center"/>
            <w:hideMark/>
          </w:tcPr>
          <w:p w14:paraId="6C654EA0" w14:textId="77777777" w:rsidR="002257C0" w:rsidRPr="003C10C3" w:rsidRDefault="002257C0" w:rsidP="002257C0">
            <w:pPr>
              <w:ind w:firstLineChars="0" w:firstLine="0"/>
              <w:jc w:val="center"/>
              <w:rPr>
                <w:rFonts w:eastAsia="等线"/>
              </w:rPr>
            </w:pPr>
            <w:r w:rsidRPr="003C10C3">
              <w:rPr>
                <w:rFonts w:eastAsia="等线"/>
              </w:rPr>
              <w:t>16.36 to 16.83</w:t>
            </w:r>
          </w:p>
        </w:tc>
        <w:tc>
          <w:tcPr>
            <w:tcW w:w="1843" w:type="dxa"/>
            <w:noWrap/>
            <w:vAlign w:val="center"/>
            <w:hideMark/>
          </w:tcPr>
          <w:p w14:paraId="0586417F" w14:textId="77777777" w:rsidR="002257C0" w:rsidRPr="003C10C3" w:rsidRDefault="002257C0" w:rsidP="002257C0">
            <w:pPr>
              <w:ind w:firstLineChars="0" w:firstLine="0"/>
              <w:jc w:val="center"/>
              <w:rPr>
                <w:rFonts w:eastAsia="等线"/>
              </w:rPr>
            </w:pPr>
            <w:r w:rsidRPr="003C10C3">
              <w:rPr>
                <w:rFonts w:eastAsia="等线"/>
              </w:rPr>
              <w:t>Yes</w:t>
            </w:r>
          </w:p>
        </w:tc>
        <w:tc>
          <w:tcPr>
            <w:tcW w:w="1558" w:type="dxa"/>
            <w:noWrap/>
            <w:vAlign w:val="center"/>
            <w:hideMark/>
          </w:tcPr>
          <w:p w14:paraId="0A8B51DF" w14:textId="77777777" w:rsidR="002257C0" w:rsidRPr="003C10C3" w:rsidRDefault="002257C0" w:rsidP="002257C0">
            <w:pPr>
              <w:ind w:firstLineChars="0" w:firstLine="0"/>
              <w:jc w:val="center"/>
              <w:rPr>
                <w:rFonts w:eastAsia="等线"/>
              </w:rPr>
            </w:pPr>
            <w:r w:rsidRPr="003C10C3">
              <w:rPr>
                <w:rFonts w:eastAsia="等线"/>
              </w:rPr>
              <w:t>&lt;0.01</w:t>
            </w:r>
          </w:p>
        </w:tc>
      </w:tr>
    </w:tbl>
    <w:p w14:paraId="73644F6A" w14:textId="71B72DA5" w:rsidR="002B2809" w:rsidRPr="003C10C3" w:rsidRDefault="00D665FF" w:rsidP="002949D5">
      <w:pPr>
        <w:pStyle w:val="af6"/>
        <w:rPr>
          <w:rFonts w:eastAsiaTheme="minorEastAsia"/>
        </w:rPr>
      </w:pPr>
      <w:r w:rsidRPr="003C10C3">
        <w:t>ANOVA: analysis of variance; CI: confidence interval; ARDS: Acute Respiratory Distress Syndrome.</w:t>
      </w:r>
    </w:p>
    <w:p w14:paraId="6D462701" w14:textId="7E04CA5D" w:rsidR="002257C0" w:rsidRPr="003C10C3" w:rsidRDefault="002257C0" w:rsidP="002949D5">
      <w:pPr>
        <w:pStyle w:val="af6"/>
        <w:rPr>
          <w:rFonts w:eastAsiaTheme="minorEastAsia"/>
        </w:rPr>
      </w:pPr>
    </w:p>
    <w:p w14:paraId="18D44C99" w14:textId="2ED091C6" w:rsidR="002257C0" w:rsidRPr="003C10C3" w:rsidRDefault="009B0243" w:rsidP="000A15DB">
      <w:pPr>
        <w:pStyle w:val="af5"/>
        <w:rPr>
          <w:rFonts w:ascii="Arial" w:eastAsiaTheme="minorEastAsia" w:hAnsi="Arial"/>
        </w:rPr>
      </w:pPr>
      <w:r w:rsidRPr="003C10C3">
        <w:t xml:space="preserve">Supplementary Table 4. </w:t>
      </w:r>
      <w:bookmarkStart w:id="11" w:name="_Toc211784803"/>
      <w:r w:rsidRPr="003C10C3">
        <w:t xml:space="preserve">Flow—COPD: mild </w:t>
      </w:r>
      <w:r w:rsidRPr="003C10C3">
        <w:rPr>
          <w:i/>
        </w:rPr>
        <w:t>vs.</w:t>
      </w:r>
      <w:r w:rsidRPr="003C10C3">
        <w:t xml:space="preserve"> moderate </w:t>
      </w:r>
      <w:r w:rsidRPr="003C10C3">
        <w:rPr>
          <w:i/>
        </w:rPr>
        <w:t>vs.</w:t>
      </w:r>
      <w:r w:rsidRPr="003C10C3">
        <w:t xml:space="preserve"> </w:t>
      </w:r>
      <w:r w:rsidR="005B731C" w:rsidRPr="003C10C3">
        <w:t>severe</w:t>
      </w:r>
      <w:bookmarkEnd w:id="11"/>
      <w:r w:rsidRPr="003C10C3">
        <w:t>.</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6"/>
        <w:gridCol w:w="1745"/>
        <w:gridCol w:w="1701"/>
        <w:gridCol w:w="1842"/>
      </w:tblGrid>
      <w:tr w:rsidR="003C10C3" w:rsidRPr="003C10C3" w14:paraId="30D2CA34" w14:textId="77777777" w:rsidTr="00373D30">
        <w:trPr>
          <w:trHeight w:val="283"/>
          <w:jc w:val="center"/>
        </w:trPr>
        <w:tc>
          <w:tcPr>
            <w:tcW w:w="9634" w:type="dxa"/>
            <w:gridSpan w:val="4"/>
            <w:noWrap/>
            <w:vAlign w:val="center"/>
            <w:hideMark/>
          </w:tcPr>
          <w:p w14:paraId="07A06F19" w14:textId="2CD0E8C0" w:rsidR="009B0243" w:rsidRPr="003C10C3" w:rsidRDefault="009B0243" w:rsidP="009B0243">
            <w:pPr>
              <w:widowControl/>
              <w:ind w:firstLineChars="0" w:firstLine="0"/>
              <w:jc w:val="left"/>
              <w:rPr>
                <w:rFonts w:eastAsia="等线"/>
                <w:kern w:val="0"/>
              </w:rPr>
            </w:pPr>
            <w:r w:rsidRPr="003C10C3">
              <w:rPr>
                <w:rFonts w:eastAsia="等线"/>
                <w:bCs/>
                <w:kern w:val="0"/>
              </w:rPr>
              <w:t>Kruskal-Wallis test</w:t>
            </w:r>
          </w:p>
        </w:tc>
      </w:tr>
      <w:tr w:rsidR="003C10C3" w:rsidRPr="003C10C3" w14:paraId="46384A52" w14:textId="77777777" w:rsidTr="00373D30">
        <w:trPr>
          <w:trHeight w:val="283"/>
          <w:jc w:val="center"/>
        </w:trPr>
        <w:tc>
          <w:tcPr>
            <w:tcW w:w="4346" w:type="dxa"/>
            <w:noWrap/>
            <w:vAlign w:val="center"/>
            <w:hideMark/>
          </w:tcPr>
          <w:p w14:paraId="21A4089B" w14:textId="77777777" w:rsidR="00373D30" w:rsidRPr="003C10C3" w:rsidRDefault="00373D30" w:rsidP="009B0243">
            <w:pPr>
              <w:widowControl/>
              <w:ind w:firstLineChars="0" w:firstLine="0"/>
              <w:jc w:val="left"/>
              <w:rPr>
                <w:rFonts w:eastAsia="等线"/>
                <w:i/>
                <w:iCs/>
                <w:kern w:val="0"/>
              </w:rPr>
            </w:pPr>
            <w:r w:rsidRPr="003C10C3">
              <w:rPr>
                <w:rFonts w:eastAsia="等线"/>
                <w:i/>
                <w:iCs/>
                <w:kern w:val="0"/>
              </w:rPr>
              <w:t xml:space="preserve">p </w:t>
            </w:r>
            <w:r w:rsidRPr="003C10C3">
              <w:rPr>
                <w:rFonts w:eastAsia="等线"/>
                <w:kern w:val="0"/>
              </w:rPr>
              <w:t>value</w:t>
            </w:r>
          </w:p>
        </w:tc>
        <w:tc>
          <w:tcPr>
            <w:tcW w:w="5288" w:type="dxa"/>
            <w:gridSpan w:val="3"/>
            <w:noWrap/>
            <w:vAlign w:val="center"/>
            <w:hideMark/>
          </w:tcPr>
          <w:p w14:paraId="49FB3BF7" w14:textId="4B42230D" w:rsidR="00373D30" w:rsidRPr="003C10C3" w:rsidRDefault="00373D30" w:rsidP="009B0243">
            <w:pPr>
              <w:widowControl/>
              <w:ind w:firstLineChars="0" w:firstLine="0"/>
              <w:jc w:val="center"/>
              <w:rPr>
                <w:rFonts w:eastAsia="等线"/>
                <w:kern w:val="0"/>
              </w:rPr>
            </w:pPr>
            <w:r w:rsidRPr="003C10C3">
              <w:rPr>
                <w:rFonts w:eastAsia="等线"/>
                <w:kern w:val="0"/>
              </w:rPr>
              <w:t>&lt;0.01</w:t>
            </w:r>
          </w:p>
        </w:tc>
      </w:tr>
      <w:tr w:rsidR="003C10C3" w:rsidRPr="003C10C3" w14:paraId="5F8332B1" w14:textId="77777777" w:rsidTr="00373D30">
        <w:trPr>
          <w:trHeight w:val="283"/>
          <w:jc w:val="center"/>
        </w:trPr>
        <w:tc>
          <w:tcPr>
            <w:tcW w:w="4346" w:type="dxa"/>
            <w:noWrap/>
            <w:vAlign w:val="center"/>
            <w:hideMark/>
          </w:tcPr>
          <w:p w14:paraId="78881296" w14:textId="1E4780D8" w:rsidR="00373D30" w:rsidRPr="003C10C3" w:rsidRDefault="00373D30" w:rsidP="009B0243">
            <w:pPr>
              <w:widowControl/>
              <w:ind w:firstLineChars="0" w:firstLine="0"/>
              <w:jc w:val="left"/>
              <w:rPr>
                <w:rFonts w:eastAsia="等线"/>
                <w:kern w:val="0"/>
              </w:rPr>
            </w:pPr>
            <w:r w:rsidRPr="003C10C3">
              <w:rPr>
                <w:rFonts w:eastAsia="等线"/>
                <w:kern w:val="0"/>
              </w:rPr>
              <w:t xml:space="preserve">Do the medians vary </w:t>
            </w:r>
            <w:r w:rsidR="005B731C" w:rsidRPr="003C10C3">
              <w:rPr>
                <w:rFonts w:eastAsia="等线"/>
                <w:kern w:val="0"/>
              </w:rPr>
              <w:t>significantly</w:t>
            </w:r>
            <w:r w:rsidRPr="003C10C3">
              <w:rPr>
                <w:rFonts w:eastAsia="等线"/>
                <w:kern w:val="0"/>
              </w:rPr>
              <w:t xml:space="preserve"> (</w:t>
            </w:r>
            <w:r w:rsidRPr="003C10C3">
              <w:rPr>
                <w:rFonts w:eastAsia="等线"/>
                <w:i/>
                <w:iCs/>
                <w:kern w:val="0"/>
              </w:rPr>
              <w:t xml:space="preserve">p </w:t>
            </w:r>
            <w:r w:rsidRPr="003C10C3">
              <w:rPr>
                <w:rFonts w:eastAsia="等线"/>
                <w:kern w:val="0"/>
              </w:rPr>
              <w:t>&lt; 0.05)?</w:t>
            </w:r>
          </w:p>
        </w:tc>
        <w:tc>
          <w:tcPr>
            <w:tcW w:w="5288" w:type="dxa"/>
            <w:gridSpan w:val="3"/>
            <w:noWrap/>
            <w:vAlign w:val="center"/>
            <w:hideMark/>
          </w:tcPr>
          <w:p w14:paraId="427D6472" w14:textId="540E18ED" w:rsidR="00373D30" w:rsidRPr="003C10C3" w:rsidRDefault="00373D30" w:rsidP="009B0243">
            <w:pPr>
              <w:widowControl/>
              <w:ind w:firstLineChars="0" w:firstLine="0"/>
              <w:jc w:val="center"/>
              <w:rPr>
                <w:rFonts w:eastAsia="等线"/>
                <w:kern w:val="0"/>
              </w:rPr>
            </w:pPr>
            <w:r w:rsidRPr="003C10C3">
              <w:rPr>
                <w:rFonts w:eastAsia="等线"/>
                <w:kern w:val="0"/>
              </w:rPr>
              <w:t>Yes</w:t>
            </w:r>
          </w:p>
        </w:tc>
      </w:tr>
      <w:tr w:rsidR="003C10C3" w:rsidRPr="003C10C3" w14:paraId="5253714A" w14:textId="77777777" w:rsidTr="00373D30">
        <w:trPr>
          <w:trHeight w:val="283"/>
          <w:jc w:val="center"/>
        </w:trPr>
        <w:tc>
          <w:tcPr>
            <w:tcW w:w="4346" w:type="dxa"/>
            <w:noWrap/>
            <w:vAlign w:val="center"/>
            <w:hideMark/>
          </w:tcPr>
          <w:p w14:paraId="473CA2DE" w14:textId="77777777" w:rsidR="00373D30" w:rsidRPr="003C10C3" w:rsidRDefault="00373D30" w:rsidP="009B0243">
            <w:pPr>
              <w:widowControl/>
              <w:ind w:firstLineChars="0" w:firstLine="0"/>
              <w:jc w:val="left"/>
              <w:rPr>
                <w:rFonts w:eastAsia="等线"/>
                <w:kern w:val="0"/>
              </w:rPr>
            </w:pPr>
            <w:r w:rsidRPr="003C10C3">
              <w:rPr>
                <w:rFonts w:eastAsia="等线"/>
                <w:kern w:val="0"/>
              </w:rPr>
              <w:t>Kruskal-Wallis statistic</w:t>
            </w:r>
          </w:p>
        </w:tc>
        <w:tc>
          <w:tcPr>
            <w:tcW w:w="5288" w:type="dxa"/>
            <w:gridSpan w:val="3"/>
            <w:noWrap/>
            <w:vAlign w:val="center"/>
            <w:hideMark/>
          </w:tcPr>
          <w:p w14:paraId="61FA170E" w14:textId="754CB4AD" w:rsidR="00373D30" w:rsidRPr="003C10C3" w:rsidRDefault="00373D30" w:rsidP="009B0243">
            <w:pPr>
              <w:widowControl/>
              <w:ind w:firstLineChars="0" w:firstLine="0"/>
              <w:jc w:val="center"/>
              <w:rPr>
                <w:rFonts w:eastAsia="等线"/>
                <w:kern w:val="0"/>
              </w:rPr>
            </w:pPr>
            <w:r w:rsidRPr="003C10C3">
              <w:rPr>
                <w:rFonts w:eastAsia="等线"/>
                <w:kern w:val="0"/>
              </w:rPr>
              <w:t>25.34</w:t>
            </w:r>
          </w:p>
        </w:tc>
      </w:tr>
      <w:tr w:rsidR="003C10C3" w:rsidRPr="003C10C3" w14:paraId="62568154" w14:textId="77777777" w:rsidTr="00373D30">
        <w:trPr>
          <w:trHeight w:val="283"/>
          <w:jc w:val="center"/>
        </w:trPr>
        <w:tc>
          <w:tcPr>
            <w:tcW w:w="4346" w:type="dxa"/>
            <w:noWrap/>
            <w:vAlign w:val="center"/>
            <w:hideMark/>
          </w:tcPr>
          <w:p w14:paraId="662E11BA" w14:textId="67E2A568" w:rsidR="009B0243" w:rsidRPr="003C10C3" w:rsidRDefault="009B0243" w:rsidP="00ED590B">
            <w:pPr>
              <w:widowControl/>
              <w:ind w:firstLineChars="0" w:firstLine="0"/>
              <w:jc w:val="left"/>
              <w:rPr>
                <w:rFonts w:eastAsia="等线"/>
                <w:bCs/>
                <w:kern w:val="0"/>
              </w:rPr>
            </w:pPr>
            <w:r w:rsidRPr="003C10C3">
              <w:rPr>
                <w:rFonts w:eastAsia="等线"/>
                <w:bCs/>
                <w:kern w:val="0"/>
              </w:rPr>
              <w:t>Dunn</w:t>
            </w:r>
            <w:r w:rsidR="00ED590B" w:rsidRPr="003C10C3">
              <w:rPr>
                <w:rFonts w:eastAsia="等线"/>
                <w:bCs/>
                <w:kern w:val="0"/>
              </w:rPr>
              <w:t>’</w:t>
            </w:r>
            <w:r w:rsidRPr="003C10C3">
              <w:rPr>
                <w:rFonts w:eastAsia="等线"/>
                <w:bCs/>
                <w:kern w:val="0"/>
              </w:rPr>
              <w:t>s multiple comparisons test</w:t>
            </w:r>
          </w:p>
        </w:tc>
        <w:tc>
          <w:tcPr>
            <w:tcW w:w="1745" w:type="dxa"/>
            <w:noWrap/>
            <w:vAlign w:val="center"/>
            <w:hideMark/>
          </w:tcPr>
          <w:p w14:paraId="106AF15A" w14:textId="3826AD5E" w:rsidR="009B0243" w:rsidRPr="003C10C3" w:rsidRDefault="009B0243" w:rsidP="009B0243">
            <w:pPr>
              <w:widowControl/>
              <w:ind w:firstLineChars="0" w:firstLine="0"/>
              <w:jc w:val="center"/>
              <w:rPr>
                <w:rFonts w:eastAsia="等线"/>
                <w:kern w:val="0"/>
              </w:rPr>
            </w:pPr>
            <w:r w:rsidRPr="003C10C3">
              <w:rPr>
                <w:rFonts w:eastAsia="等线"/>
                <w:kern w:val="0"/>
              </w:rPr>
              <w:t xml:space="preserve">Mean rank </w:t>
            </w:r>
            <w:r w:rsidR="005B731C" w:rsidRPr="003C10C3">
              <w:rPr>
                <w:rFonts w:eastAsia="等线"/>
                <w:kern w:val="0"/>
              </w:rPr>
              <w:t>difference</w:t>
            </w:r>
          </w:p>
        </w:tc>
        <w:tc>
          <w:tcPr>
            <w:tcW w:w="1701" w:type="dxa"/>
            <w:noWrap/>
            <w:vAlign w:val="center"/>
            <w:hideMark/>
          </w:tcPr>
          <w:p w14:paraId="71B9C8EF" w14:textId="77777777" w:rsidR="009B0243" w:rsidRPr="003C10C3" w:rsidRDefault="009B0243" w:rsidP="009B0243">
            <w:pPr>
              <w:widowControl/>
              <w:ind w:firstLineChars="0" w:firstLine="0"/>
              <w:jc w:val="center"/>
              <w:rPr>
                <w:rFonts w:eastAsia="等线"/>
                <w:kern w:val="0"/>
              </w:rPr>
            </w:pPr>
            <w:r w:rsidRPr="003C10C3">
              <w:rPr>
                <w:rFonts w:eastAsia="等线"/>
                <w:kern w:val="0"/>
              </w:rPr>
              <w:t>Significant?</w:t>
            </w:r>
          </w:p>
        </w:tc>
        <w:tc>
          <w:tcPr>
            <w:tcW w:w="1842" w:type="dxa"/>
            <w:noWrap/>
            <w:vAlign w:val="center"/>
            <w:hideMark/>
          </w:tcPr>
          <w:p w14:paraId="7F5E5E59" w14:textId="77777777" w:rsidR="009B0243" w:rsidRPr="003C10C3" w:rsidRDefault="009B0243" w:rsidP="009B0243">
            <w:pPr>
              <w:widowControl/>
              <w:ind w:firstLineChars="0" w:firstLine="0"/>
              <w:jc w:val="center"/>
              <w:rPr>
                <w:rFonts w:eastAsia="等线"/>
                <w:kern w:val="0"/>
              </w:rPr>
            </w:pPr>
            <w:r w:rsidRPr="003C10C3">
              <w:rPr>
                <w:rFonts w:eastAsia="等线"/>
                <w:kern w:val="0"/>
              </w:rPr>
              <w:t xml:space="preserve">Adjusted </w:t>
            </w:r>
            <w:r w:rsidRPr="003C10C3">
              <w:rPr>
                <w:rFonts w:eastAsia="等线"/>
                <w:i/>
                <w:iCs/>
                <w:kern w:val="0"/>
              </w:rPr>
              <w:t xml:space="preserve">p </w:t>
            </w:r>
            <w:r w:rsidRPr="003C10C3">
              <w:rPr>
                <w:rFonts w:eastAsia="等线"/>
                <w:kern w:val="0"/>
              </w:rPr>
              <w:t>Value</w:t>
            </w:r>
          </w:p>
        </w:tc>
      </w:tr>
      <w:tr w:rsidR="003C10C3" w:rsidRPr="003C10C3" w14:paraId="79316D37" w14:textId="77777777" w:rsidTr="00373D30">
        <w:trPr>
          <w:trHeight w:val="283"/>
          <w:jc w:val="center"/>
        </w:trPr>
        <w:tc>
          <w:tcPr>
            <w:tcW w:w="4346" w:type="dxa"/>
            <w:noWrap/>
            <w:vAlign w:val="center"/>
            <w:hideMark/>
          </w:tcPr>
          <w:p w14:paraId="2BAC5D3E" w14:textId="2C1631DE" w:rsidR="009B0243" w:rsidRPr="003C10C3" w:rsidRDefault="009B0243" w:rsidP="009B0243">
            <w:pPr>
              <w:widowControl/>
              <w:ind w:firstLineChars="0" w:firstLine="0"/>
              <w:jc w:val="left"/>
              <w:rPr>
                <w:rFonts w:eastAsia="等线"/>
                <w:kern w:val="0"/>
              </w:rPr>
            </w:pPr>
            <w:r w:rsidRPr="003C10C3">
              <w:rPr>
                <w:rFonts w:eastAsia="等线"/>
                <w:kern w:val="0"/>
              </w:rPr>
              <w:t xml:space="preserve">COPD </w:t>
            </w:r>
            <w:r w:rsidR="00454055" w:rsidRPr="003C10C3">
              <w:rPr>
                <w:rFonts w:eastAsia="等线"/>
                <w:kern w:val="0"/>
              </w:rPr>
              <w:t>mild</w:t>
            </w:r>
            <w:r w:rsidRPr="003C10C3">
              <w:rPr>
                <w:rFonts w:eastAsia="等线"/>
                <w:kern w:val="0"/>
              </w:rPr>
              <w:t xml:space="preserve"> </w:t>
            </w:r>
            <w:r w:rsidRPr="003C10C3">
              <w:rPr>
                <w:rFonts w:eastAsia="等线"/>
                <w:i/>
                <w:iCs/>
                <w:kern w:val="0"/>
              </w:rPr>
              <w:t>vs.</w:t>
            </w:r>
            <w:r w:rsidRPr="003C10C3">
              <w:rPr>
                <w:rFonts w:eastAsia="等线"/>
                <w:kern w:val="0"/>
              </w:rPr>
              <w:t xml:space="preserve"> COPD </w:t>
            </w:r>
            <w:r w:rsidR="00067D80" w:rsidRPr="003C10C3">
              <w:rPr>
                <w:rFonts w:eastAsia="等线"/>
                <w:kern w:val="0"/>
              </w:rPr>
              <w:t>moderate</w:t>
            </w:r>
          </w:p>
        </w:tc>
        <w:tc>
          <w:tcPr>
            <w:tcW w:w="1745" w:type="dxa"/>
            <w:noWrap/>
            <w:vAlign w:val="center"/>
            <w:hideMark/>
          </w:tcPr>
          <w:p w14:paraId="0E81D251" w14:textId="77777777" w:rsidR="009B0243" w:rsidRPr="003C10C3" w:rsidRDefault="009B0243" w:rsidP="009B0243">
            <w:pPr>
              <w:widowControl/>
              <w:ind w:firstLineChars="0" w:firstLine="0"/>
              <w:jc w:val="center"/>
              <w:rPr>
                <w:rFonts w:eastAsia="等线"/>
                <w:kern w:val="0"/>
              </w:rPr>
            </w:pPr>
            <w:r w:rsidRPr="003C10C3">
              <w:rPr>
                <w:rFonts w:eastAsia="等线"/>
                <w:kern w:val="0"/>
              </w:rPr>
              <w:t>13.5</w:t>
            </w:r>
          </w:p>
        </w:tc>
        <w:tc>
          <w:tcPr>
            <w:tcW w:w="1701" w:type="dxa"/>
            <w:noWrap/>
            <w:vAlign w:val="center"/>
            <w:hideMark/>
          </w:tcPr>
          <w:p w14:paraId="256E2925" w14:textId="77777777" w:rsidR="009B0243" w:rsidRPr="003C10C3" w:rsidRDefault="009B0243" w:rsidP="009B0243">
            <w:pPr>
              <w:widowControl/>
              <w:ind w:firstLineChars="0" w:firstLine="0"/>
              <w:jc w:val="center"/>
              <w:rPr>
                <w:rFonts w:eastAsia="等线"/>
                <w:kern w:val="0"/>
              </w:rPr>
            </w:pPr>
            <w:r w:rsidRPr="003C10C3">
              <w:rPr>
                <w:rFonts w:eastAsia="等线"/>
                <w:kern w:val="0"/>
              </w:rPr>
              <w:t>Yes</w:t>
            </w:r>
          </w:p>
        </w:tc>
        <w:tc>
          <w:tcPr>
            <w:tcW w:w="1842" w:type="dxa"/>
            <w:noWrap/>
            <w:vAlign w:val="center"/>
            <w:hideMark/>
          </w:tcPr>
          <w:p w14:paraId="0E2D415E" w14:textId="77777777" w:rsidR="009B0243" w:rsidRPr="003C10C3" w:rsidRDefault="009B0243" w:rsidP="009B0243">
            <w:pPr>
              <w:widowControl/>
              <w:ind w:firstLineChars="0" w:firstLine="0"/>
              <w:jc w:val="center"/>
              <w:rPr>
                <w:rFonts w:eastAsia="等线"/>
                <w:kern w:val="0"/>
              </w:rPr>
            </w:pPr>
            <w:r w:rsidRPr="003C10C3">
              <w:rPr>
                <w:rFonts w:eastAsia="等线"/>
                <w:kern w:val="0"/>
              </w:rPr>
              <w:t>&lt;0.01</w:t>
            </w:r>
          </w:p>
        </w:tc>
      </w:tr>
      <w:tr w:rsidR="003C10C3" w:rsidRPr="003C10C3" w14:paraId="103B8132" w14:textId="77777777" w:rsidTr="00373D30">
        <w:trPr>
          <w:trHeight w:val="283"/>
          <w:jc w:val="center"/>
        </w:trPr>
        <w:tc>
          <w:tcPr>
            <w:tcW w:w="4346" w:type="dxa"/>
            <w:noWrap/>
            <w:vAlign w:val="center"/>
            <w:hideMark/>
          </w:tcPr>
          <w:p w14:paraId="7837CE6A" w14:textId="5DBDBC52" w:rsidR="009B0243" w:rsidRPr="003C10C3" w:rsidRDefault="009B0243" w:rsidP="009B0243">
            <w:pPr>
              <w:widowControl/>
              <w:ind w:firstLineChars="0" w:firstLine="0"/>
              <w:jc w:val="left"/>
              <w:rPr>
                <w:rFonts w:eastAsia="等线"/>
                <w:kern w:val="0"/>
              </w:rPr>
            </w:pPr>
            <w:r w:rsidRPr="003C10C3">
              <w:rPr>
                <w:rFonts w:eastAsia="等线"/>
                <w:kern w:val="0"/>
              </w:rPr>
              <w:t xml:space="preserve">COPD </w:t>
            </w:r>
            <w:r w:rsidR="00454055" w:rsidRPr="003C10C3">
              <w:rPr>
                <w:rFonts w:eastAsia="等线"/>
                <w:kern w:val="0"/>
              </w:rPr>
              <w:t>mild</w:t>
            </w:r>
            <w:r w:rsidRPr="003C10C3">
              <w:rPr>
                <w:rFonts w:eastAsia="等线"/>
                <w:kern w:val="0"/>
              </w:rPr>
              <w:t xml:space="preserve"> </w:t>
            </w:r>
            <w:r w:rsidRPr="003C10C3">
              <w:rPr>
                <w:rFonts w:eastAsia="等线"/>
                <w:i/>
                <w:iCs/>
                <w:kern w:val="0"/>
              </w:rPr>
              <w:t>vs.</w:t>
            </w:r>
            <w:r w:rsidRPr="003C10C3">
              <w:rPr>
                <w:rFonts w:eastAsia="等线"/>
                <w:kern w:val="0"/>
              </w:rPr>
              <w:t xml:space="preserve"> COPD </w:t>
            </w:r>
            <w:r w:rsidR="005B731C" w:rsidRPr="003C10C3">
              <w:rPr>
                <w:rFonts w:eastAsia="等线"/>
                <w:kern w:val="0"/>
              </w:rPr>
              <w:t>severe</w:t>
            </w:r>
          </w:p>
        </w:tc>
        <w:tc>
          <w:tcPr>
            <w:tcW w:w="1745" w:type="dxa"/>
            <w:noWrap/>
            <w:vAlign w:val="center"/>
            <w:hideMark/>
          </w:tcPr>
          <w:p w14:paraId="0FF6A708" w14:textId="77777777" w:rsidR="009B0243" w:rsidRPr="003C10C3" w:rsidRDefault="009B0243" w:rsidP="009B0243">
            <w:pPr>
              <w:widowControl/>
              <w:ind w:firstLineChars="0" w:firstLine="0"/>
              <w:jc w:val="center"/>
              <w:rPr>
                <w:rFonts w:eastAsia="等线"/>
                <w:kern w:val="0"/>
              </w:rPr>
            </w:pPr>
            <w:r w:rsidRPr="003C10C3">
              <w:rPr>
                <w:rFonts w:eastAsia="等线"/>
                <w:kern w:val="0"/>
              </w:rPr>
              <w:t>21</w:t>
            </w:r>
          </w:p>
        </w:tc>
        <w:tc>
          <w:tcPr>
            <w:tcW w:w="1701" w:type="dxa"/>
            <w:noWrap/>
            <w:vAlign w:val="center"/>
            <w:hideMark/>
          </w:tcPr>
          <w:p w14:paraId="04728E64" w14:textId="77777777" w:rsidR="009B0243" w:rsidRPr="003C10C3" w:rsidRDefault="009B0243" w:rsidP="009B0243">
            <w:pPr>
              <w:widowControl/>
              <w:ind w:firstLineChars="0" w:firstLine="0"/>
              <w:jc w:val="center"/>
              <w:rPr>
                <w:rFonts w:eastAsia="等线"/>
                <w:kern w:val="0"/>
              </w:rPr>
            </w:pPr>
            <w:r w:rsidRPr="003C10C3">
              <w:rPr>
                <w:rFonts w:eastAsia="等线"/>
                <w:kern w:val="0"/>
              </w:rPr>
              <w:t>Yes</w:t>
            </w:r>
          </w:p>
        </w:tc>
        <w:tc>
          <w:tcPr>
            <w:tcW w:w="1842" w:type="dxa"/>
            <w:noWrap/>
            <w:vAlign w:val="center"/>
            <w:hideMark/>
          </w:tcPr>
          <w:p w14:paraId="39CD3372" w14:textId="77777777" w:rsidR="009B0243" w:rsidRPr="003C10C3" w:rsidRDefault="009B0243" w:rsidP="009B0243">
            <w:pPr>
              <w:widowControl/>
              <w:ind w:firstLineChars="0" w:firstLine="0"/>
              <w:jc w:val="center"/>
              <w:rPr>
                <w:rFonts w:eastAsia="等线"/>
                <w:kern w:val="0"/>
              </w:rPr>
            </w:pPr>
            <w:r w:rsidRPr="003C10C3">
              <w:rPr>
                <w:rFonts w:eastAsia="等线"/>
                <w:kern w:val="0"/>
              </w:rPr>
              <w:t>&lt;0.01</w:t>
            </w:r>
          </w:p>
        </w:tc>
      </w:tr>
      <w:tr w:rsidR="003C10C3" w:rsidRPr="003C10C3" w14:paraId="3AC05386" w14:textId="77777777" w:rsidTr="00373D30">
        <w:trPr>
          <w:trHeight w:val="283"/>
          <w:jc w:val="center"/>
        </w:trPr>
        <w:tc>
          <w:tcPr>
            <w:tcW w:w="4346" w:type="dxa"/>
            <w:noWrap/>
            <w:vAlign w:val="center"/>
            <w:hideMark/>
          </w:tcPr>
          <w:p w14:paraId="55D81A67" w14:textId="2090A169" w:rsidR="009B0243" w:rsidRPr="003C10C3" w:rsidRDefault="009B0243" w:rsidP="009B0243">
            <w:pPr>
              <w:widowControl/>
              <w:ind w:firstLineChars="0" w:firstLine="0"/>
              <w:jc w:val="left"/>
              <w:rPr>
                <w:rFonts w:eastAsia="等线"/>
                <w:kern w:val="0"/>
              </w:rPr>
            </w:pPr>
            <w:r w:rsidRPr="003C10C3">
              <w:rPr>
                <w:rFonts w:eastAsia="等线"/>
                <w:kern w:val="0"/>
              </w:rPr>
              <w:t xml:space="preserve">COPD </w:t>
            </w:r>
            <w:r w:rsidR="00067D80" w:rsidRPr="003C10C3">
              <w:rPr>
                <w:rFonts w:eastAsia="等线"/>
                <w:kern w:val="0"/>
              </w:rPr>
              <w:t>moderate</w:t>
            </w:r>
            <w:r w:rsidRPr="003C10C3">
              <w:rPr>
                <w:rFonts w:eastAsia="等线"/>
                <w:kern w:val="0"/>
              </w:rPr>
              <w:t xml:space="preserve"> </w:t>
            </w:r>
            <w:r w:rsidRPr="003C10C3">
              <w:rPr>
                <w:rFonts w:eastAsia="等线"/>
                <w:i/>
                <w:iCs/>
                <w:kern w:val="0"/>
              </w:rPr>
              <w:t>vs.</w:t>
            </w:r>
            <w:r w:rsidRPr="003C10C3">
              <w:rPr>
                <w:rFonts w:eastAsia="等线"/>
                <w:kern w:val="0"/>
              </w:rPr>
              <w:t xml:space="preserve"> COPD </w:t>
            </w:r>
            <w:r w:rsidR="005B731C" w:rsidRPr="003C10C3">
              <w:rPr>
                <w:rFonts w:eastAsia="等线"/>
                <w:kern w:val="0"/>
              </w:rPr>
              <w:t>severe</w:t>
            </w:r>
          </w:p>
        </w:tc>
        <w:tc>
          <w:tcPr>
            <w:tcW w:w="1745" w:type="dxa"/>
            <w:noWrap/>
            <w:vAlign w:val="center"/>
            <w:hideMark/>
          </w:tcPr>
          <w:p w14:paraId="5E79C6F2" w14:textId="77777777" w:rsidR="009B0243" w:rsidRPr="003C10C3" w:rsidRDefault="009B0243" w:rsidP="009B0243">
            <w:pPr>
              <w:widowControl/>
              <w:ind w:firstLineChars="0" w:firstLine="0"/>
              <w:jc w:val="center"/>
              <w:rPr>
                <w:rFonts w:eastAsia="等线"/>
                <w:kern w:val="0"/>
              </w:rPr>
            </w:pPr>
            <w:r w:rsidRPr="003C10C3">
              <w:rPr>
                <w:rFonts w:eastAsia="等线"/>
                <w:kern w:val="0"/>
              </w:rPr>
              <w:t>7.5</w:t>
            </w:r>
          </w:p>
        </w:tc>
        <w:tc>
          <w:tcPr>
            <w:tcW w:w="1701" w:type="dxa"/>
            <w:noWrap/>
            <w:vAlign w:val="center"/>
            <w:hideMark/>
          </w:tcPr>
          <w:p w14:paraId="00D2107A" w14:textId="77777777" w:rsidR="009B0243" w:rsidRPr="003C10C3" w:rsidRDefault="009B0243" w:rsidP="009B0243">
            <w:pPr>
              <w:widowControl/>
              <w:ind w:firstLineChars="0" w:firstLine="0"/>
              <w:jc w:val="center"/>
              <w:rPr>
                <w:rFonts w:eastAsia="等线"/>
                <w:kern w:val="0"/>
              </w:rPr>
            </w:pPr>
            <w:r w:rsidRPr="003C10C3">
              <w:rPr>
                <w:rFonts w:eastAsia="等线"/>
                <w:kern w:val="0"/>
              </w:rPr>
              <w:t>No</w:t>
            </w:r>
          </w:p>
        </w:tc>
        <w:tc>
          <w:tcPr>
            <w:tcW w:w="1842" w:type="dxa"/>
            <w:noWrap/>
            <w:vAlign w:val="center"/>
            <w:hideMark/>
          </w:tcPr>
          <w:p w14:paraId="15CED4A4" w14:textId="77777777" w:rsidR="009B0243" w:rsidRPr="003C10C3" w:rsidRDefault="009B0243" w:rsidP="009B0243">
            <w:pPr>
              <w:widowControl/>
              <w:ind w:firstLineChars="0" w:firstLine="0"/>
              <w:jc w:val="center"/>
              <w:rPr>
                <w:rFonts w:eastAsia="等线"/>
                <w:kern w:val="0"/>
              </w:rPr>
            </w:pPr>
            <w:r w:rsidRPr="003C10C3">
              <w:rPr>
                <w:rFonts w:eastAsia="等线"/>
                <w:kern w:val="0"/>
              </w:rPr>
              <w:t>0.4326</w:t>
            </w:r>
          </w:p>
        </w:tc>
      </w:tr>
    </w:tbl>
    <w:p w14:paraId="6A03BC35" w14:textId="1B5EF5D9" w:rsidR="002257C0" w:rsidRPr="003C10C3" w:rsidRDefault="007D59D0" w:rsidP="002949D5">
      <w:pPr>
        <w:pStyle w:val="af6"/>
        <w:rPr>
          <w:rFonts w:eastAsiaTheme="minorEastAsia"/>
        </w:rPr>
      </w:pPr>
      <w:r w:rsidRPr="003C10C3">
        <w:rPr>
          <w:rFonts w:eastAsiaTheme="minorEastAsia"/>
        </w:rPr>
        <w:t xml:space="preserve">COPD: </w:t>
      </w:r>
      <w:r w:rsidRPr="003C10C3">
        <w:t>Chronic Obstructive Pulmonary Disease.</w:t>
      </w:r>
    </w:p>
    <w:p w14:paraId="6C6E0404" w14:textId="77777777" w:rsidR="002257C0" w:rsidRPr="003C10C3" w:rsidRDefault="002257C0" w:rsidP="002949D5">
      <w:pPr>
        <w:pStyle w:val="af6"/>
        <w:rPr>
          <w:rFonts w:eastAsiaTheme="minorEastAsia"/>
        </w:rPr>
      </w:pPr>
    </w:p>
    <w:p w14:paraId="55371A1D" w14:textId="76FAB4E6" w:rsidR="00DC1F31" w:rsidRPr="003C10C3" w:rsidRDefault="00D76414" w:rsidP="000A15DB">
      <w:pPr>
        <w:pStyle w:val="af5"/>
        <w:rPr>
          <w:rFonts w:ascii="Arial" w:hAnsi="Arial"/>
        </w:rPr>
      </w:pPr>
      <w:r w:rsidRPr="003C10C3">
        <w:t xml:space="preserve">Supplementary Table 5. </w:t>
      </w:r>
      <w:bookmarkStart w:id="12" w:name="_Toc211784804"/>
      <w:r w:rsidRPr="003C10C3">
        <w:t>V</w:t>
      </w:r>
      <w:r w:rsidRPr="003C10C3">
        <w:rPr>
          <w:vertAlign w:val="subscript"/>
        </w:rPr>
        <w:t>T</w:t>
      </w:r>
      <w:r w:rsidRPr="003C10C3">
        <w:t xml:space="preserve">—Normal: mild </w:t>
      </w:r>
      <w:r w:rsidRPr="003C10C3">
        <w:rPr>
          <w:i/>
        </w:rPr>
        <w:t xml:space="preserve">vs. </w:t>
      </w:r>
      <w:r w:rsidRPr="003C10C3">
        <w:t xml:space="preserve">moderate </w:t>
      </w:r>
      <w:r w:rsidRPr="003C10C3">
        <w:rPr>
          <w:i/>
        </w:rPr>
        <w:t xml:space="preserve">vs. </w:t>
      </w:r>
      <w:r w:rsidR="005B731C" w:rsidRPr="003C10C3">
        <w:t>severe</w:t>
      </w:r>
      <w:bookmarkEnd w:id="12"/>
      <w:r w:rsidRPr="003C10C3">
        <w:t>.</w:t>
      </w: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268"/>
        <w:gridCol w:w="1723"/>
        <w:gridCol w:w="1560"/>
      </w:tblGrid>
      <w:tr w:rsidR="003C10C3" w:rsidRPr="003C10C3" w14:paraId="6ED55929" w14:textId="77777777" w:rsidTr="00C95346">
        <w:trPr>
          <w:trHeight w:val="283"/>
          <w:jc w:val="center"/>
        </w:trPr>
        <w:tc>
          <w:tcPr>
            <w:tcW w:w="9090" w:type="dxa"/>
            <w:gridSpan w:val="4"/>
            <w:noWrap/>
            <w:vAlign w:val="center"/>
            <w:hideMark/>
          </w:tcPr>
          <w:p w14:paraId="6196BCC9" w14:textId="7C2D00FD" w:rsidR="00D76414" w:rsidRPr="003C10C3" w:rsidRDefault="00D76414" w:rsidP="00D76414">
            <w:pPr>
              <w:widowControl/>
              <w:ind w:firstLineChars="0" w:firstLine="0"/>
              <w:jc w:val="left"/>
              <w:rPr>
                <w:rFonts w:eastAsia="等线"/>
                <w:kern w:val="0"/>
              </w:rPr>
            </w:pPr>
            <w:r w:rsidRPr="003C10C3">
              <w:rPr>
                <w:rFonts w:eastAsia="等线"/>
                <w:bCs/>
                <w:kern w:val="0"/>
              </w:rPr>
              <w:t>Kruskal-Wallis test</w:t>
            </w:r>
          </w:p>
        </w:tc>
      </w:tr>
      <w:tr w:rsidR="003C10C3" w:rsidRPr="003C10C3" w14:paraId="07307133" w14:textId="77777777" w:rsidTr="007D59D0">
        <w:trPr>
          <w:trHeight w:val="283"/>
          <w:jc w:val="center"/>
        </w:trPr>
        <w:tc>
          <w:tcPr>
            <w:tcW w:w="3539" w:type="dxa"/>
            <w:noWrap/>
            <w:vAlign w:val="center"/>
            <w:hideMark/>
          </w:tcPr>
          <w:p w14:paraId="09CA7A8D" w14:textId="77777777" w:rsidR="0091622A" w:rsidRPr="003C10C3" w:rsidRDefault="0091622A" w:rsidP="00D76414">
            <w:pPr>
              <w:widowControl/>
              <w:ind w:firstLineChars="0" w:firstLine="0"/>
              <w:jc w:val="left"/>
              <w:rPr>
                <w:rFonts w:eastAsia="等线"/>
                <w:i/>
                <w:iCs/>
                <w:kern w:val="0"/>
              </w:rPr>
            </w:pPr>
            <w:r w:rsidRPr="003C10C3">
              <w:rPr>
                <w:rFonts w:eastAsia="等线"/>
                <w:i/>
                <w:iCs/>
                <w:kern w:val="0"/>
              </w:rPr>
              <w:t xml:space="preserve">p </w:t>
            </w:r>
            <w:r w:rsidRPr="003C10C3">
              <w:rPr>
                <w:rFonts w:eastAsia="等线"/>
                <w:kern w:val="0"/>
              </w:rPr>
              <w:t>value</w:t>
            </w:r>
          </w:p>
        </w:tc>
        <w:tc>
          <w:tcPr>
            <w:tcW w:w="5551" w:type="dxa"/>
            <w:gridSpan w:val="3"/>
            <w:noWrap/>
            <w:vAlign w:val="center"/>
            <w:hideMark/>
          </w:tcPr>
          <w:p w14:paraId="2D433AB8" w14:textId="206A582F" w:rsidR="0091622A" w:rsidRPr="003C10C3" w:rsidRDefault="0091622A" w:rsidP="00D76414">
            <w:pPr>
              <w:widowControl/>
              <w:ind w:firstLineChars="0" w:firstLine="0"/>
              <w:jc w:val="center"/>
              <w:rPr>
                <w:rFonts w:eastAsia="等线"/>
                <w:kern w:val="0"/>
              </w:rPr>
            </w:pPr>
            <w:r w:rsidRPr="003C10C3">
              <w:rPr>
                <w:rFonts w:eastAsia="等线"/>
                <w:kern w:val="0"/>
              </w:rPr>
              <w:t>&lt;0.01</w:t>
            </w:r>
          </w:p>
        </w:tc>
      </w:tr>
      <w:tr w:rsidR="003C10C3" w:rsidRPr="003C10C3" w14:paraId="6E2CB626" w14:textId="77777777" w:rsidTr="007D59D0">
        <w:trPr>
          <w:trHeight w:val="283"/>
          <w:jc w:val="center"/>
        </w:trPr>
        <w:tc>
          <w:tcPr>
            <w:tcW w:w="3539" w:type="dxa"/>
            <w:noWrap/>
            <w:vAlign w:val="center"/>
            <w:hideMark/>
          </w:tcPr>
          <w:p w14:paraId="68736886" w14:textId="296347A0" w:rsidR="0091622A" w:rsidRPr="003C10C3" w:rsidRDefault="0091622A" w:rsidP="00D76414">
            <w:pPr>
              <w:widowControl/>
              <w:ind w:firstLineChars="0" w:firstLine="0"/>
              <w:jc w:val="left"/>
              <w:rPr>
                <w:rFonts w:eastAsia="等线"/>
                <w:kern w:val="0"/>
              </w:rPr>
            </w:pPr>
            <w:r w:rsidRPr="003C10C3">
              <w:rPr>
                <w:rFonts w:eastAsia="等线"/>
                <w:kern w:val="0"/>
              </w:rPr>
              <w:lastRenderedPageBreak/>
              <w:t xml:space="preserve">Do the medians vary </w:t>
            </w:r>
            <w:r w:rsidR="005B731C" w:rsidRPr="003C10C3">
              <w:rPr>
                <w:rFonts w:eastAsia="等线"/>
                <w:kern w:val="0"/>
              </w:rPr>
              <w:t>significantly</w:t>
            </w:r>
            <w:r w:rsidRPr="003C10C3">
              <w:rPr>
                <w:rFonts w:eastAsia="等线"/>
                <w:kern w:val="0"/>
              </w:rPr>
              <w:t xml:space="preserve"> (</w:t>
            </w:r>
            <w:r w:rsidRPr="003C10C3">
              <w:rPr>
                <w:rFonts w:eastAsia="等线"/>
                <w:i/>
                <w:iCs/>
                <w:kern w:val="0"/>
              </w:rPr>
              <w:t xml:space="preserve">p </w:t>
            </w:r>
            <w:r w:rsidRPr="003C10C3">
              <w:rPr>
                <w:rFonts w:eastAsia="等线"/>
                <w:kern w:val="0"/>
              </w:rPr>
              <w:t>&lt; 0.05)?</w:t>
            </w:r>
          </w:p>
        </w:tc>
        <w:tc>
          <w:tcPr>
            <w:tcW w:w="5551" w:type="dxa"/>
            <w:gridSpan w:val="3"/>
            <w:noWrap/>
            <w:vAlign w:val="center"/>
            <w:hideMark/>
          </w:tcPr>
          <w:p w14:paraId="29AD0886" w14:textId="60A5DA47" w:rsidR="0091622A" w:rsidRPr="003C10C3" w:rsidRDefault="0091622A" w:rsidP="00D76414">
            <w:pPr>
              <w:widowControl/>
              <w:ind w:firstLineChars="0" w:firstLine="0"/>
              <w:jc w:val="center"/>
              <w:rPr>
                <w:rFonts w:eastAsia="等线"/>
                <w:kern w:val="0"/>
              </w:rPr>
            </w:pPr>
            <w:r w:rsidRPr="003C10C3">
              <w:rPr>
                <w:rFonts w:eastAsia="等线"/>
                <w:kern w:val="0"/>
              </w:rPr>
              <w:t>Yes</w:t>
            </w:r>
          </w:p>
        </w:tc>
      </w:tr>
      <w:tr w:rsidR="003C10C3" w:rsidRPr="003C10C3" w14:paraId="558058A8" w14:textId="77777777" w:rsidTr="007D59D0">
        <w:trPr>
          <w:trHeight w:val="283"/>
          <w:jc w:val="center"/>
        </w:trPr>
        <w:tc>
          <w:tcPr>
            <w:tcW w:w="3539" w:type="dxa"/>
            <w:noWrap/>
            <w:vAlign w:val="center"/>
            <w:hideMark/>
          </w:tcPr>
          <w:p w14:paraId="4454B5DB" w14:textId="77777777" w:rsidR="0091622A" w:rsidRPr="003C10C3" w:rsidRDefault="0091622A" w:rsidP="00D76414">
            <w:pPr>
              <w:widowControl/>
              <w:ind w:firstLineChars="0" w:firstLine="0"/>
              <w:jc w:val="left"/>
              <w:rPr>
                <w:rFonts w:eastAsia="等线"/>
                <w:kern w:val="0"/>
              </w:rPr>
            </w:pPr>
            <w:r w:rsidRPr="003C10C3">
              <w:rPr>
                <w:rFonts w:eastAsia="等线"/>
                <w:kern w:val="0"/>
              </w:rPr>
              <w:t>Kruskal-Wallis statistic</w:t>
            </w:r>
          </w:p>
        </w:tc>
        <w:tc>
          <w:tcPr>
            <w:tcW w:w="5551" w:type="dxa"/>
            <w:gridSpan w:val="3"/>
            <w:noWrap/>
            <w:vAlign w:val="center"/>
            <w:hideMark/>
          </w:tcPr>
          <w:p w14:paraId="7F82BC57" w14:textId="7BDE0225" w:rsidR="0091622A" w:rsidRPr="003C10C3" w:rsidRDefault="0091622A" w:rsidP="00D76414">
            <w:pPr>
              <w:widowControl/>
              <w:ind w:firstLineChars="0" w:firstLine="0"/>
              <w:jc w:val="center"/>
              <w:rPr>
                <w:rFonts w:eastAsia="等线"/>
                <w:kern w:val="0"/>
              </w:rPr>
            </w:pPr>
            <w:r w:rsidRPr="003C10C3">
              <w:rPr>
                <w:rFonts w:eastAsia="等线"/>
                <w:kern w:val="0"/>
              </w:rPr>
              <w:t>23.17</w:t>
            </w:r>
          </w:p>
        </w:tc>
      </w:tr>
      <w:tr w:rsidR="003C10C3" w:rsidRPr="003C10C3" w14:paraId="6871BE47" w14:textId="77777777" w:rsidTr="00E71C4C">
        <w:trPr>
          <w:trHeight w:val="283"/>
          <w:jc w:val="center"/>
        </w:trPr>
        <w:tc>
          <w:tcPr>
            <w:tcW w:w="3539" w:type="dxa"/>
            <w:noWrap/>
            <w:vAlign w:val="center"/>
            <w:hideMark/>
          </w:tcPr>
          <w:p w14:paraId="37D5FE92" w14:textId="01D785CE" w:rsidR="00D76414" w:rsidRPr="003C10C3" w:rsidRDefault="00D76414" w:rsidP="00EE01EC">
            <w:pPr>
              <w:widowControl/>
              <w:ind w:firstLineChars="0" w:firstLine="0"/>
              <w:jc w:val="left"/>
              <w:rPr>
                <w:rFonts w:eastAsia="等线"/>
                <w:bCs/>
                <w:kern w:val="0"/>
              </w:rPr>
            </w:pPr>
            <w:r w:rsidRPr="003C10C3">
              <w:rPr>
                <w:rFonts w:eastAsia="等线"/>
                <w:bCs/>
                <w:kern w:val="0"/>
              </w:rPr>
              <w:t>Dunn</w:t>
            </w:r>
            <w:r w:rsidR="00EE01EC" w:rsidRPr="003C10C3">
              <w:rPr>
                <w:rFonts w:eastAsia="等线"/>
                <w:bCs/>
                <w:kern w:val="0"/>
              </w:rPr>
              <w:t>’</w:t>
            </w:r>
            <w:r w:rsidRPr="003C10C3">
              <w:rPr>
                <w:rFonts w:eastAsia="等线"/>
                <w:bCs/>
                <w:kern w:val="0"/>
              </w:rPr>
              <w:t>s multiple comparisons test</w:t>
            </w:r>
          </w:p>
        </w:tc>
        <w:tc>
          <w:tcPr>
            <w:tcW w:w="2268" w:type="dxa"/>
            <w:noWrap/>
            <w:vAlign w:val="center"/>
            <w:hideMark/>
          </w:tcPr>
          <w:p w14:paraId="27940334" w14:textId="60BF9DD7" w:rsidR="00D76414" w:rsidRPr="003C10C3" w:rsidRDefault="00D76414" w:rsidP="00D76414">
            <w:pPr>
              <w:widowControl/>
              <w:ind w:firstLineChars="0" w:firstLine="0"/>
              <w:jc w:val="center"/>
              <w:rPr>
                <w:rFonts w:eastAsia="等线"/>
                <w:kern w:val="0"/>
              </w:rPr>
            </w:pPr>
            <w:r w:rsidRPr="003C10C3">
              <w:rPr>
                <w:rFonts w:eastAsia="等线"/>
                <w:kern w:val="0"/>
              </w:rPr>
              <w:t xml:space="preserve">Mean rank </w:t>
            </w:r>
            <w:r w:rsidR="005B731C" w:rsidRPr="003C10C3">
              <w:rPr>
                <w:rFonts w:eastAsia="等线"/>
                <w:kern w:val="0"/>
              </w:rPr>
              <w:t>difference</w:t>
            </w:r>
          </w:p>
        </w:tc>
        <w:tc>
          <w:tcPr>
            <w:tcW w:w="1723" w:type="dxa"/>
            <w:noWrap/>
            <w:vAlign w:val="center"/>
            <w:hideMark/>
          </w:tcPr>
          <w:p w14:paraId="744BA566" w14:textId="77777777" w:rsidR="00D76414" w:rsidRPr="003C10C3" w:rsidRDefault="00D76414" w:rsidP="00D76414">
            <w:pPr>
              <w:widowControl/>
              <w:ind w:firstLineChars="0" w:firstLine="0"/>
              <w:jc w:val="center"/>
              <w:rPr>
                <w:rFonts w:eastAsia="等线"/>
                <w:kern w:val="0"/>
              </w:rPr>
            </w:pPr>
            <w:r w:rsidRPr="003C10C3">
              <w:rPr>
                <w:rFonts w:eastAsia="等线"/>
                <w:kern w:val="0"/>
              </w:rPr>
              <w:t>Significant?</w:t>
            </w:r>
          </w:p>
        </w:tc>
        <w:tc>
          <w:tcPr>
            <w:tcW w:w="1560" w:type="dxa"/>
            <w:noWrap/>
            <w:vAlign w:val="center"/>
            <w:hideMark/>
          </w:tcPr>
          <w:p w14:paraId="15152D26" w14:textId="77777777" w:rsidR="00D76414" w:rsidRPr="003C10C3" w:rsidRDefault="00D76414" w:rsidP="00D76414">
            <w:pPr>
              <w:widowControl/>
              <w:ind w:firstLineChars="0" w:firstLine="0"/>
              <w:jc w:val="center"/>
              <w:rPr>
                <w:rFonts w:eastAsia="等线"/>
                <w:kern w:val="0"/>
              </w:rPr>
            </w:pPr>
            <w:r w:rsidRPr="003C10C3">
              <w:rPr>
                <w:rFonts w:eastAsia="等线"/>
                <w:kern w:val="0"/>
              </w:rPr>
              <w:t xml:space="preserve">Adjusted </w:t>
            </w:r>
            <w:r w:rsidRPr="003C10C3">
              <w:rPr>
                <w:rFonts w:eastAsia="等线"/>
                <w:i/>
                <w:iCs/>
                <w:kern w:val="0"/>
              </w:rPr>
              <w:t xml:space="preserve">p </w:t>
            </w:r>
            <w:r w:rsidRPr="003C10C3">
              <w:rPr>
                <w:rFonts w:eastAsia="等线"/>
                <w:kern w:val="0"/>
              </w:rPr>
              <w:t>Value</w:t>
            </w:r>
          </w:p>
        </w:tc>
      </w:tr>
      <w:tr w:rsidR="003C10C3" w:rsidRPr="003C10C3" w14:paraId="219C678E" w14:textId="77777777" w:rsidTr="00E71C4C">
        <w:trPr>
          <w:trHeight w:val="283"/>
          <w:jc w:val="center"/>
        </w:trPr>
        <w:tc>
          <w:tcPr>
            <w:tcW w:w="3539" w:type="dxa"/>
            <w:noWrap/>
            <w:vAlign w:val="center"/>
            <w:hideMark/>
          </w:tcPr>
          <w:p w14:paraId="6E9DA1D3" w14:textId="32171D58" w:rsidR="00D76414" w:rsidRPr="003C10C3" w:rsidRDefault="00D76414" w:rsidP="00D76414">
            <w:pPr>
              <w:widowControl/>
              <w:ind w:firstLineChars="0" w:firstLine="0"/>
              <w:jc w:val="left"/>
              <w:rPr>
                <w:rFonts w:eastAsia="等线"/>
                <w:kern w:val="0"/>
              </w:rPr>
            </w:pPr>
            <w:r w:rsidRPr="003C10C3">
              <w:rPr>
                <w:rFonts w:eastAsia="等线"/>
                <w:kern w:val="0"/>
              </w:rPr>
              <w:t xml:space="preserve">Normal mild </w:t>
            </w:r>
            <w:r w:rsidRPr="003C10C3">
              <w:rPr>
                <w:rFonts w:eastAsia="等线"/>
                <w:i/>
                <w:iCs/>
                <w:kern w:val="0"/>
              </w:rPr>
              <w:t>vs.</w:t>
            </w:r>
            <w:r w:rsidRPr="003C10C3">
              <w:rPr>
                <w:rFonts w:eastAsia="等线"/>
                <w:kern w:val="0"/>
              </w:rPr>
              <w:t xml:space="preserve"> Normal </w:t>
            </w:r>
            <w:r w:rsidR="00067D80" w:rsidRPr="003C10C3">
              <w:rPr>
                <w:rFonts w:eastAsia="等线"/>
                <w:kern w:val="0"/>
              </w:rPr>
              <w:t>moderate</w:t>
            </w:r>
          </w:p>
        </w:tc>
        <w:tc>
          <w:tcPr>
            <w:tcW w:w="2268" w:type="dxa"/>
            <w:noWrap/>
            <w:vAlign w:val="center"/>
            <w:hideMark/>
          </w:tcPr>
          <w:p w14:paraId="30561B68" w14:textId="5D966096" w:rsidR="00D76414" w:rsidRPr="003C10C3" w:rsidRDefault="00EE01EC" w:rsidP="00D76414">
            <w:pPr>
              <w:widowControl/>
              <w:ind w:firstLineChars="0" w:firstLine="0"/>
              <w:jc w:val="center"/>
              <w:rPr>
                <w:rFonts w:eastAsia="等线"/>
                <w:kern w:val="0"/>
              </w:rPr>
            </w:pPr>
            <w:bookmarkStart w:id="13" w:name="OLE_LINK31"/>
            <w:bookmarkStart w:id="14" w:name="OLE_LINK38"/>
            <w:bookmarkStart w:id="15" w:name="OLE_LINK64"/>
            <w:bookmarkStart w:id="16" w:name="OLE_LINK62"/>
            <w:r w:rsidRPr="003C10C3">
              <w:rPr>
                <w:rFonts w:eastAsiaTheme="minorEastAsia"/>
              </w:rPr>
              <w:t>−</w:t>
            </w:r>
            <w:bookmarkEnd w:id="13"/>
            <w:bookmarkEnd w:id="14"/>
            <w:bookmarkEnd w:id="15"/>
            <w:bookmarkEnd w:id="16"/>
            <w:r w:rsidR="00D76414" w:rsidRPr="003C10C3">
              <w:rPr>
                <w:rFonts w:eastAsia="等线"/>
                <w:kern w:val="0"/>
              </w:rPr>
              <w:t>7</w:t>
            </w:r>
          </w:p>
        </w:tc>
        <w:tc>
          <w:tcPr>
            <w:tcW w:w="1723" w:type="dxa"/>
            <w:noWrap/>
            <w:vAlign w:val="center"/>
            <w:hideMark/>
          </w:tcPr>
          <w:p w14:paraId="72663314" w14:textId="77777777" w:rsidR="00D76414" w:rsidRPr="003C10C3" w:rsidRDefault="00D76414" w:rsidP="00D76414">
            <w:pPr>
              <w:widowControl/>
              <w:ind w:firstLineChars="0" w:firstLine="0"/>
              <w:jc w:val="center"/>
              <w:rPr>
                <w:rFonts w:eastAsia="等线"/>
                <w:kern w:val="0"/>
              </w:rPr>
            </w:pPr>
            <w:r w:rsidRPr="003C10C3">
              <w:rPr>
                <w:rFonts w:eastAsia="等线"/>
                <w:kern w:val="0"/>
              </w:rPr>
              <w:t>No</w:t>
            </w:r>
          </w:p>
        </w:tc>
        <w:tc>
          <w:tcPr>
            <w:tcW w:w="1560" w:type="dxa"/>
            <w:noWrap/>
            <w:vAlign w:val="center"/>
            <w:hideMark/>
          </w:tcPr>
          <w:p w14:paraId="55C27F59" w14:textId="77777777" w:rsidR="00D76414" w:rsidRPr="003C10C3" w:rsidRDefault="00D76414" w:rsidP="00D76414">
            <w:pPr>
              <w:widowControl/>
              <w:ind w:firstLineChars="0" w:firstLine="0"/>
              <w:jc w:val="center"/>
              <w:rPr>
                <w:rFonts w:eastAsia="等线"/>
                <w:kern w:val="0"/>
              </w:rPr>
            </w:pPr>
            <w:r w:rsidRPr="003C10C3">
              <w:rPr>
                <w:rFonts w:eastAsia="等线"/>
                <w:kern w:val="0"/>
              </w:rPr>
              <w:t>0.4215</w:t>
            </w:r>
          </w:p>
        </w:tc>
      </w:tr>
      <w:tr w:rsidR="003C10C3" w:rsidRPr="003C10C3" w14:paraId="68B85B4A" w14:textId="77777777" w:rsidTr="00E71C4C">
        <w:trPr>
          <w:trHeight w:val="283"/>
          <w:jc w:val="center"/>
        </w:trPr>
        <w:tc>
          <w:tcPr>
            <w:tcW w:w="3539" w:type="dxa"/>
            <w:noWrap/>
            <w:vAlign w:val="center"/>
            <w:hideMark/>
          </w:tcPr>
          <w:p w14:paraId="083D6D7C" w14:textId="3BCD8373" w:rsidR="00D76414" w:rsidRPr="003C10C3" w:rsidRDefault="00D76414" w:rsidP="00D76414">
            <w:pPr>
              <w:widowControl/>
              <w:ind w:firstLineChars="0" w:firstLine="0"/>
              <w:jc w:val="left"/>
              <w:rPr>
                <w:rFonts w:eastAsia="等线"/>
                <w:kern w:val="0"/>
              </w:rPr>
            </w:pPr>
            <w:r w:rsidRPr="003C10C3">
              <w:rPr>
                <w:rFonts w:eastAsia="等线"/>
                <w:kern w:val="0"/>
              </w:rPr>
              <w:t xml:space="preserve">Normal mild </w:t>
            </w:r>
            <w:r w:rsidRPr="003C10C3">
              <w:rPr>
                <w:rFonts w:eastAsia="等线"/>
                <w:i/>
                <w:iCs/>
                <w:kern w:val="0"/>
              </w:rPr>
              <w:t>vs.</w:t>
            </w:r>
            <w:r w:rsidRPr="003C10C3">
              <w:rPr>
                <w:rFonts w:eastAsia="等线"/>
                <w:kern w:val="0"/>
              </w:rPr>
              <w:t xml:space="preserve"> Normal </w:t>
            </w:r>
            <w:r w:rsidR="005B731C" w:rsidRPr="003C10C3">
              <w:rPr>
                <w:rFonts w:eastAsia="等线"/>
                <w:kern w:val="0"/>
              </w:rPr>
              <w:t>severe</w:t>
            </w:r>
          </w:p>
        </w:tc>
        <w:tc>
          <w:tcPr>
            <w:tcW w:w="2268" w:type="dxa"/>
            <w:noWrap/>
            <w:vAlign w:val="center"/>
            <w:hideMark/>
          </w:tcPr>
          <w:p w14:paraId="379DD8AF" w14:textId="41DF0E2C" w:rsidR="00D76414" w:rsidRPr="003C10C3" w:rsidRDefault="00EE01EC" w:rsidP="00D76414">
            <w:pPr>
              <w:widowControl/>
              <w:ind w:firstLineChars="0" w:firstLine="0"/>
              <w:jc w:val="center"/>
              <w:rPr>
                <w:rFonts w:eastAsia="等线"/>
                <w:kern w:val="0"/>
              </w:rPr>
            </w:pPr>
            <w:r w:rsidRPr="003C10C3">
              <w:rPr>
                <w:rFonts w:eastAsiaTheme="minorEastAsia"/>
              </w:rPr>
              <w:t>−</w:t>
            </w:r>
            <w:r w:rsidR="00D76414" w:rsidRPr="003C10C3">
              <w:rPr>
                <w:rFonts w:eastAsia="等线"/>
                <w:kern w:val="0"/>
              </w:rPr>
              <w:t>19</w:t>
            </w:r>
          </w:p>
        </w:tc>
        <w:tc>
          <w:tcPr>
            <w:tcW w:w="1723" w:type="dxa"/>
            <w:noWrap/>
            <w:vAlign w:val="center"/>
            <w:hideMark/>
          </w:tcPr>
          <w:p w14:paraId="3D8E729D" w14:textId="77777777" w:rsidR="00D76414" w:rsidRPr="003C10C3" w:rsidRDefault="00D76414" w:rsidP="00D76414">
            <w:pPr>
              <w:widowControl/>
              <w:ind w:firstLineChars="0" w:firstLine="0"/>
              <w:jc w:val="center"/>
              <w:rPr>
                <w:rFonts w:eastAsia="等线"/>
                <w:kern w:val="0"/>
              </w:rPr>
            </w:pPr>
            <w:r w:rsidRPr="003C10C3">
              <w:rPr>
                <w:rFonts w:eastAsia="等线"/>
                <w:kern w:val="0"/>
              </w:rPr>
              <w:t>Yes</w:t>
            </w:r>
          </w:p>
        </w:tc>
        <w:tc>
          <w:tcPr>
            <w:tcW w:w="1560" w:type="dxa"/>
            <w:noWrap/>
            <w:vAlign w:val="center"/>
            <w:hideMark/>
          </w:tcPr>
          <w:p w14:paraId="1CCFBDFD" w14:textId="77777777" w:rsidR="00D76414" w:rsidRPr="003C10C3" w:rsidRDefault="00D76414" w:rsidP="00D76414">
            <w:pPr>
              <w:widowControl/>
              <w:ind w:firstLineChars="0" w:firstLine="0"/>
              <w:jc w:val="center"/>
              <w:rPr>
                <w:rFonts w:eastAsia="等线"/>
                <w:kern w:val="0"/>
              </w:rPr>
            </w:pPr>
            <w:r w:rsidRPr="003C10C3">
              <w:rPr>
                <w:rFonts w:eastAsia="等线"/>
                <w:kern w:val="0"/>
              </w:rPr>
              <w:t>&lt;0.01</w:t>
            </w:r>
          </w:p>
        </w:tc>
      </w:tr>
      <w:tr w:rsidR="003C10C3" w:rsidRPr="003C10C3" w14:paraId="0562BD8F" w14:textId="77777777" w:rsidTr="00E71C4C">
        <w:trPr>
          <w:trHeight w:val="283"/>
          <w:jc w:val="center"/>
        </w:trPr>
        <w:tc>
          <w:tcPr>
            <w:tcW w:w="3539" w:type="dxa"/>
            <w:noWrap/>
            <w:vAlign w:val="center"/>
            <w:hideMark/>
          </w:tcPr>
          <w:p w14:paraId="0393118F" w14:textId="54ADD8D0" w:rsidR="00D76414" w:rsidRPr="003C10C3" w:rsidRDefault="00D76414" w:rsidP="00D76414">
            <w:pPr>
              <w:widowControl/>
              <w:ind w:firstLineChars="0" w:firstLine="0"/>
              <w:jc w:val="left"/>
              <w:rPr>
                <w:rFonts w:eastAsia="等线"/>
                <w:kern w:val="0"/>
              </w:rPr>
            </w:pPr>
            <w:r w:rsidRPr="003C10C3">
              <w:rPr>
                <w:rFonts w:eastAsia="等线"/>
                <w:kern w:val="0"/>
              </w:rPr>
              <w:t xml:space="preserve">Normal </w:t>
            </w:r>
            <w:r w:rsidR="00067D80" w:rsidRPr="003C10C3">
              <w:rPr>
                <w:rFonts w:eastAsia="等线"/>
                <w:kern w:val="0"/>
              </w:rPr>
              <w:t>moderate</w:t>
            </w:r>
            <w:r w:rsidRPr="003C10C3">
              <w:rPr>
                <w:rFonts w:eastAsia="等线"/>
                <w:kern w:val="0"/>
              </w:rPr>
              <w:t xml:space="preserve"> </w:t>
            </w:r>
            <w:r w:rsidRPr="003C10C3">
              <w:rPr>
                <w:rFonts w:eastAsia="等线"/>
                <w:i/>
                <w:iCs/>
                <w:kern w:val="0"/>
              </w:rPr>
              <w:t>vs.</w:t>
            </w:r>
            <w:r w:rsidRPr="003C10C3">
              <w:rPr>
                <w:rFonts w:eastAsia="等线"/>
                <w:kern w:val="0"/>
              </w:rPr>
              <w:t xml:space="preserve"> Normal </w:t>
            </w:r>
            <w:r w:rsidR="005B731C" w:rsidRPr="003C10C3">
              <w:rPr>
                <w:rFonts w:eastAsia="等线"/>
                <w:kern w:val="0"/>
              </w:rPr>
              <w:t>severe</w:t>
            </w:r>
          </w:p>
        </w:tc>
        <w:tc>
          <w:tcPr>
            <w:tcW w:w="2268" w:type="dxa"/>
            <w:noWrap/>
            <w:vAlign w:val="center"/>
            <w:hideMark/>
          </w:tcPr>
          <w:p w14:paraId="3C154F1A" w14:textId="704F4390" w:rsidR="00D76414" w:rsidRPr="003C10C3" w:rsidRDefault="00EE01EC" w:rsidP="00D76414">
            <w:pPr>
              <w:widowControl/>
              <w:ind w:firstLineChars="0" w:firstLine="0"/>
              <w:jc w:val="center"/>
              <w:rPr>
                <w:rFonts w:eastAsia="等线"/>
                <w:kern w:val="0"/>
              </w:rPr>
            </w:pPr>
            <w:r w:rsidRPr="003C10C3">
              <w:rPr>
                <w:rFonts w:eastAsiaTheme="minorEastAsia"/>
              </w:rPr>
              <w:t>−</w:t>
            </w:r>
            <w:r w:rsidR="00D76414" w:rsidRPr="003C10C3">
              <w:rPr>
                <w:rFonts w:eastAsia="等线"/>
                <w:kern w:val="0"/>
              </w:rPr>
              <w:t>12</w:t>
            </w:r>
          </w:p>
        </w:tc>
        <w:tc>
          <w:tcPr>
            <w:tcW w:w="1723" w:type="dxa"/>
            <w:noWrap/>
            <w:vAlign w:val="center"/>
            <w:hideMark/>
          </w:tcPr>
          <w:p w14:paraId="18885C1C" w14:textId="77777777" w:rsidR="00D76414" w:rsidRPr="003C10C3" w:rsidRDefault="00D76414" w:rsidP="00D76414">
            <w:pPr>
              <w:widowControl/>
              <w:ind w:firstLineChars="0" w:firstLine="0"/>
              <w:jc w:val="center"/>
              <w:rPr>
                <w:rFonts w:eastAsia="等线"/>
                <w:kern w:val="0"/>
              </w:rPr>
            </w:pPr>
            <w:r w:rsidRPr="003C10C3">
              <w:rPr>
                <w:rFonts w:eastAsia="等线"/>
                <w:kern w:val="0"/>
              </w:rPr>
              <w:t>Yes</w:t>
            </w:r>
          </w:p>
        </w:tc>
        <w:tc>
          <w:tcPr>
            <w:tcW w:w="1560" w:type="dxa"/>
            <w:noWrap/>
            <w:vAlign w:val="center"/>
            <w:hideMark/>
          </w:tcPr>
          <w:p w14:paraId="42425279" w14:textId="77777777" w:rsidR="00D76414" w:rsidRPr="003C10C3" w:rsidRDefault="00D76414" w:rsidP="00D76414">
            <w:pPr>
              <w:widowControl/>
              <w:ind w:firstLineChars="0" w:firstLine="0"/>
              <w:jc w:val="center"/>
              <w:rPr>
                <w:rFonts w:eastAsia="等线"/>
                <w:kern w:val="0"/>
              </w:rPr>
            </w:pPr>
            <w:r w:rsidRPr="003C10C3">
              <w:rPr>
                <w:rFonts w:eastAsia="等线"/>
                <w:kern w:val="0"/>
              </w:rPr>
              <w:t>&lt;0.01</w:t>
            </w:r>
          </w:p>
        </w:tc>
      </w:tr>
    </w:tbl>
    <w:p w14:paraId="022B6883" w14:textId="2C7ADBDE" w:rsidR="001A501F" w:rsidRPr="003C10C3" w:rsidRDefault="001A501F" w:rsidP="002949D5">
      <w:pPr>
        <w:pStyle w:val="af6"/>
        <w:rPr>
          <w:rFonts w:eastAsiaTheme="minorEastAsia"/>
        </w:rPr>
      </w:pPr>
    </w:p>
    <w:p w14:paraId="0051AB9E" w14:textId="48164465" w:rsidR="001A501F" w:rsidRPr="003C10C3" w:rsidRDefault="001A501F" w:rsidP="002949D5">
      <w:pPr>
        <w:pStyle w:val="af6"/>
        <w:rPr>
          <w:rFonts w:eastAsiaTheme="minorEastAsia"/>
        </w:rPr>
      </w:pPr>
    </w:p>
    <w:p w14:paraId="194AA059" w14:textId="34BC1E32" w:rsidR="001A501F" w:rsidRPr="003C10C3" w:rsidRDefault="001A501F" w:rsidP="000A15DB">
      <w:pPr>
        <w:pStyle w:val="af5"/>
        <w:rPr>
          <w:rFonts w:ascii="Arial" w:hAnsi="Arial"/>
        </w:rPr>
      </w:pPr>
      <w:r w:rsidRPr="003C10C3">
        <w:t xml:space="preserve">Supplementary Table 6. </w:t>
      </w:r>
      <w:bookmarkStart w:id="17" w:name="_Toc211784805"/>
      <w:r w:rsidRPr="003C10C3">
        <w:t>V</w:t>
      </w:r>
      <w:r w:rsidRPr="003C10C3">
        <w:rPr>
          <w:vertAlign w:val="subscript"/>
        </w:rPr>
        <w:t>T</w:t>
      </w:r>
      <w:r w:rsidRPr="003C10C3">
        <w:t xml:space="preserve">—Asthma: mild </w:t>
      </w:r>
      <w:r w:rsidRPr="003C10C3">
        <w:rPr>
          <w:i/>
        </w:rPr>
        <w:t>vs.</w:t>
      </w:r>
      <w:r w:rsidRPr="003C10C3">
        <w:t xml:space="preserve"> moderate </w:t>
      </w:r>
      <w:r w:rsidRPr="003C10C3">
        <w:rPr>
          <w:i/>
        </w:rPr>
        <w:t>vs.</w:t>
      </w:r>
      <w:r w:rsidRPr="003C10C3">
        <w:t xml:space="preserve"> </w:t>
      </w:r>
      <w:r w:rsidR="005B731C" w:rsidRPr="003C10C3">
        <w:t>severe</w:t>
      </w:r>
      <w:bookmarkEnd w:id="17"/>
      <w:r w:rsidRPr="003C10C3">
        <w:t>.</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3"/>
        <w:gridCol w:w="1608"/>
        <w:gridCol w:w="1843"/>
        <w:gridCol w:w="1695"/>
      </w:tblGrid>
      <w:tr w:rsidR="003C10C3" w:rsidRPr="003C10C3" w14:paraId="6522B24D" w14:textId="77777777" w:rsidTr="0091622A">
        <w:trPr>
          <w:trHeight w:val="283"/>
          <w:jc w:val="center"/>
        </w:trPr>
        <w:tc>
          <w:tcPr>
            <w:tcW w:w="9209" w:type="dxa"/>
            <w:gridSpan w:val="4"/>
            <w:noWrap/>
            <w:vAlign w:val="center"/>
            <w:hideMark/>
          </w:tcPr>
          <w:p w14:paraId="4703500C" w14:textId="69AF359F" w:rsidR="00573F19" w:rsidRPr="003C10C3" w:rsidRDefault="00573F19" w:rsidP="00573F19">
            <w:pPr>
              <w:widowControl/>
              <w:ind w:firstLineChars="0" w:firstLine="0"/>
              <w:jc w:val="left"/>
              <w:rPr>
                <w:rFonts w:eastAsia="等线"/>
                <w:kern w:val="0"/>
              </w:rPr>
            </w:pPr>
            <w:r w:rsidRPr="003C10C3">
              <w:rPr>
                <w:rFonts w:eastAsia="等线"/>
                <w:bCs/>
                <w:kern w:val="0"/>
              </w:rPr>
              <w:t>Kruskal-Wallis test</w:t>
            </w:r>
          </w:p>
        </w:tc>
      </w:tr>
      <w:tr w:rsidR="003C10C3" w:rsidRPr="003C10C3" w14:paraId="7830B404" w14:textId="77777777" w:rsidTr="0091622A">
        <w:trPr>
          <w:trHeight w:val="283"/>
          <w:jc w:val="center"/>
        </w:trPr>
        <w:tc>
          <w:tcPr>
            <w:tcW w:w="4063" w:type="dxa"/>
            <w:noWrap/>
            <w:vAlign w:val="center"/>
            <w:hideMark/>
          </w:tcPr>
          <w:p w14:paraId="7F1F1AEC" w14:textId="77777777" w:rsidR="0091622A" w:rsidRPr="003C10C3" w:rsidRDefault="0091622A" w:rsidP="00573F19">
            <w:pPr>
              <w:widowControl/>
              <w:ind w:firstLineChars="0" w:firstLine="0"/>
              <w:jc w:val="left"/>
              <w:rPr>
                <w:rFonts w:eastAsia="等线"/>
                <w:i/>
                <w:iCs/>
                <w:kern w:val="0"/>
              </w:rPr>
            </w:pPr>
            <w:r w:rsidRPr="003C10C3">
              <w:rPr>
                <w:rFonts w:eastAsia="等线"/>
                <w:i/>
                <w:iCs/>
                <w:kern w:val="0"/>
              </w:rPr>
              <w:t xml:space="preserve">p </w:t>
            </w:r>
            <w:r w:rsidRPr="003C10C3">
              <w:rPr>
                <w:rFonts w:eastAsia="等线"/>
                <w:kern w:val="0"/>
              </w:rPr>
              <w:t>value</w:t>
            </w:r>
          </w:p>
        </w:tc>
        <w:tc>
          <w:tcPr>
            <w:tcW w:w="5146" w:type="dxa"/>
            <w:gridSpan w:val="3"/>
            <w:noWrap/>
            <w:vAlign w:val="center"/>
            <w:hideMark/>
          </w:tcPr>
          <w:p w14:paraId="52BB5820" w14:textId="3A8B63F6" w:rsidR="0091622A" w:rsidRPr="003C10C3" w:rsidRDefault="0091622A" w:rsidP="00573F19">
            <w:pPr>
              <w:widowControl/>
              <w:ind w:firstLineChars="0" w:firstLine="0"/>
              <w:jc w:val="center"/>
              <w:rPr>
                <w:rFonts w:eastAsia="等线"/>
                <w:kern w:val="0"/>
              </w:rPr>
            </w:pPr>
            <w:r w:rsidRPr="003C10C3">
              <w:rPr>
                <w:rFonts w:eastAsia="等线"/>
                <w:kern w:val="0"/>
              </w:rPr>
              <w:t>&lt;0.01</w:t>
            </w:r>
          </w:p>
        </w:tc>
      </w:tr>
      <w:tr w:rsidR="003C10C3" w:rsidRPr="003C10C3" w14:paraId="1B2641AF" w14:textId="77777777" w:rsidTr="0091622A">
        <w:trPr>
          <w:trHeight w:val="283"/>
          <w:jc w:val="center"/>
        </w:trPr>
        <w:tc>
          <w:tcPr>
            <w:tcW w:w="4063" w:type="dxa"/>
            <w:noWrap/>
            <w:vAlign w:val="center"/>
            <w:hideMark/>
          </w:tcPr>
          <w:p w14:paraId="7F76E8F9" w14:textId="104B4ED3" w:rsidR="0091622A" w:rsidRPr="003C10C3" w:rsidRDefault="0091622A" w:rsidP="00573F19">
            <w:pPr>
              <w:widowControl/>
              <w:ind w:firstLineChars="0" w:firstLine="0"/>
              <w:jc w:val="left"/>
              <w:rPr>
                <w:rFonts w:eastAsia="等线"/>
                <w:kern w:val="0"/>
              </w:rPr>
            </w:pPr>
            <w:r w:rsidRPr="003C10C3">
              <w:rPr>
                <w:rFonts w:eastAsia="等线"/>
                <w:kern w:val="0"/>
              </w:rPr>
              <w:t xml:space="preserve">Do the medians vary </w:t>
            </w:r>
            <w:r w:rsidR="005B731C" w:rsidRPr="003C10C3">
              <w:rPr>
                <w:rFonts w:eastAsia="等线"/>
                <w:kern w:val="0"/>
              </w:rPr>
              <w:t>significantly</w:t>
            </w:r>
            <w:r w:rsidRPr="003C10C3">
              <w:rPr>
                <w:rFonts w:eastAsia="等线"/>
                <w:kern w:val="0"/>
              </w:rPr>
              <w:t xml:space="preserve"> (</w:t>
            </w:r>
            <w:r w:rsidRPr="003C10C3">
              <w:rPr>
                <w:rFonts w:eastAsia="等线"/>
                <w:i/>
                <w:iCs/>
                <w:kern w:val="0"/>
              </w:rPr>
              <w:t xml:space="preserve">p </w:t>
            </w:r>
            <w:r w:rsidRPr="003C10C3">
              <w:rPr>
                <w:rFonts w:eastAsia="等线"/>
                <w:kern w:val="0"/>
              </w:rPr>
              <w:t>&lt; 0.05)?</w:t>
            </w:r>
          </w:p>
        </w:tc>
        <w:tc>
          <w:tcPr>
            <w:tcW w:w="5146" w:type="dxa"/>
            <w:gridSpan w:val="3"/>
            <w:noWrap/>
            <w:vAlign w:val="center"/>
            <w:hideMark/>
          </w:tcPr>
          <w:p w14:paraId="67F773E7" w14:textId="72E9EB6A" w:rsidR="0091622A" w:rsidRPr="003C10C3" w:rsidRDefault="0091622A" w:rsidP="00573F19">
            <w:pPr>
              <w:widowControl/>
              <w:ind w:firstLineChars="0" w:firstLine="0"/>
              <w:jc w:val="center"/>
              <w:rPr>
                <w:rFonts w:eastAsia="等线"/>
                <w:kern w:val="0"/>
              </w:rPr>
            </w:pPr>
            <w:r w:rsidRPr="003C10C3">
              <w:rPr>
                <w:rFonts w:eastAsia="等线"/>
                <w:kern w:val="0"/>
              </w:rPr>
              <w:t>Yes</w:t>
            </w:r>
          </w:p>
        </w:tc>
      </w:tr>
      <w:tr w:rsidR="003C10C3" w:rsidRPr="003C10C3" w14:paraId="198E6879" w14:textId="77777777" w:rsidTr="0091622A">
        <w:trPr>
          <w:trHeight w:val="283"/>
          <w:jc w:val="center"/>
        </w:trPr>
        <w:tc>
          <w:tcPr>
            <w:tcW w:w="4063" w:type="dxa"/>
            <w:noWrap/>
            <w:vAlign w:val="center"/>
            <w:hideMark/>
          </w:tcPr>
          <w:p w14:paraId="25B2851B" w14:textId="77777777" w:rsidR="0091622A" w:rsidRPr="003C10C3" w:rsidRDefault="0091622A" w:rsidP="00573F19">
            <w:pPr>
              <w:widowControl/>
              <w:ind w:firstLineChars="0" w:firstLine="0"/>
              <w:jc w:val="left"/>
              <w:rPr>
                <w:rFonts w:eastAsia="等线"/>
                <w:kern w:val="0"/>
              </w:rPr>
            </w:pPr>
            <w:r w:rsidRPr="003C10C3">
              <w:rPr>
                <w:rFonts w:eastAsia="等线"/>
                <w:kern w:val="0"/>
              </w:rPr>
              <w:t>Kruskal-Wallis statistic</w:t>
            </w:r>
          </w:p>
        </w:tc>
        <w:tc>
          <w:tcPr>
            <w:tcW w:w="5146" w:type="dxa"/>
            <w:gridSpan w:val="3"/>
            <w:noWrap/>
            <w:vAlign w:val="center"/>
            <w:hideMark/>
          </w:tcPr>
          <w:p w14:paraId="117A3D4D" w14:textId="294B8C11" w:rsidR="0091622A" w:rsidRPr="003C10C3" w:rsidRDefault="0091622A" w:rsidP="00573F19">
            <w:pPr>
              <w:widowControl/>
              <w:ind w:firstLineChars="0" w:firstLine="0"/>
              <w:jc w:val="center"/>
              <w:rPr>
                <w:rFonts w:eastAsia="等线"/>
                <w:kern w:val="0"/>
              </w:rPr>
            </w:pPr>
            <w:r w:rsidRPr="003C10C3">
              <w:rPr>
                <w:rFonts w:eastAsia="等线"/>
                <w:kern w:val="0"/>
              </w:rPr>
              <w:t>27.71</w:t>
            </w:r>
          </w:p>
        </w:tc>
      </w:tr>
      <w:tr w:rsidR="003C10C3" w:rsidRPr="003C10C3" w14:paraId="11604FF2" w14:textId="77777777" w:rsidTr="0091622A">
        <w:trPr>
          <w:trHeight w:val="283"/>
          <w:jc w:val="center"/>
        </w:trPr>
        <w:tc>
          <w:tcPr>
            <w:tcW w:w="4063" w:type="dxa"/>
            <w:noWrap/>
            <w:vAlign w:val="center"/>
            <w:hideMark/>
          </w:tcPr>
          <w:p w14:paraId="074AB7F6" w14:textId="6DE565B5" w:rsidR="001A501F" w:rsidRPr="003C10C3" w:rsidRDefault="001A501F" w:rsidP="00573F19">
            <w:pPr>
              <w:widowControl/>
              <w:ind w:firstLineChars="0" w:firstLine="0"/>
              <w:jc w:val="left"/>
              <w:rPr>
                <w:rFonts w:eastAsia="等线"/>
                <w:bCs/>
                <w:kern w:val="0"/>
              </w:rPr>
            </w:pPr>
            <w:r w:rsidRPr="003C10C3">
              <w:rPr>
                <w:rFonts w:eastAsia="等线"/>
                <w:bCs/>
                <w:kern w:val="0"/>
              </w:rPr>
              <w:t>Dunn</w:t>
            </w:r>
            <w:r w:rsidR="00573F19" w:rsidRPr="003C10C3">
              <w:rPr>
                <w:rFonts w:eastAsia="等线"/>
                <w:bCs/>
                <w:kern w:val="0"/>
              </w:rPr>
              <w:t>’</w:t>
            </w:r>
            <w:r w:rsidRPr="003C10C3">
              <w:rPr>
                <w:rFonts w:eastAsia="等线"/>
                <w:bCs/>
                <w:kern w:val="0"/>
              </w:rPr>
              <w:t>s multiple comparisons test</w:t>
            </w:r>
          </w:p>
        </w:tc>
        <w:tc>
          <w:tcPr>
            <w:tcW w:w="1608" w:type="dxa"/>
            <w:noWrap/>
            <w:vAlign w:val="center"/>
            <w:hideMark/>
          </w:tcPr>
          <w:p w14:paraId="58800F37" w14:textId="341BAECC" w:rsidR="001A501F" w:rsidRPr="003C10C3" w:rsidRDefault="001A501F" w:rsidP="00573F19">
            <w:pPr>
              <w:widowControl/>
              <w:ind w:firstLineChars="0" w:firstLine="0"/>
              <w:jc w:val="center"/>
              <w:rPr>
                <w:rFonts w:eastAsia="等线"/>
                <w:kern w:val="0"/>
              </w:rPr>
            </w:pPr>
            <w:r w:rsidRPr="003C10C3">
              <w:rPr>
                <w:rFonts w:eastAsia="等线"/>
                <w:kern w:val="0"/>
              </w:rPr>
              <w:t xml:space="preserve">Mean rank </w:t>
            </w:r>
            <w:r w:rsidR="005B731C" w:rsidRPr="003C10C3">
              <w:rPr>
                <w:rFonts w:eastAsia="等线"/>
                <w:kern w:val="0"/>
              </w:rPr>
              <w:t>difference</w:t>
            </w:r>
          </w:p>
        </w:tc>
        <w:tc>
          <w:tcPr>
            <w:tcW w:w="1843" w:type="dxa"/>
            <w:noWrap/>
            <w:vAlign w:val="center"/>
            <w:hideMark/>
          </w:tcPr>
          <w:p w14:paraId="43D48952" w14:textId="77777777" w:rsidR="001A501F" w:rsidRPr="003C10C3" w:rsidRDefault="001A501F" w:rsidP="00573F19">
            <w:pPr>
              <w:widowControl/>
              <w:ind w:firstLineChars="0" w:firstLine="0"/>
              <w:jc w:val="center"/>
              <w:rPr>
                <w:rFonts w:eastAsia="等线"/>
                <w:kern w:val="0"/>
              </w:rPr>
            </w:pPr>
            <w:r w:rsidRPr="003C10C3">
              <w:rPr>
                <w:rFonts w:eastAsia="等线"/>
                <w:kern w:val="0"/>
              </w:rPr>
              <w:t>Significant?</w:t>
            </w:r>
          </w:p>
        </w:tc>
        <w:tc>
          <w:tcPr>
            <w:tcW w:w="1695" w:type="dxa"/>
            <w:noWrap/>
            <w:vAlign w:val="center"/>
            <w:hideMark/>
          </w:tcPr>
          <w:p w14:paraId="4BA4EE8C" w14:textId="77777777" w:rsidR="001A501F" w:rsidRPr="003C10C3" w:rsidRDefault="001A501F" w:rsidP="00573F19">
            <w:pPr>
              <w:widowControl/>
              <w:ind w:firstLineChars="0" w:firstLine="0"/>
              <w:jc w:val="center"/>
              <w:rPr>
                <w:rFonts w:eastAsia="等线"/>
                <w:kern w:val="0"/>
              </w:rPr>
            </w:pPr>
            <w:r w:rsidRPr="003C10C3">
              <w:rPr>
                <w:rFonts w:eastAsia="等线"/>
                <w:kern w:val="0"/>
              </w:rPr>
              <w:t xml:space="preserve">Adjusted </w:t>
            </w:r>
            <w:r w:rsidRPr="003C10C3">
              <w:rPr>
                <w:rFonts w:eastAsia="等线"/>
                <w:i/>
                <w:iCs/>
                <w:kern w:val="0"/>
              </w:rPr>
              <w:t xml:space="preserve">p </w:t>
            </w:r>
            <w:r w:rsidRPr="003C10C3">
              <w:rPr>
                <w:rFonts w:eastAsia="等线"/>
                <w:kern w:val="0"/>
              </w:rPr>
              <w:t>Value</w:t>
            </w:r>
          </w:p>
        </w:tc>
      </w:tr>
      <w:tr w:rsidR="003C10C3" w:rsidRPr="003C10C3" w14:paraId="2F029BEA" w14:textId="77777777" w:rsidTr="0091622A">
        <w:trPr>
          <w:trHeight w:val="283"/>
          <w:jc w:val="center"/>
        </w:trPr>
        <w:tc>
          <w:tcPr>
            <w:tcW w:w="4063" w:type="dxa"/>
            <w:noWrap/>
            <w:vAlign w:val="center"/>
            <w:hideMark/>
          </w:tcPr>
          <w:p w14:paraId="36E7BDA6" w14:textId="16C5BC0E" w:rsidR="001A501F" w:rsidRPr="003C10C3" w:rsidRDefault="001A501F" w:rsidP="00573F19">
            <w:pPr>
              <w:widowControl/>
              <w:ind w:firstLineChars="0" w:firstLine="0"/>
              <w:jc w:val="left"/>
              <w:rPr>
                <w:rFonts w:eastAsia="等线"/>
                <w:kern w:val="0"/>
              </w:rPr>
            </w:pPr>
            <w:r w:rsidRPr="003C10C3">
              <w:rPr>
                <w:rFonts w:eastAsia="等线"/>
                <w:kern w:val="0"/>
              </w:rPr>
              <w:t xml:space="preserve">Asthma </w:t>
            </w:r>
            <w:r w:rsidR="00454055" w:rsidRPr="003C10C3">
              <w:rPr>
                <w:rFonts w:eastAsia="等线"/>
                <w:kern w:val="0"/>
              </w:rPr>
              <w:t>mild</w:t>
            </w:r>
            <w:r w:rsidRPr="003C10C3">
              <w:rPr>
                <w:rFonts w:eastAsia="等线"/>
                <w:kern w:val="0"/>
              </w:rPr>
              <w:t xml:space="preserve"> </w:t>
            </w:r>
            <w:r w:rsidRPr="003C10C3">
              <w:rPr>
                <w:rFonts w:eastAsia="等线"/>
                <w:i/>
                <w:iCs/>
                <w:kern w:val="0"/>
              </w:rPr>
              <w:t>vs.</w:t>
            </w:r>
            <w:r w:rsidRPr="003C10C3">
              <w:rPr>
                <w:rFonts w:eastAsia="等线"/>
                <w:kern w:val="0"/>
              </w:rPr>
              <w:t xml:space="preserve"> Asthma </w:t>
            </w:r>
            <w:r w:rsidR="00067D80" w:rsidRPr="003C10C3">
              <w:rPr>
                <w:rFonts w:eastAsia="等线"/>
                <w:kern w:val="0"/>
              </w:rPr>
              <w:t>moderate</w:t>
            </w:r>
          </w:p>
        </w:tc>
        <w:tc>
          <w:tcPr>
            <w:tcW w:w="1608" w:type="dxa"/>
            <w:noWrap/>
            <w:vAlign w:val="center"/>
            <w:hideMark/>
          </w:tcPr>
          <w:p w14:paraId="73634EC3" w14:textId="77777777" w:rsidR="001A501F" w:rsidRPr="003C10C3" w:rsidRDefault="001A501F" w:rsidP="00573F19">
            <w:pPr>
              <w:widowControl/>
              <w:ind w:firstLineChars="0" w:firstLine="0"/>
              <w:jc w:val="center"/>
              <w:rPr>
                <w:rFonts w:eastAsia="等线"/>
                <w:kern w:val="0"/>
              </w:rPr>
            </w:pPr>
            <w:r w:rsidRPr="003C10C3">
              <w:rPr>
                <w:rFonts w:eastAsia="等线"/>
                <w:kern w:val="0"/>
              </w:rPr>
              <w:t>16.65</w:t>
            </w:r>
          </w:p>
        </w:tc>
        <w:tc>
          <w:tcPr>
            <w:tcW w:w="1843" w:type="dxa"/>
            <w:noWrap/>
            <w:vAlign w:val="center"/>
            <w:hideMark/>
          </w:tcPr>
          <w:p w14:paraId="43D1774A" w14:textId="77777777" w:rsidR="001A501F" w:rsidRPr="003C10C3" w:rsidRDefault="001A501F" w:rsidP="00573F19">
            <w:pPr>
              <w:widowControl/>
              <w:ind w:firstLineChars="0" w:firstLine="0"/>
              <w:jc w:val="center"/>
              <w:rPr>
                <w:rFonts w:eastAsia="等线"/>
                <w:kern w:val="0"/>
              </w:rPr>
            </w:pPr>
            <w:r w:rsidRPr="003C10C3">
              <w:rPr>
                <w:rFonts w:eastAsia="等线"/>
                <w:kern w:val="0"/>
              </w:rPr>
              <w:t>Yes</w:t>
            </w:r>
          </w:p>
        </w:tc>
        <w:tc>
          <w:tcPr>
            <w:tcW w:w="1695" w:type="dxa"/>
            <w:noWrap/>
            <w:vAlign w:val="center"/>
            <w:hideMark/>
          </w:tcPr>
          <w:p w14:paraId="55DA33D0" w14:textId="77777777" w:rsidR="001A501F" w:rsidRPr="003C10C3" w:rsidRDefault="001A501F" w:rsidP="00573F19">
            <w:pPr>
              <w:widowControl/>
              <w:ind w:firstLineChars="0" w:firstLine="0"/>
              <w:jc w:val="center"/>
              <w:rPr>
                <w:rFonts w:eastAsia="等线"/>
                <w:kern w:val="0"/>
              </w:rPr>
            </w:pPr>
            <w:r w:rsidRPr="003C10C3">
              <w:rPr>
                <w:rFonts w:eastAsia="等线"/>
                <w:kern w:val="0"/>
              </w:rPr>
              <w:t>&lt;0.01</w:t>
            </w:r>
          </w:p>
        </w:tc>
      </w:tr>
      <w:tr w:rsidR="003C10C3" w:rsidRPr="003C10C3" w14:paraId="6185AE24" w14:textId="77777777" w:rsidTr="0091622A">
        <w:trPr>
          <w:trHeight w:val="283"/>
          <w:jc w:val="center"/>
        </w:trPr>
        <w:tc>
          <w:tcPr>
            <w:tcW w:w="4063" w:type="dxa"/>
            <w:noWrap/>
            <w:vAlign w:val="center"/>
            <w:hideMark/>
          </w:tcPr>
          <w:p w14:paraId="12242253" w14:textId="4618B87B" w:rsidR="001A501F" w:rsidRPr="003C10C3" w:rsidRDefault="001A501F" w:rsidP="00573F19">
            <w:pPr>
              <w:widowControl/>
              <w:ind w:firstLineChars="0" w:firstLine="0"/>
              <w:jc w:val="left"/>
              <w:rPr>
                <w:rFonts w:eastAsia="等线"/>
                <w:kern w:val="0"/>
              </w:rPr>
            </w:pPr>
            <w:r w:rsidRPr="003C10C3">
              <w:rPr>
                <w:rFonts w:eastAsia="等线"/>
                <w:kern w:val="0"/>
              </w:rPr>
              <w:t xml:space="preserve">Asthma </w:t>
            </w:r>
            <w:r w:rsidR="00454055" w:rsidRPr="003C10C3">
              <w:rPr>
                <w:rFonts w:eastAsia="等线"/>
                <w:kern w:val="0"/>
              </w:rPr>
              <w:t>mild</w:t>
            </w:r>
            <w:r w:rsidRPr="003C10C3">
              <w:rPr>
                <w:rFonts w:eastAsia="等线"/>
                <w:kern w:val="0"/>
              </w:rPr>
              <w:t xml:space="preserve"> </w:t>
            </w:r>
            <w:r w:rsidRPr="003C10C3">
              <w:rPr>
                <w:rFonts w:eastAsia="等线"/>
                <w:i/>
                <w:iCs/>
                <w:kern w:val="0"/>
              </w:rPr>
              <w:t>vs.</w:t>
            </w:r>
            <w:r w:rsidRPr="003C10C3">
              <w:rPr>
                <w:rFonts w:eastAsia="等线"/>
                <w:kern w:val="0"/>
              </w:rPr>
              <w:t xml:space="preserve"> Asthma </w:t>
            </w:r>
            <w:r w:rsidR="005B731C" w:rsidRPr="003C10C3">
              <w:rPr>
                <w:rFonts w:eastAsia="等线"/>
                <w:kern w:val="0"/>
              </w:rPr>
              <w:t>severe</w:t>
            </w:r>
          </w:p>
        </w:tc>
        <w:tc>
          <w:tcPr>
            <w:tcW w:w="1608" w:type="dxa"/>
            <w:noWrap/>
            <w:vAlign w:val="center"/>
            <w:hideMark/>
          </w:tcPr>
          <w:p w14:paraId="0F45741E" w14:textId="77777777" w:rsidR="001A501F" w:rsidRPr="003C10C3" w:rsidRDefault="001A501F" w:rsidP="00573F19">
            <w:pPr>
              <w:widowControl/>
              <w:ind w:firstLineChars="0" w:firstLine="0"/>
              <w:jc w:val="center"/>
              <w:rPr>
                <w:rFonts w:eastAsia="等线"/>
                <w:kern w:val="0"/>
              </w:rPr>
            </w:pPr>
            <w:r w:rsidRPr="003C10C3">
              <w:rPr>
                <w:rFonts w:eastAsia="等线"/>
                <w:kern w:val="0"/>
              </w:rPr>
              <w:t>23.32</w:t>
            </w:r>
          </w:p>
        </w:tc>
        <w:tc>
          <w:tcPr>
            <w:tcW w:w="1843" w:type="dxa"/>
            <w:noWrap/>
            <w:vAlign w:val="center"/>
            <w:hideMark/>
          </w:tcPr>
          <w:p w14:paraId="76844B95" w14:textId="77777777" w:rsidR="001A501F" w:rsidRPr="003C10C3" w:rsidRDefault="001A501F" w:rsidP="00573F19">
            <w:pPr>
              <w:widowControl/>
              <w:ind w:firstLineChars="0" w:firstLine="0"/>
              <w:jc w:val="center"/>
              <w:rPr>
                <w:rFonts w:eastAsia="等线"/>
                <w:kern w:val="0"/>
              </w:rPr>
            </w:pPr>
            <w:r w:rsidRPr="003C10C3">
              <w:rPr>
                <w:rFonts w:eastAsia="等线"/>
                <w:kern w:val="0"/>
              </w:rPr>
              <w:t>Yes</w:t>
            </w:r>
          </w:p>
        </w:tc>
        <w:tc>
          <w:tcPr>
            <w:tcW w:w="1695" w:type="dxa"/>
            <w:noWrap/>
            <w:vAlign w:val="center"/>
            <w:hideMark/>
          </w:tcPr>
          <w:p w14:paraId="4C54852B" w14:textId="77777777" w:rsidR="001A501F" w:rsidRPr="003C10C3" w:rsidRDefault="001A501F" w:rsidP="00573F19">
            <w:pPr>
              <w:widowControl/>
              <w:ind w:firstLineChars="0" w:firstLine="0"/>
              <w:jc w:val="center"/>
              <w:rPr>
                <w:rFonts w:eastAsia="等线"/>
                <w:kern w:val="0"/>
              </w:rPr>
            </w:pPr>
            <w:r w:rsidRPr="003C10C3">
              <w:rPr>
                <w:rFonts w:eastAsia="等线"/>
                <w:kern w:val="0"/>
              </w:rPr>
              <w:t>&lt;0.01</w:t>
            </w:r>
          </w:p>
        </w:tc>
      </w:tr>
      <w:tr w:rsidR="001A501F" w:rsidRPr="003C10C3" w14:paraId="516E242B" w14:textId="77777777" w:rsidTr="0091622A">
        <w:trPr>
          <w:trHeight w:val="283"/>
          <w:jc w:val="center"/>
        </w:trPr>
        <w:tc>
          <w:tcPr>
            <w:tcW w:w="4063" w:type="dxa"/>
            <w:noWrap/>
            <w:vAlign w:val="center"/>
            <w:hideMark/>
          </w:tcPr>
          <w:p w14:paraId="60768E04" w14:textId="2A7D1137" w:rsidR="001A501F" w:rsidRPr="003C10C3" w:rsidRDefault="001A501F" w:rsidP="00573F19">
            <w:pPr>
              <w:widowControl/>
              <w:ind w:firstLineChars="0" w:firstLine="0"/>
              <w:jc w:val="left"/>
              <w:rPr>
                <w:rFonts w:eastAsia="等线"/>
                <w:kern w:val="0"/>
              </w:rPr>
            </w:pPr>
            <w:r w:rsidRPr="003C10C3">
              <w:rPr>
                <w:rFonts w:eastAsia="等线"/>
                <w:kern w:val="0"/>
              </w:rPr>
              <w:t xml:space="preserve">Asthma </w:t>
            </w:r>
            <w:r w:rsidR="00067D80" w:rsidRPr="003C10C3">
              <w:rPr>
                <w:rFonts w:eastAsia="等线"/>
                <w:kern w:val="0"/>
              </w:rPr>
              <w:t>moderate</w:t>
            </w:r>
            <w:r w:rsidRPr="003C10C3">
              <w:rPr>
                <w:rFonts w:eastAsia="等线"/>
                <w:kern w:val="0"/>
              </w:rPr>
              <w:t xml:space="preserve"> </w:t>
            </w:r>
            <w:r w:rsidRPr="003C10C3">
              <w:rPr>
                <w:rFonts w:eastAsia="等线"/>
                <w:i/>
                <w:iCs/>
                <w:kern w:val="0"/>
              </w:rPr>
              <w:t>vs.</w:t>
            </w:r>
            <w:r w:rsidRPr="003C10C3">
              <w:rPr>
                <w:rFonts w:eastAsia="等线"/>
                <w:kern w:val="0"/>
              </w:rPr>
              <w:t xml:space="preserve"> Asthma </w:t>
            </w:r>
            <w:r w:rsidR="005B731C" w:rsidRPr="003C10C3">
              <w:rPr>
                <w:rFonts w:eastAsia="等线"/>
                <w:kern w:val="0"/>
              </w:rPr>
              <w:t>severe</w:t>
            </w:r>
          </w:p>
        </w:tc>
        <w:tc>
          <w:tcPr>
            <w:tcW w:w="1608" w:type="dxa"/>
            <w:noWrap/>
            <w:vAlign w:val="center"/>
            <w:hideMark/>
          </w:tcPr>
          <w:p w14:paraId="3F3321B8" w14:textId="77777777" w:rsidR="001A501F" w:rsidRPr="003C10C3" w:rsidRDefault="001A501F" w:rsidP="00573F19">
            <w:pPr>
              <w:widowControl/>
              <w:ind w:firstLineChars="0" w:firstLine="0"/>
              <w:jc w:val="center"/>
              <w:rPr>
                <w:rFonts w:eastAsia="等线"/>
                <w:kern w:val="0"/>
              </w:rPr>
            </w:pPr>
            <w:r w:rsidRPr="003C10C3">
              <w:rPr>
                <w:rFonts w:eastAsia="等线"/>
                <w:kern w:val="0"/>
              </w:rPr>
              <w:t>6.667</w:t>
            </w:r>
          </w:p>
        </w:tc>
        <w:tc>
          <w:tcPr>
            <w:tcW w:w="1843" w:type="dxa"/>
            <w:noWrap/>
            <w:vAlign w:val="center"/>
            <w:hideMark/>
          </w:tcPr>
          <w:p w14:paraId="27A169C2" w14:textId="77777777" w:rsidR="001A501F" w:rsidRPr="003C10C3" w:rsidRDefault="001A501F" w:rsidP="00573F19">
            <w:pPr>
              <w:widowControl/>
              <w:ind w:firstLineChars="0" w:firstLine="0"/>
              <w:jc w:val="center"/>
              <w:rPr>
                <w:rFonts w:eastAsia="等线"/>
                <w:kern w:val="0"/>
              </w:rPr>
            </w:pPr>
            <w:r w:rsidRPr="003C10C3">
              <w:rPr>
                <w:rFonts w:eastAsia="等线"/>
                <w:kern w:val="0"/>
              </w:rPr>
              <w:t>No</w:t>
            </w:r>
          </w:p>
        </w:tc>
        <w:tc>
          <w:tcPr>
            <w:tcW w:w="1695" w:type="dxa"/>
            <w:noWrap/>
            <w:vAlign w:val="center"/>
            <w:hideMark/>
          </w:tcPr>
          <w:p w14:paraId="7663101D" w14:textId="77777777" w:rsidR="001A501F" w:rsidRPr="003C10C3" w:rsidRDefault="001A501F" w:rsidP="00573F19">
            <w:pPr>
              <w:widowControl/>
              <w:ind w:firstLineChars="0" w:firstLine="0"/>
              <w:jc w:val="center"/>
              <w:rPr>
                <w:rFonts w:eastAsia="等线"/>
                <w:kern w:val="0"/>
              </w:rPr>
            </w:pPr>
            <w:r w:rsidRPr="003C10C3">
              <w:rPr>
                <w:rFonts w:eastAsia="等线"/>
                <w:kern w:val="0"/>
              </w:rPr>
              <w:t>0.6304</w:t>
            </w:r>
          </w:p>
        </w:tc>
      </w:tr>
    </w:tbl>
    <w:p w14:paraId="79B9F9AB" w14:textId="77777777" w:rsidR="000667E4" w:rsidRPr="003C10C3" w:rsidRDefault="000667E4" w:rsidP="002949D5">
      <w:pPr>
        <w:pStyle w:val="af6"/>
        <w:rPr>
          <w:rFonts w:ascii="Arial" w:hAnsi="Arial" w:cs="Arial"/>
          <w:sz w:val="20"/>
          <w:szCs w:val="20"/>
        </w:rPr>
      </w:pPr>
    </w:p>
    <w:p w14:paraId="396D9233" w14:textId="0599AB2D" w:rsidR="00917C3A" w:rsidRPr="003C10C3" w:rsidRDefault="00917C3A" w:rsidP="002949D5">
      <w:pPr>
        <w:pStyle w:val="af6"/>
        <w:rPr>
          <w:rFonts w:ascii="Arial" w:eastAsiaTheme="minorEastAsia" w:hAnsi="Arial" w:cs="Arial"/>
          <w:sz w:val="20"/>
          <w:szCs w:val="20"/>
        </w:rPr>
      </w:pPr>
    </w:p>
    <w:p w14:paraId="7348A247" w14:textId="35DAE01F" w:rsidR="00573F19" w:rsidRPr="003C10C3" w:rsidRDefault="0016012B" w:rsidP="000A15DB">
      <w:pPr>
        <w:pStyle w:val="af5"/>
        <w:rPr>
          <w:rFonts w:ascii="Arial" w:eastAsiaTheme="minorEastAsia" w:hAnsi="Arial"/>
        </w:rPr>
      </w:pPr>
      <w:r w:rsidRPr="003C10C3">
        <w:t xml:space="preserve">Supplementary Table 7. </w:t>
      </w:r>
      <w:bookmarkStart w:id="18" w:name="_Toc211784806"/>
      <w:r w:rsidRPr="003C10C3">
        <w:t>V</w:t>
      </w:r>
      <w:r w:rsidRPr="003C10C3">
        <w:rPr>
          <w:vertAlign w:val="subscript"/>
        </w:rPr>
        <w:t>T</w:t>
      </w:r>
      <w:r w:rsidRPr="003C10C3">
        <w:t xml:space="preserve">—ARDS: mild </w:t>
      </w:r>
      <w:r w:rsidRPr="003C10C3">
        <w:rPr>
          <w:i/>
        </w:rPr>
        <w:t>vs.</w:t>
      </w:r>
      <w:r w:rsidRPr="003C10C3">
        <w:t xml:space="preserve"> moderate </w:t>
      </w:r>
      <w:r w:rsidRPr="003C10C3">
        <w:rPr>
          <w:i/>
        </w:rPr>
        <w:t>vs.</w:t>
      </w:r>
      <w:r w:rsidRPr="003C10C3">
        <w:t xml:space="preserve"> </w:t>
      </w:r>
      <w:r w:rsidR="005B731C" w:rsidRPr="003C10C3">
        <w:t>severe</w:t>
      </w:r>
      <w:bookmarkEnd w:id="18"/>
      <w:r w:rsidRPr="003C10C3">
        <w:t>.</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1570"/>
        <w:gridCol w:w="1618"/>
        <w:gridCol w:w="1915"/>
      </w:tblGrid>
      <w:tr w:rsidR="003C10C3" w:rsidRPr="003C10C3" w14:paraId="225542B9" w14:textId="77777777" w:rsidTr="00E71C4C">
        <w:trPr>
          <w:trHeight w:val="283"/>
          <w:jc w:val="center"/>
        </w:trPr>
        <w:tc>
          <w:tcPr>
            <w:tcW w:w="9067" w:type="dxa"/>
            <w:gridSpan w:val="4"/>
            <w:noWrap/>
            <w:vAlign w:val="center"/>
            <w:hideMark/>
          </w:tcPr>
          <w:p w14:paraId="77F8E424" w14:textId="2C6F3F40" w:rsidR="0058303D" w:rsidRPr="003C10C3" w:rsidRDefault="0058303D" w:rsidP="0058303D">
            <w:pPr>
              <w:widowControl/>
              <w:ind w:firstLineChars="0" w:firstLine="0"/>
              <w:jc w:val="left"/>
              <w:rPr>
                <w:rFonts w:eastAsia="等线"/>
                <w:kern w:val="0"/>
              </w:rPr>
            </w:pPr>
            <w:r w:rsidRPr="003C10C3">
              <w:rPr>
                <w:rFonts w:eastAsia="等线"/>
                <w:bCs/>
                <w:kern w:val="0"/>
              </w:rPr>
              <w:t>Kruskal-Wallis test</w:t>
            </w:r>
          </w:p>
        </w:tc>
      </w:tr>
      <w:tr w:rsidR="003C10C3" w:rsidRPr="003C10C3" w14:paraId="456A5B2D" w14:textId="77777777" w:rsidTr="007D59D0">
        <w:trPr>
          <w:trHeight w:val="283"/>
          <w:jc w:val="center"/>
        </w:trPr>
        <w:tc>
          <w:tcPr>
            <w:tcW w:w="3964" w:type="dxa"/>
            <w:noWrap/>
            <w:vAlign w:val="center"/>
            <w:hideMark/>
          </w:tcPr>
          <w:p w14:paraId="0E3383F1" w14:textId="77777777" w:rsidR="0091622A" w:rsidRPr="003C10C3" w:rsidRDefault="0091622A" w:rsidP="0058303D">
            <w:pPr>
              <w:widowControl/>
              <w:ind w:firstLineChars="0" w:firstLine="0"/>
              <w:jc w:val="left"/>
              <w:rPr>
                <w:rFonts w:eastAsia="等线"/>
                <w:i/>
                <w:iCs/>
                <w:kern w:val="0"/>
              </w:rPr>
            </w:pPr>
            <w:r w:rsidRPr="003C10C3">
              <w:rPr>
                <w:rFonts w:eastAsia="等线"/>
                <w:i/>
                <w:iCs/>
                <w:kern w:val="0"/>
              </w:rPr>
              <w:t xml:space="preserve">p </w:t>
            </w:r>
            <w:r w:rsidRPr="003C10C3">
              <w:rPr>
                <w:rFonts w:eastAsia="等线"/>
                <w:kern w:val="0"/>
              </w:rPr>
              <w:t>value</w:t>
            </w:r>
          </w:p>
        </w:tc>
        <w:tc>
          <w:tcPr>
            <w:tcW w:w="5103" w:type="dxa"/>
            <w:gridSpan w:val="3"/>
            <w:vAlign w:val="center"/>
          </w:tcPr>
          <w:p w14:paraId="3AC57D72" w14:textId="166F20D1" w:rsidR="0091622A" w:rsidRPr="003C10C3" w:rsidRDefault="0091622A" w:rsidP="0058303D">
            <w:pPr>
              <w:widowControl/>
              <w:ind w:firstLineChars="0" w:firstLine="0"/>
              <w:jc w:val="center"/>
              <w:rPr>
                <w:rFonts w:eastAsia="等线"/>
                <w:kern w:val="0"/>
              </w:rPr>
            </w:pPr>
            <w:r w:rsidRPr="003C10C3">
              <w:rPr>
                <w:rFonts w:eastAsia="等线"/>
                <w:kern w:val="0"/>
              </w:rPr>
              <w:t>&lt;0.01</w:t>
            </w:r>
          </w:p>
        </w:tc>
      </w:tr>
      <w:tr w:rsidR="003C10C3" w:rsidRPr="003C10C3" w14:paraId="58C95227" w14:textId="77777777" w:rsidTr="007D59D0">
        <w:trPr>
          <w:trHeight w:val="283"/>
          <w:jc w:val="center"/>
        </w:trPr>
        <w:tc>
          <w:tcPr>
            <w:tcW w:w="3964" w:type="dxa"/>
            <w:noWrap/>
            <w:vAlign w:val="center"/>
            <w:hideMark/>
          </w:tcPr>
          <w:p w14:paraId="7708F89A" w14:textId="74103D2F" w:rsidR="0091622A" w:rsidRPr="003C10C3" w:rsidRDefault="0091622A" w:rsidP="0058303D">
            <w:pPr>
              <w:widowControl/>
              <w:ind w:firstLineChars="0" w:firstLine="0"/>
              <w:jc w:val="left"/>
              <w:rPr>
                <w:rFonts w:eastAsia="等线"/>
                <w:kern w:val="0"/>
              </w:rPr>
            </w:pPr>
            <w:r w:rsidRPr="003C10C3">
              <w:rPr>
                <w:rFonts w:eastAsia="等线"/>
                <w:kern w:val="0"/>
              </w:rPr>
              <w:t xml:space="preserve">Do the medians vary </w:t>
            </w:r>
            <w:r w:rsidR="005B731C" w:rsidRPr="003C10C3">
              <w:rPr>
                <w:rFonts w:eastAsia="等线"/>
                <w:kern w:val="0"/>
              </w:rPr>
              <w:t>significantly</w:t>
            </w:r>
            <w:r w:rsidRPr="003C10C3">
              <w:rPr>
                <w:rFonts w:eastAsia="等线"/>
                <w:kern w:val="0"/>
              </w:rPr>
              <w:t xml:space="preserve"> (</w:t>
            </w:r>
            <w:r w:rsidRPr="003C10C3">
              <w:rPr>
                <w:rFonts w:eastAsia="等线"/>
                <w:i/>
                <w:iCs/>
                <w:kern w:val="0"/>
              </w:rPr>
              <w:t xml:space="preserve">p </w:t>
            </w:r>
            <w:r w:rsidRPr="003C10C3">
              <w:rPr>
                <w:rFonts w:eastAsia="等线"/>
                <w:kern w:val="0"/>
              </w:rPr>
              <w:t>&lt; 0.05)?</w:t>
            </w:r>
          </w:p>
        </w:tc>
        <w:tc>
          <w:tcPr>
            <w:tcW w:w="5103" w:type="dxa"/>
            <w:gridSpan w:val="3"/>
            <w:vAlign w:val="center"/>
          </w:tcPr>
          <w:p w14:paraId="1066F4C8" w14:textId="46C9174B" w:rsidR="0091622A" w:rsidRPr="003C10C3" w:rsidRDefault="0091622A" w:rsidP="0058303D">
            <w:pPr>
              <w:widowControl/>
              <w:ind w:firstLineChars="0" w:firstLine="0"/>
              <w:jc w:val="center"/>
              <w:rPr>
                <w:rFonts w:eastAsia="等线"/>
                <w:kern w:val="0"/>
              </w:rPr>
            </w:pPr>
            <w:r w:rsidRPr="003C10C3">
              <w:rPr>
                <w:rFonts w:eastAsia="等线"/>
                <w:kern w:val="0"/>
              </w:rPr>
              <w:t>Yes</w:t>
            </w:r>
          </w:p>
        </w:tc>
      </w:tr>
      <w:tr w:rsidR="003C10C3" w:rsidRPr="003C10C3" w14:paraId="14231F6C" w14:textId="77777777" w:rsidTr="007D59D0">
        <w:trPr>
          <w:trHeight w:val="283"/>
          <w:jc w:val="center"/>
        </w:trPr>
        <w:tc>
          <w:tcPr>
            <w:tcW w:w="3964" w:type="dxa"/>
            <w:noWrap/>
            <w:vAlign w:val="center"/>
            <w:hideMark/>
          </w:tcPr>
          <w:p w14:paraId="6B7BF854" w14:textId="77777777" w:rsidR="0091622A" w:rsidRPr="003C10C3" w:rsidRDefault="0091622A" w:rsidP="0058303D">
            <w:pPr>
              <w:widowControl/>
              <w:ind w:firstLineChars="0" w:firstLine="0"/>
              <w:jc w:val="left"/>
              <w:rPr>
                <w:rFonts w:eastAsia="等线"/>
                <w:kern w:val="0"/>
              </w:rPr>
            </w:pPr>
            <w:r w:rsidRPr="003C10C3">
              <w:rPr>
                <w:rFonts w:eastAsia="等线"/>
                <w:kern w:val="0"/>
              </w:rPr>
              <w:t>Kruskal-Wallis statistic</w:t>
            </w:r>
          </w:p>
        </w:tc>
        <w:tc>
          <w:tcPr>
            <w:tcW w:w="5103" w:type="dxa"/>
            <w:gridSpan w:val="3"/>
            <w:vAlign w:val="center"/>
          </w:tcPr>
          <w:p w14:paraId="55C8D1BD" w14:textId="7D806DCD" w:rsidR="0091622A" w:rsidRPr="003C10C3" w:rsidRDefault="0091622A" w:rsidP="0058303D">
            <w:pPr>
              <w:widowControl/>
              <w:ind w:firstLineChars="0" w:firstLine="0"/>
              <w:jc w:val="center"/>
              <w:rPr>
                <w:rFonts w:eastAsia="等线"/>
                <w:kern w:val="0"/>
              </w:rPr>
            </w:pPr>
            <w:r w:rsidRPr="003C10C3">
              <w:rPr>
                <w:rFonts w:eastAsia="等线"/>
                <w:kern w:val="0"/>
              </w:rPr>
              <w:t>43.1</w:t>
            </w:r>
          </w:p>
        </w:tc>
      </w:tr>
      <w:tr w:rsidR="003C10C3" w:rsidRPr="003C10C3" w14:paraId="7523361C" w14:textId="77777777" w:rsidTr="00E71C4C">
        <w:trPr>
          <w:trHeight w:val="283"/>
          <w:jc w:val="center"/>
        </w:trPr>
        <w:tc>
          <w:tcPr>
            <w:tcW w:w="3964" w:type="dxa"/>
            <w:noWrap/>
            <w:vAlign w:val="center"/>
            <w:hideMark/>
          </w:tcPr>
          <w:p w14:paraId="22792AF5" w14:textId="0F6E695D" w:rsidR="0058303D" w:rsidRPr="003C10C3" w:rsidRDefault="0058303D" w:rsidP="0058303D">
            <w:pPr>
              <w:widowControl/>
              <w:ind w:firstLineChars="0" w:firstLine="0"/>
              <w:jc w:val="left"/>
              <w:rPr>
                <w:rFonts w:eastAsia="等线"/>
                <w:bCs/>
                <w:kern w:val="0"/>
              </w:rPr>
            </w:pPr>
            <w:r w:rsidRPr="003C10C3">
              <w:rPr>
                <w:rFonts w:eastAsia="等线"/>
                <w:bCs/>
                <w:kern w:val="0"/>
              </w:rPr>
              <w:t>Dunn’s multiple comparisons test</w:t>
            </w:r>
          </w:p>
        </w:tc>
        <w:tc>
          <w:tcPr>
            <w:tcW w:w="1570" w:type="dxa"/>
            <w:noWrap/>
            <w:vAlign w:val="center"/>
            <w:hideMark/>
          </w:tcPr>
          <w:p w14:paraId="1D71BFBD" w14:textId="2E081B1A" w:rsidR="0058303D" w:rsidRPr="003C10C3" w:rsidRDefault="0058303D" w:rsidP="0058303D">
            <w:pPr>
              <w:widowControl/>
              <w:ind w:firstLineChars="0" w:firstLine="0"/>
              <w:jc w:val="center"/>
              <w:rPr>
                <w:rFonts w:eastAsia="等线"/>
                <w:kern w:val="0"/>
              </w:rPr>
            </w:pPr>
            <w:r w:rsidRPr="003C10C3">
              <w:rPr>
                <w:rFonts w:eastAsia="等线"/>
                <w:kern w:val="0"/>
              </w:rPr>
              <w:t xml:space="preserve">Mean rank </w:t>
            </w:r>
            <w:r w:rsidR="005B731C" w:rsidRPr="003C10C3">
              <w:rPr>
                <w:rFonts w:eastAsia="等线"/>
                <w:kern w:val="0"/>
              </w:rPr>
              <w:t>difference</w:t>
            </w:r>
          </w:p>
        </w:tc>
        <w:tc>
          <w:tcPr>
            <w:tcW w:w="1618" w:type="dxa"/>
            <w:noWrap/>
            <w:vAlign w:val="center"/>
            <w:hideMark/>
          </w:tcPr>
          <w:p w14:paraId="2FD57B1F" w14:textId="77777777" w:rsidR="0058303D" w:rsidRPr="003C10C3" w:rsidRDefault="0058303D" w:rsidP="0058303D">
            <w:pPr>
              <w:widowControl/>
              <w:ind w:firstLineChars="0" w:firstLine="0"/>
              <w:jc w:val="center"/>
              <w:rPr>
                <w:rFonts w:eastAsia="等线"/>
                <w:kern w:val="0"/>
              </w:rPr>
            </w:pPr>
            <w:r w:rsidRPr="003C10C3">
              <w:rPr>
                <w:rFonts w:eastAsia="等线"/>
                <w:kern w:val="0"/>
              </w:rPr>
              <w:t>Significant?</w:t>
            </w:r>
          </w:p>
        </w:tc>
        <w:tc>
          <w:tcPr>
            <w:tcW w:w="1915" w:type="dxa"/>
            <w:noWrap/>
            <w:vAlign w:val="center"/>
            <w:hideMark/>
          </w:tcPr>
          <w:p w14:paraId="2BE1165A" w14:textId="77777777" w:rsidR="0058303D" w:rsidRPr="003C10C3" w:rsidRDefault="0058303D" w:rsidP="0058303D">
            <w:pPr>
              <w:widowControl/>
              <w:ind w:firstLineChars="0" w:firstLine="0"/>
              <w:jc w:val="center"/>
              <w:rPr>
                <w:rFonts w:eastAsia="等线"/>
                <w:kern w:val="0"/>
              </w:rPr>
            </w:pPr>
            <w:r w:rsidRPr="003C10C3">
              <w:rPr>
                <w:rFonts w:eastAsia="等线"/>
                <w:kern w:val="0"/>
              </w:rPr>
              <w:t xml:space="preserve">Adjusted </w:t>
            </w:r>
            <w:r w:rsidRPr="003C10C3">
              <w:rPr>
                <w:rFonts w:eastAsia="等线"/>
                <w:i/>
                <w:iCs/>
                <w:kern w:val="0"/>
              </w:rPr>
              <w:t xml:space="preserve">p </w:t>
            </w:r>
            <w:r w:rsidRPr="003C10C3">
              <w:rPr>
                <w:rFonts w:eastAsia="等线"/>
                <w:kern w:val="0"/>
              </w:rPr>
              <w:t>Value</w:t>
            </w:r>
          </w:p>
        </w:tc>
      </w:tr>
      <w:tr w:rsidR="003C10C3" w:rsidRPr="003C10C3" w14:paraId="2D15B7D3" w14:textId="77777777" w:rsidTr="00E71C4C">
        <w:trPr>
          <w:trHeight w:val="283"/>
          <w:jc w:val="center"/>
        </w:trPr>
        <w:tc>
          <w:tcPr>
            <w:tcW w:w="3964" w:type="dxa"/>
            <w:noWrap/>
            <w:vAlign w:val="center"/>
            <w:hideMark/>
          </w:tcPr>
          <w:p w14:paraId="62DFD1F2" w14:textId="306EE83B" w:rsidR="0058303D" w:rsidRPr="003C10C3" w:rsidRDefault="0058303D" w:rsidP="0058303D">
            <w:pPr>
              <w:widowControl/>
              <w:ind w:firstLineChars="0" w:firstLine="0"/>
              <w:jc w:val="left"/>
              <w:rPr>
                <w:rFonts w:eastAsia="等线"/>
                <w:kern w:val="0"/>
              </w:rPr>
            </w:pPr>
            <w:r w:rsidRPr="003C10C3">
              <w:rPr>
                <w:rFonts w:eastAsia="等线"/>
                <w:kern w:val="0"/>
              </w:rPr>
              <w:t xml:space="preserve">ARDS </w:t>
            </w:r>
            <w:r w:rsidR="00454055" w:rsidRPr="003C10C3">
              <w:rPr>
                <w:rFonts w:eastAsia="等线"/>
                <w:kern w:val="0"/>
              </w:rPr>
              <w:t>mild</w:t>
            </w:r>
            <w:r w:rsidRPr="003C10C3">
              <w:rPr>
                <w:rFonts w:eastAsia="等线"/>
                <w:kern w:val="0"/>
              </w:rPr>
              <w:t xml:space="preserve"> </w:t>
            </w:r>
            <w:r w:rsidRPr="003C10C3">
              <w:rPr>
                <w:rFonts w:eastAsia="等线"/>
                <w:i/>
                <w:iCs/>
                <w:kern w:val="0"/>
              </w:rPr>
              <w:t>vs.</w:t>
            </w:r>
            <w:r w:rsidRPr="003C10C3">
              <w:rPr>
                <w:rFonts w:eastAsia="等线"/>
                <w:kern w:val="0"/>
              </w:rPr>
              <w:t xml:space="preserve"> ARDS </w:t>
            </w:r>
            <w:r w:rsidR="00067D80" w:rsidRPr="003C10C3">
              <w:rPr>
                <w:rFonts w:eastAsia="等线"/>
                <w:kern w:val="0"/>
              </w:rPr>
              <w:t>moderate</w:t>
            </w:r>
          </w:p>
        </w:tc>
        <w:tc>
          <w:tcPr>
            <w:tcW w:w="1570" w:type="dxa"/>
            <w:noWrap/>
            <w:vAlign w:val="center"/>
            <w:hideMark/>
          </w:tcPr>
          <w:p w14:paraId="3F8621D5" w14:textId="77777777" w:rsidR="0058303D" w:rsidRPr="003C10C3" w:rsidRDefault="0058303D" w:rsidP="0058303D">
            <w:pPr>
              <w:widowControl/>
              <w:ind w:firstLineChars="0" w:firstLine="0"/>
              <w:jc w:val="center"/>
              <w:rPr>
                <w:rFonts w:eastAsia="等线"/>
                <w:kern w:val="0"/>
              </w:rPr>
            </w:pPr>
            <w:r w:rsidRPr="003C10C3">
              <w:rPr>
                <w:rFonts w:eastAsia="等线"/>
                <w:kern w:val="0"/>
              </w:rPr>
              <w:t>15</w:t>
            </w:r>
          </w:p>
        </w:tc>
        <w:tc>
          <w:tcPr>
            <w:tcW w:w="1618" w:type="dxa"/>
            <w:noWrap/>
            <w:vAlign w:val="center"/>
            <w:hideMark/>
          </w:tcPr>
          <w:p w14:paraId="17CCB7F5" w14:textId="77777777" w:rsidR="0058303D" w:rsidRPr="003C10C3" w:rsidRDefault="0058303D" w:rsidP="0058303D">
            <w:pPr>
              <w:widowControl/>
              <w:ind w:firstLineChars="0" w:firstLine="0"/>
              <w:jc w:val="center"/>
              <w:rPr>
                <w:rFonts w:eastAsia="等线"/>
                <w:kern w:val="0"/>
              </w:rPr>
            </w:pPr>
            <w:r w:rsidRPr="003C10C3">
              <w:rPr>
                <w:rFonts w:eastAsia="等线"/>
                <w:kern w:val="0"/>
              </w:rPr>
              <w:t>Yes</w:t>
            </w:r>
          </w:p>
        </w:tc>
        <w:tc>
          <w:tcPr>
            <w:tcW w:w="1915" w:type="dxa"/>
            <w:noWrap/>
            <w:vAlign w:val="center"/>
            <w:hideMark/>
          </w:tcPr>
          <w:p w14:paraId="23B9E1BC" w14:textId="77777777" w:rsidR="0058303D" w:rsidRPr="003C10C3" w:rsidRDefault="0058303D" w:rsidP="0058303D">
            <w:pPr>
              <w:widowControl/>
              <w:ind w:firstLineChars="0" w:firstLine="0"/>
              <w:jc w:val="center"/>
              <w:rPr>
                <w:rFonts w:eastAsia="等线"/>
                <w:kern w:val="0"/>
              </w:rPr>
            </w:pPr>
            <w:r w:rsidRPr="003C10C3">
              <w:rPr>
                <w:rFonts w:eastAsia="等线"/>
                <w:kern w:val="0"/>
              </w:rPr>
              <w:t>0.0157</w:t>
            </w:r>
          </w:p>
        </w:tc>
      </w:tr>
      <w:tr w:rsidR="003C10C3" w:rsidRPr="003C10C3" w14:paraId="6647D988" w14:textId="77777777" w:rsidTr="00E71C4C">
        <w:trPr>
          <w:trHeight w:val="283"/>
          <w:jc w:val="center"/>
        </w:trPr>
        <w:tc>
          <w:tcPr>
            <w:tcW w:w="3964" w:type="dxa"/>
            <w:noWrap/>
            <w:vAlign w:val="center"/>
            <w:hideMark/>
          </w:tcPr>
          <w:p w14:paraId="3539DAEA" w14:textId="26A131E2" w:rsidR="0058303D" w:rsidRPr="003C10C3" w:rsidRDefault="0058303D" w:rsidP="0058303D">
            <w:pPr>
              <w:widowControl/>
              <w:ind w:firstLineChars="0" w:firstLine="0"/>
              <w:jc w:val="left"/>
              <w:rPr>
                <w:rFonts w:eastAsia="等线"/>
                <w:kern w:val="0"/>
              </w:rPr>
            </w:pPr>
            <w:r w:rsidRPr="003C10C3">
              <w:rPr>
                <w:rFonts w:eastAsia="等线"/>
                <w:kern w:val="0"/>
              </w:rPr>
              <w:t xml:space="preserve">ARDS </w:t>
            </w:r>
            <w:r w:rsidR="00454055" w:rsidRPr="003C10C3">
              <w:rPr>
                <w:rFonts w:eastAsia="等线"/>
                <w:kern w:val="0"/>
              </w:rPr>
              <w:t>mild</w:t>
            </w:r>
            <w:r w:rsidRPr="003C10C3">
              <w:rPr>
                <w:rFonts w:eastAsia="等线"/>
                <w:kern w:val="0"/>
              </w:rPr>
              <w:t xml:space="preserve"> </w:t>
            </w:r>
            <w:r w:rsidRPr="003C10C3">
              <w:rPr>
                <w:rFonts w:eastAsia="等线"/>
                <w:i/>
                <w:iCs/>
                <w:kern w:val="0"/>
              </w:rPr>
              <w:t>vs.</w:t>
            </w:r>
            <w:r w:rsidRPr="003C10C3">
              <w:rPr>
                <w:rFonts w:eastAsia="等线"/>
                <w:kern w:val="0"/>
              </w:rPr>
              <w:t xml:space="preserve"> ARDS </w:t>
            </w:r>
            <w:r w:rsidR="005B731C" w:rsidRPr="003C10C3">
              <w:rPr>
                <w:rFonts w:eastAsia="等线"/>
                <w:kern w:val="0"/>
              </w:rPr>
              <w:t>severe</w:t>
            </w:r>
          </w:p>
        </w:tc>
        <w:tc>
          <w:tcPr>
            <w:tcW w:w="1570" w:type="dxa"/>
            <w:noWrap/>
            <w:vAlign w:val="center"/>
            <w:hideMark/>
          </w:tcPr>
          <w:p w14:paraId="079024DE" w14:textId="77777777" w:rsidR="0058303D" w:rsidRPr="003C10C3" w:rsidRDefault="0058303D" w:rsidP="0058303D">
            <w:pPr>
              <w:widowControl/>
              <w:ind w:firstLineChars="0" w:firstLine="0"/>
              <w:jc w:val="center"/>
              <w:rPr>
                <w:rFonts w:eastAsia="等线"/>
                <w:kern w:val="0"/>
              </w:rPr>
            </w:pPr>
            <w:r w:rsidRPr="003C10C3">
              <w:rPr>
                <w:rFonts w:eastAsia="等线"/>
                <w:kern w:val="0"/>
              </w:rPr>
              <w:t>33.5</w:t>
            </w:r>
          </w:p>
        </w:tc>
        <w:tc>
          <w:tcPr>
            <w:tcW w:w="1618" w:type="dxa"/>
            <w:noWrap/>
            <w:vAlign w:val="center"/>
            <w:hideMark/>
          </w:tcPr>
          <w:p w14:paraId="3FE314AB" w14:textId="77777777" w:rsidR="0058303D" w:rsidRPr="003C10C3" w:rsidRDefault="0058303D" w:rsidP="0058303D">
            <w:pPr>
              <w:widowControl/>
              <w:ind w:firstLineChars="0" w:firstLine="0"/>
              <w:jc w:val="center"/>
              <w:rPr>
                <w:rFonts w:eastAsia="等线"/>
                <w:kern w:val="0"/>
              </w:rPr>
            </w:pPr>
            <w:r w:rsidRPr="003C10C3">
              <w:rPr>
                <w:rFonts w:eastAsia="等线"/>
                <w:kern w:val="0"/>
              </w:rPr>
              <w:t>Yes</w:t>
            </w:r>
          </w:p>
        </w:tc>
        <w:tc>
          <w:tcPr>
            <w:tcW w:w="1915" w:type="dxa"/>
            <w:noWrap/>
            <w:vAlign w:val="center"/>
            <w:hideMark/>
          </w:tcPr>
          <w:p w14:paraId="059CAA8F" w14:textId="77777777" w:rsidR="0058303D" w:rsidRPr="003C10C3" w:rsidRDefault="0058303D" w:rsidP="0058303D">
            <w:pPr>
              <w:widowControl/>
              <w:ind w:firstLineChars="0" w:firstLine="0"/>
              <w:jc w:val="center"/>
              <w:rPr>
                <w:rFonts w:eastAsia="等线"/>
                <w:kern w:val="0"/>
              </w:rPr>
            </w:pPr>
            <w:r w:rsidRPr="003C10C3">
              <w:rPr>
                <w:rFonts w:eastAsia="等线"/>
                <w:kern w:val="0"/>
              </w:rPr>
              <w:t>&lt;0.01</w:t>
            </w:r>
          </w:p>
        </w:tc>
      </w:tr>
      <w:tr w:rsidR="003C10C3" w:rsidRPr="003C10C3" w14:paraId="338F7728" w14:textId="77777777" w:rsidTr="00E71C4C">
        <w:trPr>
          <w:trHeight w:val="283"/>
          <w:jc w:val="center"/>
        </w:trPr>
        <w:tc>
          <w:tcPr>
            <w:tcW w:w="3964" w:type="dxa"/>
            <w:noWrap/>
            <w:vAlign w:val="center"/>
            <w:hideMark/>
          </w:tcPr>
          <w:p w14:paraId="6D712F57" w14:textId="4F26E230" w:rsidR="0058303D" w:rsidRPr="003C10C3" w:rsidRDefault="0058303D" w:rsidP="0058303D">
            <w:pPr>
              <w:widowControl/>
              <w:ind w:firstLineChars="0" w:firstLine="0"/>
              <w:jc w:val="left"/>
              <w:rPr>
                <w:rFonts w:eastAsia="等线"/>
                <w:kern w:val="0"/>
              </w:rPr>
            </w:pPr>
            <w:r w:rsidRPr="003C10C3">
              <w:rPr>
                <w:rFonts w:eastAsia="等线"/>
                <w:kern w:val="0"/>
              </w:rPr>
              <w:t xml:space="preserve">ARDS </w:t>
            </w:r>
            <w:r w:rsidR="00067D80" w:rsidRPr="003C10C3">
              <w:rPr>
                <w:rFonts w:eastAsia="等线"/>
                <w:kern w:val="0"/>
              </w:rPr>
              <w:t>moderate</w:t>
            </w:r>
            <w:r w:rsidRPr="003C10C3">
              <w:rPr>
                <w:rFonts w:eastAsia="等线"/>
                <w:kern w:val="0"/>
              </w:rPr>
              <w:t xml:space="preserve"> </w:t>
            </w:r>
            <w:r w:rsidRPr="003C10C3">
              <w:rPr>
                <w:rFonts w:eastAsia="等线"/>
                <w:i/>
                <w:iCs/>
                <w:kern w:val="0"/>
              </w:rPr>
              <w:t>vs.</w:t>
            </w:r>
            <w:r w:rsidRPr="003C10C3">
              <w:rPr>
                <w:rFonts w:eastAsia="等线"/>
                <w:kern w:val="0"/>
              </w:rPr>
              <w:t xml:space="preserve"> ARDS </w:t>
            </w:r>
            <w:r w:rsidR="005B731C" w:rsidRPr="003C10C3">
              <w:rPr>
                <w:rFonts w:eastAsia="等线"/>
                <w:kern w:val="0"/>
              </w:rPr>
              <w:t>severe</w:t>
            </w:r>
          </w:p>
        </w:tc>
        <w:tc>
          <w:tcPr>
            <w:tcW w:w="1570" w:type="dxa"/>
            <w:noWrap/>
            <w:vAlign w:val="center"/>
            <w:hideMark/>
          </w:tcPr>
          <w:p w14:paraId="2A31FCE4" w14:textId="77777777" w:rsidR="0058303D" w:rsidRPr="003C10C3" w:rsidRDefault="0058303D" w:rsidP="0058303D">
            <w:pPr>
              <w:widowControl/>
              <w:ind w:firstLineChars="0" w:firstLine="0"/>
              <w:jc w:val="center"/>
              <w:rPr>
                <w:rFonts w:eastAsia="等线"/>
                <w:kern w:val="0"/>
              </w:rPr>
            </w:pPr>
            <w:r w:rsidRPr="003C10C3">
              <w:rPr>
                <w:rFonts w:eastAsia="等线"/>
                <w:kern w:val="0"/>
              </w:rPr>
              <w:t>18.5</w:t>
            </w:r>
          </w:p>
        </w:tc>
        <w:tc>
          <w:tcPr>
            <w:tcW w:w="1618" w:type="dxa"/>
            <w:noWrap/>
            <w:vAlign w:val="center"/>
            <w:hideMark/>
          </w:tcPr>
          <w:p w14:paraId="5ABF7A0A" w14:textId="77777777" w:rsidR="0058303D" w:rsidRPr="003C10C3" w:rsidRDefault="0058303D" w:rsidP="0058303D">
            <w:pPr>
              <w:widowControl/>
              <w:ind w:firstLineChars="0" w:firstLine="0"/>
              <w:jc w:val="center"/>
              <w:rPr>
                <w:rFonts w:eastAsia="等线"/>
                <w:kern w:val="0"/>
              </w:rPr>
            </w:pPr>
            <w:r w:rsidRPr="003C10C3">
              <w:rPr>
                <w:rFonts w:eastAsia="等线"/>
                <w:kern w:val="0"/>
              </w:rPr>
              <w:t>Yes</w:t>
            </w:r>
          </w:p>
        </w:tc>
        <w:tc>
          <w:tcPr>
            <w:tcW w:w="1915" w:type="dxa"/>
            <w:noWrap/>
            <w:vAlign w:val="center"/>
            <w:hideMark/>
          </w:tcPr>
          <w:p w14:paraId="7EB9A8D9" w14:textId="77777777" w:rsidR="0058303D" w:rsidRPr="003C10C3" w:rsidRDefault="0058303D" w:rsidP="0058303D">
            <w:pPr>
              <w:widowControl/>
              <w:ind w:firstLineChars="0" w:firstLine="0"/>
              <w:jc w:val="center"/>
              <w:rPr>
                <w:rFonts w:eastAsia="等线"/>
                <w:kern w:val="0"/>
              </w:rPr>
            </w:pPr>
            <w:r w:rsidRPr="003C10C3">
              <w:rPr>
                <w:rFonts w:eastAsia="等线"/>
                <w:kern w:val="0"/>
              </w:rPr>
              <w:t>&lt;0.01</w:t>
            </w:r>
          </w:p>
        </w:tc>
      </w:tr>
    </w:tbl>
    <w:p w14:paraId="3210BE7E" w14:textId="250A56AE" w:rsidR="000667E4" w:rsidRPr="003C10C3" w:rsidRDefault="007D59D0" w:rsidP="002949D5">
      <w:pPr>
        <w:pStyle w:val="af6"/>
        <w:rPr>
          <w:rFonts w:ascii="Arial" w:eastAsiaTheme="minorEastAsia" w:hAnsi="Arial" w:cs="Arial"/>
          <w:sz w:val="20"/>
          <w:szCs w:val="20"/>
        </w:rPr>
      </w:pPr>
      <w:r w:rsidRPr="003C10C3">
        <w:t xml:space="preserve"> ARDS: Acute Respiratory Distress Syndrome.</w:t>
      </w:r>
    </w:p>
    <w:p w14:paraId="5713F28F" w14:textId="623BA2F6" w:rsidR="0058303D" w:rsidRPr="003C10C3" w:rsidRDefault="0058303D" w:rsidP="002949D5">
      <w:pPr>
        <w:pStyle w:val="af6"/>
        <w:rPr>
          <w:rFonts w:ascii="Arial" w:eastAsiaTheme="minorEastAsia" w:hAnsi="Arial" w:cs="Arial"/>
          <w:sz w:val="20"/>
          <w:szCs w:val="20"/>
        </w:rPr>
      </w:pPr>
    </w:p>
    <w:p w14:paraId="24E7B09A" w14:textId="6840D1C5" w:rsidR="0058303D" w:rsidRPr="003C10C3" w:rsidRDefault="0058303D" w:rsidP="000A15DB">
      <w:pPr>
        <w:pStyle w:val="af5"/>
        <w:rPr>
          <w:rFonts w:ascii="Arial" w:eastAsiaTheme="minorEastAsia" w:hAnsi="Arial"/>
        </w:rPr>
      </w:pPr>
      <w:r w:rsidRPr="003C10C3">
        <w:t xml:space="preserve">Supplementary Table 8. </w:t>
      </w:r>
      <w:bookmarkStart w:id="19" w:name="_Toc211784807"/>
      <w:r w:rsidRPr="003C10C3">
        <w:t>V</w:t>
      </w:r>
      <w:r w:rsidRPr="003C10C3">
        <w:rPr>
          <w:vertAlign w:val="subscript"/>
        </w:rPr>
        <w:t>T</w:t>
      </w:r>
      <w:r w:rsidRPr="003C10C3">
        <w:t xml:space="preserve">—COPD: mild </w:t>
      </w:r>
      <w:r w:rsidRPr="003C10C3">
        <w:rPr>
          <w:i/>
        </w:rPr>
        <w:t>vs.</w:t>
      </w:r>
      <w:r w:rsidRPr="003C10C3">
        <w:t xml:space="preserve"> moderate</w:t>
      </w:r>
      <w:r w:rsidRPr="003C10C3">
        <w:rPr>
          <w:i/>
        </w:rPr>
        <w:t xml:space="preserve"> vs.</w:t>
      </w:r>
      <w:r w:rsidRPr="003C10C3">
        <w:t xml:space="preserve"> </w:t>
      </w:r>
      <w:r w:rsidR="005B731C" w:rsidRPr="003C10C3">
        <w:t>severe</w:t>
      </w:r>
      <w:bookmarkEnd w:id="19"/>
      <w:r w:rsidRPr="003C10C3">
        <w:t>.</w:t>
      </w:r>
    </w:p>
    <w:tbl>
      <w:tblPr>
        <w:tblW w:w="8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1701"/>
        <w:gridCol w:w="1701"/>
        <w:gridCol w:w="1899"/>
      </w:tblGrid>
      <w:tr w:rsidR="003C10C3" w:rsidRPr="003C10C3" w14:paraId="2CE88D52" w14:textId="77777777" w:rsidTr="00E71C4C">
        <w:trPr>
          <w:trHeight w:val="283"/>
          <w:jc w:val="center"/>
        </w:trPr>
        <w:tc>
          <w:tcPr>
            <w:tcW w:w="8987" w:type="dxa"/>
            <w:gridSpan w:val="4"/>
            <w:noWrap/>
            <w:vAlign w:val="center"/>
            <w:hideMark/>
          </w:tcPr>
          <w:p w14:paraId="00508AC6" w14:textId="36110A6F" w:rsidR="0058303D" w:rsidRPr="003C10C3" w:rsidRDefault="0058303D" w:rsidP="0058303D">
            <w:pPr>
              <w:widowControl/>
              <w:ind w:firstLineChars="0" w:firstLine="0"/>
              <w:jc w:val="left"/>
              <w:rPr>
                <w:rFonts w:eastAsia="等线"/>
                <w:kern w:val="0"/>
              </w:rPr>
            </w:pPr>
            <w:r w:rsidRPr="003C10C3">
              <w:rPr>
                <w:rFonts w:eastAsia="等线"/>
                <w:bCs/>
                <w:kern w:val="0"/>
              </w:rPr>
              <w:t>Kruskal-Wallis test</w:t>
            </w:r>
          </w:p>
        </w:tc>
      </w:tr>
      <w:tr w:rsidR="003C10C3" w:rsidRPr="003C10C3" w14:paraId="49EBFB48" w14:textId="77777777" w:rsidTr="007D59D0">
        <w:trPr>
          <w:trHeight w:val="283"/>
          <w:jc w:val="center"/>
        </w:trPr>
        <w:tc>
          <w:tcPr>
            <w:tcW w:w="3686" w:type="dxa"/>
            <w:noWrap/>
            <w:vAlign w:val="center"/>
            <w:hideMark/>
          </w:tcPr>
          <w:p w14:paraId="70824FE4" w14:textId="77777777" w:rsidR="0091622A" w:rsidRPr="003C10C3" w:rsidRDefault="0091622A" w:rsidP="0058303D">
            <w:pPr>
              <w:widowControl/>
              <w:ind w:firstLineChars="0" w:firstLine="0"/>
              <w:jc w:val="left"/>
              <w:rPr>
                <w:rFonts w:eastAsia="等线"/>
                <w:i/>
                <w:iCs/>
                <w:kern w:val="0"/>
              </w:rPr>
            </w:pPr>
            <w:r w:rsidRPr="003C10C3">
              <w:rPr>
                <w:rFonts w:eastAsia="等线"/>
                <w:i/>
                <w:iCs/>
                <w:kern w:val="0"/>
              </w:rPr>
              <w:t xml:space="preserve">p </w:t>
            </w:r>
            <w:r w:rsidRPr="003C10C3">
              <w:rPr>
                <w:rFonts w:eastAsia="等线"/>
                <w:kern w:val="0"/>
              </w:rPr>
              <w:t>value</w:t>
            </w:r>
          </w:p>
        </w:tc>
        <w:tc>
          <w:tcPr>
            <w:tcW w:w="5301" w:type="dxa"/>
            <w:gridSpan w:val="3"/>
            <w:noWrap/>
            <w:vAlign w:val="center"/>
            <w:hideMark/>
          </w:tcPr>
          <w:p w14:paraId="7316BA0A" w14:textId="61D949D9" w:rsidR="0091622A" w:rsidRPr="003C10C3" w:rsidRDefault="0091622A" w:rsidP="0058303D">
            <w:pPr>
              <w:widowControl/>
              <w:ind w:firstLineChars="0" w:firstLine="0"/>
              <w:jc w:val="center"/>
              <w:rPr>
                <w:rFonts w:eastAsia="等线"/>
                <w:kern w:val="0"/>
              </w:rPr>
            </w:pPr>
            <w:r w:rsidRPr="003C10C3">
              <w:rPr>
                <w:rFonts w:eastAsia="等线"/>
                <w:kern w:val="0"/>
              </w:rPr>
              <w:t>&lt;0.01</w:t>
            </w:r>
          </w:p>
        </w:tc>
      </w:tr>
      <w:tr w:rsidR="003C10C3" w:rsidRPr="003C10C3" w14:paraId="667D1E90" w14:textId="77777777" w:rsidTr="007D59D0">
        <w:trPr>
          <w:trHeight w:val="283"/>
          <w:jc w:val="center"/>
        </w:trPr>
        <w:tc>
          <w:tcPr>
            <w:tcW w:w="3686" w:type="dxa"/>
            <w:noWrap/>
            <w:vAlign w:val="center"/>
            <w:hideMark/>
          </w:tcPr>
          <w:p w14:paraId="7D13D77D" w14:textId="52578967" w:rsidR="0091622A" w:rsidRPr="003C10C3" w:rsidRDefault="0091622A" w:rsidP="0058303D">
            <w:pPr>
              <w:widowControl/>
              <w:ind w:firstLineChars="0" w:firstLine="0"/>
              <w:jc w:val="left"/>
              <w:rPr>
                <w:rFonts w:eastAsia="等线"/>
                <w:kern w:val="0"/>
              </w:rPr>
            </w:pPr>
            <w:r w:rsidRPr="003C10C3">
              <w:rPr>
                <w:rFonts w:eastAsia="等线"/>
                <w:kern w:val="0"/>
              </w:rPr>
              <w:t xml:space="preserve">Do the medians vary </w:t>
            </w:r>
            <w:r w:rsidR="005B731C" w:rsidRPr="003C10C3">
              <w:rPr>
                <w:rFonts w:eastAsia="等线"/>
                <w:kern w:val="0"/>
              </w:rPr>
              <w:t>significantly</w:t>
            </w:r>
            <w:r w:rsidRPr="003C10C3">
              <w:rPr>
                <w:rFonts w:eastAsia="等线"/>
                <w:kern w:val="0"/>
              </w:rPr>
              <w:t xml:space="preserve"> (</w:t>
            </w:r>
            <w:r w:rsidRPr="003C10C3">
              <w:rPr>
                <w:rFonts w:eastAsia="等线"/>
                <w:i/>
                <w:iCs/>
                <w:kern w:val="0"/>
              </w:rPr>
              <w:t xml:space="preserve">p </w:t>
            </w:r>
            <w:r w:rsidRPr="003C10C3">
              <w:rPr>
                <w:rFonts w:eastAsia="等线"/>
                <w:kern w:val="0"/>
              </w:rPr>
              <w:t>&lt; 0.05)?</w:t>
            </w:r>
          </w:p>
        </w:tc>
        <w:tc>
          <w:tcPr>
            <w:tcW w:w="5301" w:type="dxa"/>
            <w:gridSpan w:val="3"/>
            <w:noWrap/>
            <w:vAlign w:val="center"/>
            <w:hideMark/>
          </w:tcPr>
          <w:p w14:paraId="6CED4BAD" w14:textId="49070AA3" w:rsidR="0091622A" w:rsidRPr="003C10C3" w:rsidRDefault="0091622A" w:rsidP="0058303D">
            <w:pPr>
              <w:widowControl/>
              <w:ind w:firstLineChars="0" w:firstLine="0"/>
              <w:jc w:val="center"/>
              <w:rPr>
                <w:rFonts w:eastAsia="等线"/>
                <w:kern w:val="0"/>
              </w:rPr>
            </w:pPr>
            <w:r w:rsidRPr="003C10C3">
              <w:rPr>
                <w:rFonts w:eastAsia="等线"/>
                <w:kern w:val="0"/>
              </w:rPr>
              <w:t>Yes</w:t>
            </w:r>
          </w:p>
        </w:tc>
      </w:tr>
      <w:tr w:rsidR="003C10C3" w:rsidRPr="003C10C3" w14:paraId="43936218" w14:textId="77777777" w:rsidTr="007D59D0">
        <w:trPr>
          <w:trHeight w:val="283"/>
          <w:jc w:val="center"/>
        </w:trPr>
        <w:tc>
          <w:tcPr>
            <w:tcW w:w="3686" w:type="dxa"/>
            <w:noWrap/>
            <w:vAlign w:val="center"/>
            <w:hideMark/>
          </w:tcPr>
          <w:p w14:paraId="690A57BF" w14:textId="77777777" w:rsidR="0091622A" w:rsidRPr="003C10C3" w:rsidRDefault="0091622A" w:rsidP="0058303D">
            <w:pPr>
              <w:widowControl/>
              <w:ind w:firstLineChars="0" w:firstLine="0"/>
              <w:jc w:val="left"/>
              <w:rPr>
                <w:rFonts w:eastAsia="等线"/>
                <w:kern w:val="0"/>
              </w:rPr>
            </w:pPr>
            <w:r w:rsidRPr="003C10C3">
              <w:rPr>
                <w:rFonts w:eastAsia="等线"/>
                <w:kern w:val="0"/>
              </w:rPr>
              <w:t>Kruskal-Wallis statistic</w:t>
            </w:r>
          </w:p>
        </w:tc>
        <w:tc>
          <w:tcPr>
            <w:tcW w:w="5301" w:type="dxa"/>
            <w:gridSpan w:val="3"/>
            <w:noWrap/>
            <w:vAlign w:val="center"/>
            <w:hideMark/>
          </w:tcPr>
          <w:p w14:paraId="285E4540" w14:textId="5FF25A0B" w:rsidR="0091622A" w:rsidRPr="003C10C3" w:rsidRDefault="0091622A" w:rsidP="0058303D">
            <w:pPr>
              <w:widowControl/>
              <w:ind w:firstLineChars="0" w:firstLine="0"/>
              <w:jc w:val="center"/>
              <w:rPr>
                <w:rFonts w:eastAsia="等线"/>
                <w:kern w:val="0"/>
              </w:rPr>
            </w:pPr>
            <w:r w:rsidRPr="003C10C3">
              <w:rPr>
                <w:rFonts w:eastAsia="等线"/>
                <w:kern w:val="0"/>
              </w:rPr>
              <w:t>25.31</w:t>
            </w:r>
          </w:p>
        </w:tc>
      </w:tr>
      <w:tr w:rsidR="003C10C3" w:rsidRPr="003C10C3" w14:paraId="4084AF3F" w14:textId="77777777" w:rsidTr="00E71C4C">
        <w:trPr>
          <w:trHeight w:val="283"/>
          <w:jc w:val="center"/>
        </w:trPr>
        <w:tc>
          <w:tcPr>
            <w:tcW w:w="3686" w:type="dxa"/>
            <w:noWrap/>
            <w:vAlign w:val="center"/>
            <w:hideMark/>
          </w:tcPr>
          <w:p w14:paraId="08271541" w14:textId="26F4926B" w:rsidR="0058303D" w:rsidRPr="003C10C3" w:rsidRDefault="0058303D" w:rsidP="0058303D">
            <w:pPr>
              <w:widowControl/>
              <w:ind w:firstLineChars="0" w:firstLine="0"/>
              <w:jc w:val="left"/>
              <w:rPr>
                <w:rFonts w:eastAsia="等线"/>
                <w:bCs/>
                <w:kern w:val="0"/>
              </w:rPr>
            </w:pPr>
            <w:r w:rsidRPr="003C10C3">
              <w:rPr>
                <w:rFonts w:eastAsia="等线"/>
                <w:bCs/>
                <w:kern w:val="0"/>
              </w:rPr>
              <w:t>Dunn’s multiple comparisons test</w:t>
            </w:r>
          </w:p>
        </w:tc>
        <w:tc>
          <w:tcPr>
            <w:tcW w:w="1701" w:type="dxa"/>
            <w:noWrap/>
            <w:vAlign w:val="center"/>
            <w:hideMark/>
          </w:tcPr>
          <w:p w14:paraId="5E670C9E" w14:textId="033F1B60" w:rsidR="0058303D" w:rsidRPr="003C10C3" w:rsidRDefault="0058303D" w:rsidP="0058303D">
            <w:pPr>
              <w:widowControl/>
              <w:ind w:firstLineChars="0" w:firstLine="0"/>
              <w:jc w:val="center"/>
              <w:rPr>
                <w:rFonts w:eastAsia="等线"/>
                <w:kern w:val="0"/>
              </w:rPr>
            </w:pPr>
            <w:r w:rsidRPr="003C10C3">
              <w:rPr>
                <w:rFonts w:eastAsia="等线"/>
                <w:kern w:val="0"/>
              </w:rPr>
              <w:t xml:space="preserve">Mean rank </w:t>
            </w:r>
            <w:r w:rsidR="005B731C" w:rsidRPr="003C10C3">
              <w:rPr>
                <w:rFonts w:eastAsia="等线"/>
                <w:kern w:val="0"/>
              </w:rPr>
              <w:t>difference</w:t>
            </w:r>
          </w:p>
        </w:tc>
        <w:tc>
          <w:tcPr>
            <w:tcW w:w="1701" w:type="dxa"/>
            <w:noWrap/>
            <w:vAlign w:val="center"/>
            <w:hideMark/>
          </w:tcPr>
          <w:p w14:paraId="325BF778" w14:textId="77777777" w:rsidR="0058303D" w:rsidRPr="003C10C3" w:rsidRDefault="0058303D" w:rsidP="0058303D">
            <w:pPr>
              <w:widowControl/>
              <w:ind w:firstLineChars="0" w:firstLine="0"/>
              <w:jc w:val="center"/>
              <w:rPr>
                <w:rFonts w:eastAsia="等线"/>
                <w:kern w:val="0"/>
              </w:rPr>
            </w:pPr>
            <w:r w:rsidRPr="003C10C3">
              <w:rPr>
                <w:rFonts w:eastAsia="等线"/>
                <w:kern w:val="0"/>
              </w:rPr>
              <w:t>Significant?</w:t>
            </w:r>
          </w:p>
        </w:tc>
        <w:tc>
          <w:tcPr>
            <w:tcW w:w="1899" w:type="dxa"/>
            <w:noWrap/>
            <w:vAlign w:val="center"/>
            <w:hideMark/>
          </w:tcPr>
          <w:p w14:paraId="0D3189EB" w14:textId="77777777" w:rsidR="0058303D" w:rsidRPr="003C10C3" w:rsidRDefault="0058303D" w:rsidP="0058303D">
            <w:pPr>
              <w:widowControl/>
              <w:ind w:firstLineChars="0" w:firstLine="0"/>
              <w:jc w:val="center"/>
              <w:rPr>
                <w:rFonts w:eastAsia="等线"/>
                <w:kern w:val="0"/>
              </w:rPr>
            </w:pPr>
            <w:r w:rsidRPr="003C10C3">
              <w:rPr>
                <w:rFonts w:eastAsia="等线"/>
                <w:kern w:val="0"/>
              </w:rPr>
              <w:t xml:space="preserve">Adjusted </w:t>
            </w:r>
            <w:r w:rsidRPr="003C10C3">
              <w:rPr>
                <w:rFonts w:eastAsia="等线"/>
                <w:i/>
                <w:iCs/>
                <w:kern w:val="0"/>
              </w:rPr>
              <w:t xml:space="preserve">p </w:t>
            </w:r>
            <w:r w:rsidRPr="003C10C3">
              <w:rPr>
                <w:rFonts w:eastAsia="等线"/>
                <w:kern w:val="0"/>
              </w:rPr>
              <w:t>Value</w:t>
            </w:r>
          </w:p>
        </w:tc>
      </w:tr>
      <w:tr w:rsidR="003C10C3" w:rsidRPr="003C10C3" w14:paraId="64A205A5" w14:textId="77777777" w:rsidTr="00E71C4C">
        <w:trPr>
          <w:trHeight w:val="283"/>
          <w:jc w:val="center"/>
        </w:trPr>
        <w:tc>
          <w:tcPr>
            <w:tcW w:w="3686" w:type="dxa"/>
            <w:noWrap/>
            <w:vAlign w:val="center"/>
            <w:hideMark/>
          </w:tcPr>
          <w:p w14:paraId="3D43EA8A" w14:textId="3F3DDB90" w:rsidR="0058303D" w:rsidRPr="003C10C3" w:rsidRDefault="0058303D" w:rsidP="0058303D">
            <w:pPr>
              <w:widowControl/>
              <w:ind w:firstLineChars="0" w:firstLine="0"/>
              <w:jc w:val="left"/>
              <w:rPr>
                <w:rFonts w:eastAsia="等线"/>
                <w:kern w:val="0"/>
              </w:rPr>
            </w:pPr>
            <w:r w:rsidRPr="003C10C3">
              <w:rPr>
                <w:rFonts w:eastAsia="等线"/>
                <w:kern w:val="0"/>
              </w:rPr>
              <w:t xml:space="preserve">COPD </w:t>
            </w:r>
            <w:r w:rsidR="00454055" w:rsidRPr="003C10C3">
              <w:rPr>
                <w:rFonts w:eastAsia="等线"/>
                <w:kern w:val="0"/>
              </w:rPr>
              <w:t>mild</w:t>
            </w:r>
            <w:r w:rsidRPr="003C10C3">
              <w:rPr>
                <w:rFonts w:eastAsia="等线"/>
                <w:kern w:val="0"/>
              </w:rPr>
              <w:t xml:space="preserve"> </w:t>
            </w:r>
            <w:r w:rsidRPr="003C10C3">
              <w:rPr>
                <w:rFonts w:eastAsia="等线"/>
                <w:i/>
                <w:iCs/>
                <w:kern w:val="0"/>
              </w:rPr>
              <w:t>vs.</w:t>
            </w:r>
            <w:r w:rsidRPr="003C10C3">
              <w:rPr>
                <w:rFonts w:eastAsia="等线"/>
                <w:kern w:val="0"/>
              </w:rPr>
              <w:t xml:space="preserve"> COPD </w:t>
            </w:r>
            <w:r w:rsidR="00067D80" w:rsidRPr="003C10C3">
              <w:rPr>
                <w:rFonts w:eastAsia="等线"/>
                <w:kern w:val="0"/>
              </w:rPr>
              <w:t>moderate</w:t>
            </w:r>
          </w:p>
        </w:tc>
        <w:tc>
          <w:tcPr>
            <w:tcW w:w="1701" w:type="dxa"/>
            <w:noWrap/>
            <w:vAlign w:val="center"/>
            <w:hideMark/>
          </w:tcPr>
          <w:p w14:paraId="71898420" w14:textId="77777777" w:rsidR="0058303D" w:rsidRPr="003C10C3" w:rsidRDefault="0058303D" w:rsidP="0058303D">
            <w:pPr>
              <w:widowControl/>
              <w:ind w:firstLineChars="0" w:firstLine="0"/>
              <w:jc w:val="center"/>
              <w:rPr>
                <w:rFonts w:eastAsia="等线"/>
                <w:kern w:val="0"/>
              </w:rPr>
            </w:pPr>
            <w:r w:rsidRPr="003C10C3">
              <w:rPr>
                <w:rFonts w:eastAsia="等线"/>
                <w:kern w:val="0"/>
              </w:rPr>
              <w:t>13.5</w:t>
            </w:r>
          </w:p>
        </w:tc>
        <w:tc>
          <w:tcPr>
            <w:tcW w:w="1701" w:type="dxa"/>
            <w:noWrap/>
            <w:vAlign w:val="center"/>
            <w:hideMark/>
          </w:tcPr>
          <w:p w14:paraId="439EB137" w14:textId="77777777" w:rsidR="0058303D" w:rsidRPr="003C10C3" w:rsidRDefault="0058303D" w:rsidP="0058303D">
            <w:pPr>
              <w:widowControl/>
              <w:ind w:firstLineChars="0" w:firstLine="0"/>
              <w:jc w:val="center"/>
              <w:rPr>
                <w:rFonts w:eastAsia="等线"/>
                <w:kern w:val="0"/>
              </w:rPr>
            </w:pPr>
            <w:r w:rsidRPr="003C10C3">
              <w:rPr>
                <w:rFonts w:eastAsia="等线"/>
                <w:kern w:val="0"/>
              </w:rPr>
              <w:t>Yes</w:t>
            </w:r>
          </w:p>
        </w:tc>
        <w:tc>
          <w:tcPr>
            <w:tcW w:w="1899" w:type="dxa"/>
            <w:noWrap/>
            <w:vAlign w:val="center"/>
            <w:hideMark/>
          </w:tcPr>
          <w:p w14:paraId="3A0172E8" w14:textId="77777777" w:rsidR="0058303D" w:rsidRPr="003C10C3" w:rsidRDefault="0058303D" w:rsidP="0058303D">
            <w:pPr>
              <w:widowControl/>
              <w:ind w:firstLineChars="0" w:firstLine="0"/>
              <w:jc w:val="center"/>
              <w:rPr>
                <w:rFonts w:eastAsia="等线"/>
                <w:kern w:val="0"/>
              </w:rPr>
            </w:pPr>
            <w:r w:rsidRPr="003C10C3">
              <w:rPr>
                <w:rFonts w:eastAsia="等线"/>
                <w:kern w:val="0"/>
              </w:rPr>
              <w:t>&lt;0.01</w:t>
            </w:r>
          </w:p>
        </w:tc>
      </w:tr>
      <w:tr w:rsidR="003C10C3" w:rsidRPr="003C10C3" w14:paraId="143A7DAA" w14:textId="77777777" w:rsidTr="00E71C4C">
        <w:trPr>
          <w:trHeight w:val="283"/>
          <w:jc w:val="center"/>
        </w:trPr>
        <w:tc>
          <w:tcPr>
            <w:tcW w:w="3686" w:type="dxa"/>
            <w:noWrap/>
            <w:vAlign w:val="center"/>
            <w:hideMark/>
          </w:tcPr>
          <w:p w14:paraId="36BF8334" w14:textId="4A313274" w:rsidR="0058303D" w:rsidRPr="003C10C3" w:rsidRDefault="0058303D" w:rsidP="0058303D">
            <w:pPr>
              <w:widowControl/>
              <w:ind w:firstLineChars="0" w:firstLine="0"/>
              <w:jc w:val="left"/>
              <w:rPr>
                <w:rFonts w:eastAsia="等线"/>
                <w:kern w:val="0"/>
              </w:rPr>
            </w:pPr>
            <w:r w:rsidRPr="003C10C3">
              <w:rPr>
                <w:rFonts w:eastAsia="等线"/>
                <w:kern w:val="0"/>
              </w:rPr>
              <w:t xml:space="preserve">COPD </w:t>
            </w:r>
            <w:r w:rsidR="00454055" w:rsidRPr="003C10C3">
              <w:rPr>
                <w:rFonts w:eastAsia="等线"/>
                <w:kern w:val="0"/>
              </w:rPr>
              <w:t>mild</w:t>
            </w:r>
            <w:r w:rsidRPr="003C10C3">
              <w:rPr>
                <w:rFonts w:eastAsia="等线"/>
                <w:kern w:val="0"/>
              </w:rPr>
              <w:t xml:space="preserve"> </w:t>
            </w:r>
            <w:r w:rsidRPr="003C10C3">
              <w:rPr>
                <w:rFonts w:eastAsia="等线"/>
                <w:i/>
                <w:iCs/>
                <w:kern w:val="0"/>
              </w:rPr>
              <w:t>vs.</w:t>
            </w:r>
            <w:r w:rsidRPr="003C10C3">
              <w:rPr>
                <w:rFonts w:eastAsia="等线"/>
                <w:kern w:val="0"/>
              </w:rPr>
              <w:t xml:space="preserve"> COPD </w:t>
            </w:r>
            <w:r w:rsidR="005B731C" w:rsidRPr="003C10C3">
              <w:rPr>
                <w:rFonts w:eastAsia="等线"/>
                <w:kern w:val="0"/>
              </w:rPr>
              <w:t>severe</w:t>
            </w:r>
          </w:p>
        </w:tc>
        <w:tc>
          <w:tcPr>
            <w:tcW w:w="1701" w:type="dxa"/>
            <w:noWrap/>
            <w:vAlign w:val="center"/>
            <w:hideMark/>
          </w:tcPr>
          <w:p w14:paraId="6C1929D2" w14:textId="77777777" w:rsidR="0058303D" w:rsidRPr="003C10C3" w:rsidRDefault="0058303D" w:rsidP="0058303D">
            <w:pPr>
              <w:widowControl/>
              <w:ind w:firstLineChars="0" w:firstLine="0"/>
              <w:jc w:val="center"/>
              <w:rPr>
                <w:rFonts w:eastAsia="等线"/>
                <w:kern w:val="0"/>
              </w:rPr>
            </w:pPr>
            <w:r w:rsidRPr="003C10C3">
              <w:rPr>
                <w:rFonts w:eastAsia="等线"/>
                <w:kern w:val="0"/>
              </w:rPr>
              <w:t>21</w:t>
            </w:r>
          </w:p>
        </w:tc>
        <w:tc>
          <w:tcPr>
            <w:tcW w:w="1701" w:type="dxa"/>
            <w:noWrap/>
            <w:vAlign w:val="center"/>
            <w:hideMark/>
          </w:tcPr>
          <w:p w14:paraId="1C664584" w14:textId="77777777" w:rsidR="0058303D" w:rsidRPr="003C10C3" w:rsidRDefault="0058303D" w:rsidP="0058303D">
            <w:pPr>
              <w:widowControl/>
              <w:ind w:firstLineChars="0" w:firstLine="0"/>
              <w:jc w:val="center"/>
              <w:rPr>
                <w:rFonts w:eastAsia="等线"/>
                <w:kern w:val="0"/>
              </w:rPr>
            </w:pPr>
            <w:r w:rsidRPr="003C10C3">
              <w:rPr>
                <w:rFonts w:eastAsia="等线"/>
                <w:kern w:val="0"/>
              </w:rPr>
              <w:t>Yes</w:t>
            </w:r>
          </w:p>
        </w:tc>
        <w:tc>
          <w:tcPr>
            <w:tcW w:w="1899" w:type="dxa"/>
            <w:noWrap/>
            <w:vAlign w:val="center"/>
            <w:hideMark/>
          </w:tcPr>
          <w:p w14:paraId="1A85A5E8" w14:textId="77777777" w:rsidR="0058303D" w:rsidRPr="003C10C3" w:rsidRDefault="0058303D" w:rsidP="0058303D">
            <w:pPr>
              <w:widowControl/>
              <w:ind w:firstLineChars="0" w:firstLine="0"/>
              <w:jc w:val="center"/>
              <w:rPr>
                <w:rFonts w:eastAsia="等线"/>
                <w:kern w:val="0"/>
              </w:rPr>
            </w:pPr>
            <w:r w:rsidRPr="003C10C3">
              <w:rPr>
                <w:rFonts w:eastAsia="等线"/>
                <w:kern w:val="0"/>
              </w:rPr>
              <w:t>&lt;0.01</w:t>
            </w:r>
          </w:p>
        </w:tc>
      </w:tr>
      <w:tr w:rsidR="003C10C3" w:rsidRPr="003C10C3" w14:paraId="59AF335F" w14:textId="77777777" w:rsidTr="00E71C4C">
        <w:trPr>
          <w:trHeight w:val="283"/>
          <w:jc w:val="center"/>
        </w:trPr>
        <w:tc>
          <w:tcPr>
            <w:tcW w:w="3686" w:type="dxa"/>
            <w:noWrap/>
            <w:vAlign w:val="center"/>
            <w:hideMark/>
          </w:tcPr>
          <w:p w14:paraId="22F3A812" w14:textId="508E95F8" w:rsidR="0058303D" w:rsidRPr="003C10C3" w:rsidRDefault="0058303D" w:rsidP="0058303D">
            <w:pPr>
              <w:widowControl/>
              <w:ind w:firstLineChars="0" w:firstLine="0"/>
              <w:jc w:val="left"/>
              <w:rPr>
                <w:rFonts w:eastAsia="等线"/>
                <w:kern w:val="0"/>
              </w:rPr>
            </w:pPr>
            <w:r w:rsidRPr="003C10C3">
              <w:rPr>
                <w:rFonts w:eastAsia="等线"/>
                <w:kern w:val="0"/>
              </w:rPr>
              <w:t xml:space="preserve">COPD </w:t>
            </w:r>
            <w:r w:rsidR="00067D80" w:rsidRPr="003C10C3">
              <w:rPr>
                <w:rFonts w:eastAsia="等线"/>
                <w:kern w:val="0"/>
              </w:rPr>
              <w:t>moderate</w:t>
            </w:r>
            <w:r w:rsidRPr="003C10C3">
              <w:rPr>
                <w:rFonts w:eastAsia="等线"/>
                <w:kern w:val="0"/>
              </w:rPr>
              <w:t xml:space="preserve"> </w:t>
            </w:r>
            <w:r w:rsidRPr="003C10C3">
              <w:rPr>
                <w:rFonts w:eastAsia="等线"/>
                <w:i/>
                <w:iCs/>
                <w:kern w:val="0"/>
              </w:rPr>
              <w:t>vs.</w:t>
            </w:r>
            <w:r w:rsidRPr="003C10C3">
              <w:rPr>
                <w:rFonts w:eastAsia="等线"/>
                <w:kern w:val="0"/>
              </w:rPr>
              <w:t xml:space="preserve"> COPD </w:t>
            </w:r>
            <w:r w:rsidR="005B731C" w:rsidRPr="003C10C3">
              <w:rPr>
                <w:rFonts w:eastAsia="等线"/>
                <w:kern w:val="0"/>
              </w:rPr>
              <w:t>severe</w:t>
            </w:r>
          </w:p>
        </w:tc>
        <w:tc>
          <w:tcPr>
            <w:tcW w:w="1701" w:type="dxa"/>
            <w:noWrap/>
            <w:vAlign w:val="center"/>
            <w:hideMark/>
          </w:tcPr>
          <w:p w14:paraId="78836EB0" w14:textId="77777777" w:rsidR="0058303D" w:rsidRPr="003C10C3" w:rsidRDefault="0058303D" w:rsidP="0058303D">
            <w:pPr>
              <w:widowControl/>
              <w:ind w:firstLineChars="0" w:firstLine="0"/>
              <w:jc w:val="center"/>
              <w:rPr>
                <w:rFonts w:eastAsia="等线"/>
                <w:kern w:val="0"/>
              </w:rPr>
            </w:pPr>
            <w:r w:rsidRPr="003C10C3">
              <w:rPr>
                <w:rFonts w:eastAsia="等线"/>
                <w:kern w:val="0"/>
              </w:rPr>
              <w:t>7.5</w:t>
            </w:r>
          </w:p>
        </w:tc>
        <w:tc>
          <w:tcPr>
            <w:tcW w:w="1701" w:type="dxa"/>
            <w:noWrap/>
            <w:vAlign w:val="center"/>
            <w:hideMark/>
          </w:tcPr>
          <w:p w14:paraId="653A3FF6" w14:textId="77777777" w:rsidR="0058303D" w:rsidRPr="003C10C3" w:rsidRDefault="0058303D" w:rsidP="0058303D">
            <w:pPr>
              <w:widowControl/>
              <w:ind w:firstLineChars="0" w:firstLine="0"/>
              <w:jc w:val="center"/>
              <w:rPr>
                <w:rFonts w:eastAsia="等线"/>
                <w:kern w:val="0"/>
              </w:rPr>
            </w:pPr>
            <w:r w:rsidRPr="003C10C3">
              <w:rPr>
                <w:rFonts w:eastAsia="等线"/>
                <w:kern w:val="0"/>
              </w:rPr>
              <w:t>No</w:t>
            </w:r>
          </w:p>
        </w:tc>
        <w:tc>
          <w:tcPr>
            <w:tcW w:w="1899" w:type="dxa"/>
            <w:noWrap/>
            <w:vAlign w:val="center"/>
            <w:hideMark/>
          </w:tcPr>
          <w:p w14:paraId="06B49B1C" w14:textId="77777777" w:rsidR="0058303D" w:rsidRPr="003C10C3" w:rsidRDefault="0058303D" w:rsidP="0058303D">
            <w:pPr>
              <w:widowControl/>
              <w:ind w:firstLineChars="0" w:firstLine="0"/>
              <w:jc w:val="center"/>
              <w:rPr>
                <w:rFonts w:eastAsia="等线"/>
                <w:kern w:val="0"/>
              </w:rPr>
            </w:pPr>
            <w:r w:rsidRPr="003C10C3">
              <w:rPr>
                <w:rFonts w:eastAsia="等线"/>
                <w:kern w:val="0"/>
              </w:rPr>
              <w:t>0.4331</w:t>
            </w:r>
          </w:p>
        </w:tc>
      </w:tr>
    </w:tbl>
    <w:p w14:paraId="7B6CD2D5" w14:textId="18AC2AAE" w:rsidR="00DC1F31" w:rsidRPr="003C10C3" w:rsidRDefault="007D59D0" w:rsidP="002949D5">
      <w:pPr>
        <w:pStyle w:val="af6"/>
        <w:rPr>
          <w:rFonts w:ascii="Arial" w:hAnsi="Arial" w:cs="Arial"/>
          <w:sz w:val="20"/>
          <w:szCs w:val="20"/>
        </w:rPr>
      </w:pPr>
      <w:r w:rsidRPr="003C10C3">
        <w:rPr>
          <w:rFonts w:eastAsiaTheme="minorEastAsia"/>
        </w:rPr>
        <w:t xml:space="preserve"> COPD: </w:t>
      </w:r>
      <w:r w:rsidRPr="003C10C3">
        <w:t>Chronic Obstructive Pulmonary Disease.</w:t>
      </w:r>
    </w:p>
    <w:p w14:paraId="62D6CF56" w14:textId="77777777" w:rsidR="000667E4" w:rsidRPr="003C10C3" w:rsidRDefault="000667E4" w:rsidP="002949D5">
      <w:pPr>
        <w:pStyle w:val="af6"/>
        <w:rPr>
          <w:rFonts w:ascii="Arial" w:hAnsi="Arial" w:cs="Arial"/>
          <w:sz w:val="20"/>
          <w:szCs w:val="20"/>
        </w:rPr>
      </w:pPr>
    </w:p>
    <w:p w14:paraId="65DD0DFA" w14:textId="36E8DE4D" w:rsidR="000667E4" w:rsidRPr="003C10C3" w:rsidRDefault="0058303D" w:rsidP="000A15DB">
      <w:pPr>
        <w:pStyle w:val="af5"/>
        <w:rPr>
          <w:rFonts w:ascii="Arial" w:eastAsiaTheme="minorEastAsia" w:hAnsi="Arial"/>
        </w:rPr>
      </w:pPr>
      <w:r w:rsidRPr="003C10C3">
        <w:t xml:space="preserve">Supplementary Table 9. </w:t>
      </w:r>
      <w:r w:rsidR="00EE32DC" w:rsidRPr="003C10C3">
        <w:t>PEEP</w:t>
      </w:r>
      <w:r w:rsidRPr="003C10C3">
        <w:t xml:space="preserve">—Normal: mild </w:t>
      </w:r>
      <w:r w:rsidRPr="003C10C3">
        <w:rPr>
          <w:i/>
        </w:rPr>
        <w:t>vs.</w:t>
      </w:r>
      <w:r w:rsidRPr="003C10C3">
        <w:t xml:space="preserve"> moderate </w:t>
      </w:r>
      <w:r w:rsidRPr="003C10C3">
        <w:rPr>
          <w:i/>
        </w:rPr>
        <w:t xml:space="preserve">vs. </w:t>
      </w:r>
      <w:r w:rsidR="005B731C" w:rsidRPr="003C10C3">
        <w:t>severe</w:t>
      </w:r>
      <w:r w:rsidRPr="003C10C3">
        <w:t>.</w:t>
      </w:r>
    </w:p>
    <w:tbl>
      <w:tblPr>
        <w:tblW w:w="6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2454"/>
      </w:tblGrid>
      <w:tr w:rsidR="003C10C3" w:rsidRPr="003C10C3" w14:paraId="35B2A732" w14:textId="77777777" w:rsidTr="0091622A">
        <w:trPr>
          <w:trHeight w:val="283"/>
          <w:jc w:val="center"/>
        </w:trPr>
        <w:tc>
          <w:tcPr>
            <w:tcW w:w="6565" w:type="dxa"/>
            <w:gridSpan w:val="2"/>
            <w:noWrap/>
            <w:vAlign w:val="center"/>
            <w:hideMark/>
          </w:tcPr>
          <w:p w14:paraId="348D8EF9" w14:textId="30AD69A1" w:rsidR="00E71C4C" w:rsidRPr="003C10C3" w:rsidRDefault="00E71C4C" w:rsidP="00E71C4C">
            <w:pPr>
              <w:widowControl/>
              <w:ind w:firstLineChars="0" w:firstLine="0"/>
              <w:jc w:val="left"/>
              <w:rPr>
                <w:rFonts w:eastAsia="等线"/>
                <w:kern w:val="0"/>
              </w:rPr>
            </w:pPr>
            <w:r w:rsidRPr="003C10C3">
              <w:rPr>
                <w:rFonts w:eastAsia="等线"/>
                <w:bCs/>
                <w:kern w:val="0"/>
              </w:rPr>
              <w:t>Kruskal-Wallis test</w:t>
            </w:r>
          </w:p>
        </w:tc>
      </w:tr>
      <w:tr w:rsidR="003C10C3" w:rsidRPr="003C10C3" w14:paraId="46AD6928" w14:textId="77777777" w:rsidTr="0091622A">
        <w:trPr>
          <w:trHeight w:val="283"/>
          <w:jc w:val="center"/>
        </w:trPr>
        <w:tc>
          <w:tcPr>
            <w:tcW w:w="4111" w:type="dxa"/>
            <w:noWrap/>
            <w:vAlign w:val="center"/>
            <w:hideMark/>
          </w:tcPr>
          <w:p w14:paraId="21C5009C" w14:textId="77777777" w:rsidR="0058303D" w:rsidRPr="003C10C3" w:rsidRDefault="0058303D" w:rsidP="009A1C0D">
            <w:pPr>
              <w:widowControl/>
              <w:ind w:firstLineChars="0" w:firstLine="0"/>
              <w:jc w:val="left"/>
              <w:rPr>
                <w:rFonts w:eastAsia="等线"/>
                <w:i/>
                <w:iCs/>
                <w:kern w:val="0"/>
              </w:rPr>
            </w:pPr>
            <w:r w:rsidRPr="003C10C3">
              <w:rPr>
                <w:rFonts w:eastAsia="等线"/>
                <w:i/>
                <w:iCs/>
                <w:kern w:val="0"/>
              </w:rPr>
              <w:t xml:space="preserve">p </w:t>
            </w:r>
            <w:r w:rsidRPr="003C10C3">
              <w:rPr>
                <w:rFonts w:eastAsia="等线"/>
                <w:kern w:val="0"/>
              </w:rPr>
              <w:t>value</w:t>
            </w:r>
          </w:p>
        </w:tc>
        <w:tc>
          <w:tcPr>
            <w:tcW w:w="2454" w:type="dxa"/>
            <w:noWrap/>
            <w:vAlign w:val="center"/>
            <w:hideMark/>
          </w:tcPr>
          <w:p w14:paraId="1DB5132D" w14:textId="77777777" w:rsidR="0058303D" w:rsidRPr="003C10C3" w:rsidRDefault="0058303D" w:rsidP="009A1C0D">
            <w:pPr>
              <w:widowControl/>
              <w:ind w:firstLineChars="0" w:firstLine="0"/>
              <w:jc w:val="center"/>
              <w:rPr>
                <w:rFonts w:eastAsia="等线"/>
                <w:kern w:val="0"/>
              </w:rPr>
            </w:pPr>
            <w:r w:rsidRPr="003C10C3">
              <w:rPr>
                <w:rFonts w:eastAsia="等线"/>
                <w:kern w:val="0"/>
              </w:rPr>
              <w:t>0.7759</w:t>
            </w:r>
          </w:p>
        </w:tc>
      </w:tr>
      <w:tr w:rsidR="003C10C3" w:rsidRPr="003C10C3" w14:paraId="0DDA1BED" w14:textId="77777777" w:rsidTr="0091622A">
        <w:trPr>
          <w:trHeight w:val="283"/>
          <w:jc w:val="center"/>
        </w:trPr>
        <w:tc>
          <w:tcPr>
            <w:tcW w:w="4111" w:type="dxa"/>
            <w:noWrap/>
            <w:vAlign w:val="center"/>
            <w:hideMark/>
          </w:tcPr>
          <w:p w14:paraId="05A80C23" w14:textId="19CFBED5" w:rsidR="0058303D" w:rsidRPr="003C10C3" w:rsidRDefault="0058303D" w:rsidP="009A1C0D">
            <w:pPr>
              <w:widowControl/>
              <w:ind w:firstLineChars="0" w:firstLine="0"/>
              <w:jc w:val="left"/>
              <w:rPr>
                <w:rFonts w:eastAsia="等线"/>
                <w:kern w:val="0"/>
              </w:rPr>
            </w:pPr>
            <w:r w:rsidRPr="003C10C3">
              <w:rPr>
                <w:rFonts w:eastAsia="等线"/>
                <w:kern w:val="0"/>
              </w:rPr>
              <w:t xml:space="preserve">Do the medians vary </w:t>
            </w:r>
            <w:r w:rsidR="005B731C" w:rsidRPr="003C10C3">
              <w:rPr>
                <w:rFonts w:eastAsia="等线"/>
                <w:kern w:val="0"/>
              </w:rPr>
              <w:t>significantly</w:t>
            </w:r>
            <w:r w:rsidRPr="003C10C3">
              <w:rPr>
                <w:rFonts w:eastAsia="等线"/>
                <w:kern w:val="0"/>
              </w:rPr>
              <w:t xml:space="preserve"> (</w:t>
            </w:r>
            <w:r w:rsidRPr="003C10C3">
              <w:rPr>
                <w:rFonts w:eastAsia="等线"/>
                <w:i/>
                <w:iCs/>
                <w:kern w:val="0"/>
              </w:rPr>
              <w:t xml:space="preserve">p </w:t>
            </w:r>
            <w:r w:rsidRPr="003C10C3">
              <w:rPr>
                <w:rFonts w:eastAsia="等线"/>
                <w:kern w:val="0"/>
              </w:rPr>
              <w:t>&lt; 0.05)?</w:t>
            </w:r>
          </w:p>
        </w:tc>
        <w:tc>
          <w:tcPr>
            <w:tcW w:w="2454" w:type="dxa"/>
            <w:noWrap/>
            <w:vAlign w:val="center"/>
            <w:hideMark/>
          </w:tcPr>
          <w:p w14:paraId="1AE63DB5" w14:textId="77777777" w:rsidR="0058303D" w:rsidRPr="003C10C3" w:rsidRDefault="0058303D" w:rsidP="009A1C0D">
            <w:pPr>
              <w:widowControl/>
              <w:ind w:firstLineChars="0" w:firstLine="0"/>
              <w:jc w:val="center"/>
              <w:rPr>
                <w:rFonts w:eastAsia="等线"/>
                <w:kern w:val="0"/>
              </w:rPr>
            </w:pPr>
            <w:r w:rsidRPr="003C10C3">
              <w:rPr>
                <w:rFonts w:eastAsia="等线"/>
                <w:kern w:val="0"/>
              </w:rPr>
              <w:t>No</w:t>
            </w:r>
          </w:p>
        </w:tc>
      </w:tr>
      <w:tr w:rsidR="0058303D" w:rsidRPr="003C10C3" w14:paraId="0436C687" w14:textId="77777777" w:rsidTr="0091622A">
        <w:trPr>
          <w:trHeight w:val="283"/>
          <w:jc w:val="center"/>
        </w:trPr>
        <w:tc>
          <w:tcPr>
            <w:tcW w:w="4111" w:type="dxa"/>
            <w:noWrap/>
            <w:vAlign w:val="center"/>
            <w:hideMark/>
          </w:tcPr>
          <w:p w14:paraId="036E1E68" w14:textId="77777777" w:rsidR="0058303D" w:rsidRPr="003C10C3" w:rsidRDefault="0058303D" w:rsidP="009A1C0D">
            <w:pPr>
              <w:widowControl/>
              <w:ind w:firstLineChars="0" w:firstLine="0"/>
              <w:jc w:val="left"/>
              <w:rPr>
                <w:rFonts w:eastAsia="等线"/>
                <w:kern w:val="0"/>
              </w:rPr>
            </w:pPr>
            <w:r w:rsidRPr="003C10C3">
              <w:rPr>
                <w:rFonts w:eastAsia="等线"/>
                <w:kern w:val="0"/>
              </w:rPr>
              <w:t>Kruskal-Wallis statistic</w:t>
            </w:r>
          </w:p>
        </w:tc>
        <w:tc>
          <w:tcPr>
            <w:tcW w:w="2454" w:type="dxa"/>
            <w:noWrap/>
            <w:vAlign w:val="center"/>
            <w:hideMark/>
          </w:tcPr>
          <w:p w14:paraId="32911DF3" w14:textId="77777777" w:rsidR="0058303D" w:rsidRPr="003C10C3" w:rsidRDefault="0058303D" w:rsidP="009A1C0D">
            <w:pPr>
              <w:widowControl/>
              <w:ind w:firstLineChars="0" w:firstLine="0"/>
              <w:jc w:val="center"/>
              <w:rPr>
                <w:rFonts w:eastAsia="等线"/>
                <w:kern w:val="0"/>
              </w:rPr>
            </w:pPr>
            <w:r w:rsidRPr="003C10C3">
              <w:rPr>
                <w:rFonts w:eastAsia="等线"/>
                <w:kern w:val="0"/>
              </w:rPr>
              <w:t>0.5074</w:t>
            </w:r>
          </w:p>
        </w:tc>
      </w:tr>
    </w:tbl>
    <w:p w14:paraId="70A70366" w14:textId="7C628172" w:rsidR="0058303D" w:rsidRPr="003C10C3" w:rsidRDefault="0058303D" w:rsidP="008803C7">
      <w:pPr>
        <w:snapToGrid w:val="0"/>
        <w:ind w:firstLine="400"/>
        <w:rPr>
          <w:rFonts w:ascii="Arial" w:eastAsiaTheme="minorEastAsia" w:hAnsi="Arial" w:cs="Arial"/>
          <w:sz w:val="20"/>
          <w:szCs w:val="20"/>
        </w:rPr>
      </w:pPr>
    </w:p>
    <w:p w14:paraId="6A0D001A" w14:textId="16DE695B" w:rsidR="0058303D" w:rsidRPr="003C10C3" w:rsidRDefault="0058303D" w:rsidP="008803C7">
      <w:pPr>
        <w:snapToGrid w:val="0"/>
        <w:ind w:firstLine="400"/>
        <w:rPr>
          <w:rFonts w:ascii="Arial" w:eastAsiaTheme="minorEastAsia" w:hAnsi="Arial" w:cs="Arial"/>
          <w:sz w:val="20"/>
          <w:szCs w:val="20"/>
        </w:rPr>
      </w:pPr>
    </w:p>
    <w:p w14:paraId="6D7C87AC" w14:textId="513F3953" w:rsidR="0058303D" w:rsidRPr="003C10C3" w:rsidRDefault="009A1C0D" w:rsidP="000A15DB">
      <w:pPr>
        <w:pStyle w:val="af5"/>
        <w:rPr>
          <w:rFonts w:ascii="Arial" w:eastAsiaTheme="minorEastAsia" w:hAnsi="Arial"/>
        </w:rPr>
      </w:pPr>
      <w:r w:rsidRPr="003C10C3">
        <w:t xml:space="preserve">Supplementary Table 10. </w:t>
      </w:r>
      <w:bookmarkStart w:id="20" w:name="_Toc211784809"/>
      <w:r w:rsidR="00EE32DC" w:rsidRPr="003C10C3">
        <w:t>PEEP</w:t>
      </w:r>
      <w:r w:rsidRPr="003C10C3">
        <w:t xml:space="preserve">—Asthma: mild </w:t>
      </w:r>
      <w:r w:rsidRPr="003C10C3">
        <w:rPr>
          <w:i/>
        </w:rPr>
        <w:t>vs.</w:t>
      </w:r>
      <w:r w:rsidRPr="003C10C3">
        <w:t xml:space="preserve"> moderate </w:t>
      </w:r>
      <w:r w:rsidRPr="003C10C3">
        <w:rPr>
          <w:i/>
        </w:rPr>
        <w:t>vs.</w:t>
      </w:r>
      <w:r w:rsidRPr="003C10C3">
        <w:t xml:space="preserve"> </w:t>
      </w:r>
      <w:r w:rsidR="005B731C" w:rsidRPr="003C10C3">
        <w:t>severe</w:t>
      </w:r>
      <w:bookmarkEnd w:id="20"/>
      <w:r w:rsidRPr="003C10C3">
        <w:t>.</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1"/>
        <w:gridCol w:w="1327"/>
        <w:gridCol w:w="1276"/>
        <w:gridCol w:w="1418"/>
        <w:gridCol w:w="1701"/>
      </w:tblGrid>
      <w:tr w:rsidR="003C10C3" w:rsidRPr="003C10C3" w14:paraId="41E231CC" w14:textId="77777777" w:rsidTr="002949D5">
        <w:trPr>
          <w:trHeight w:val="283"/>
          <w:jc w:val="center"/>
        </w:trPr>
        <w:tc>
          <w:tcPr>
            <w:tcW w:w="9493" w:type="dxa"/>
            <w:gridSpan w:val="5"/>
            <w:noWrap/>
            <w:vAlign w:val="center"/>
            <w:hideMark/>
          </w:tcPr>
          <w:p w14:paraId="321745EC" w14:textId="5F0DC86C" w:rsidR="009A1C0D" w:rsidRPr="003C10C3" w:rsidRDefault="009A1C0D" w:rsidP="009A1C0D">
            <w:pPr>
              <w:widowControl/>
              <w:ind w:firstLineChars="0" w:firstLine="0"/>
              <w:jc w:val="left"/>
              <w:rPr>
                <w:rFonts w:eastAsia="等线"/>
                <w:kern w:val="0"/>
              </w:rPr>
            </w:pPr>
            <w:r w:rsidRPr="003C10C3">
              <w:rPr>
                <w:rFonts w:eastAsia="等线"/>
                <w:bCs/>
                <w:kern w:val="0"/>
              </w:rPr>
              <w:t>One-way ANOVA</w:t>
            </w:r>
          </w:p>
        </w:tc>
      </w:tr>
      <w:tr w:rsidR="003C10C3" w:rsidRPr="003C10C3" w14:paraId="3A24F389" w14:textId="77777777" w:rsidTr="002949D5">
        <w:trPr>
          <w:trHeight w:val="283"/>
          <w:jc w:val="center"/>
        </w:trPr>
        <w:tc>
          <w:tcPr>
            <w:tcW w:w="3771" w:type="dxa"/>
            <w:noWrap/>
            <w:vAlign w:val="center"/>
            <w:hideMark/>
          </w:tcPr>
          <w:p w14:paraId="1D9D2864" w14:textId="77777777" w:rsidR="0091622A" w:rsidRPr="003C10C3" w:rsidRDefault="0091622A" w:rsidP="009A1C0D">
            <w:pPr>
              <w:widowControl/>
              <w:ind w:firstLineChars="0" w:firstLine="0"/>
              <w:jc w:val="left"/>
              <w:rPr>
                <w:rFonts w:eastAsia="等线"/>
                <w:i/>
                <w:iCs/>
                <w:kern w:val="0"/>
              </w:rPr>
            </w:pPr>
            <w:r w:rsidRPr="003C10C3">
              <w:rPr>
                <w:rFonts w:eastAsia="等线"/>
                <w:i/>
                <w:iCs/>
                <w:kern w:val="0"/>
              </w:rPr>
              <w:t xml:space="preserve">p </w:t>
            </w:r>
            <w:r w:rsidRPr="003C10C3">
              <w:rPr>
                <w:rFonts w:eastAsia="等线"/>
                <w:kern w:val="0"/>
              </w:rPr>
              <w:t>value</w:t>
            </w:r>
          </w:p>
        </w:tc>
        <w:tc>
          <w:tcPr>
            <w:tcW w:w="5722" w:type="dxa"/>
            <w:gridSpan w:val="4"/>
            <w:noWrap/>
            <w:vAlign w:val="center"/>
            <w:hideMark/>
          </w:tcPr>
          <w:p w14:paraId="32D540D5" w14:textId="19280451" w:rsidR="0091622A" w:rsidRPr="003C10C3" w:rsidRDefault="0091622A" w:rsidP="009A1C0D">
            <w:pPr>
              <w:widowControl/>
              <w:ind w:firstLineChars="0" w:firstLine="0"/>
              <w:jc w:val="center"/>
              <w:rPr>
                <w:rFonts w:eastAsia="等线"/>
                <w:kern w:val="0"/>
              </w:rPr>
            </w:pPr>
            <w:r w:rsidRPr="003C10C3">
              <w:rPr>
                <w:rFonts w:eastAsia="等线"/>
                <w:kern w:val="0"/>
              </w:rPr>
              <w:t>&lt;0.01</w:t>
            </w:r>
          </w:p>
        </w:tc>
      </w:tr>
      <w:tr w:rsidR="003C10C3" w:rsidRPr="003C10C3" w14:paraId="64608E55" w14:textId="77777777" w:rsidTr="002949D5">
        <w:trPr>
          <w:trHeight w:val="283"/>
          <w:jc w:val="center"/>
        </w:trPr>
        <w:tc>
          <w:tcPr>
            <w:tcW w:w="3771" w:type="dxa"/>
            <w:noWrap/>
            <w:vAlign w:val="center"/>
            <w:hideMark/>
          </w:tcPr>
          <w:p w14:paraId="369FA58A" w14:textId="51D8B184" w:rsidR="0091622A" w:rsidRPr="003C10C3" w:rsidRDefault="0091622A" w:rsidP="009A1C0D">
            <w:pPr>
              <w:widowControl/>
              <w:ind w:firstLineChars="0" w:firstLine="0"/>
              <w:jc w:val="left"/>
              <w:rPr>
                <w:rFonts w:eastAsia="等线"/>
                <w:kern w:val="0"/>
              </w:rPr>
            </w:pPr>
            <w:r w:rsidRPr="003C10C3">
              <w:rPr>
                <w:rFonts w:eastAsia="等线"/>
                <w:kern w:val="0"/>
              </w:rPr>
              <w:t xml:space="preserve">Significant </w:t>
            </w:r>
            <w:r w:rsidR="005B731C" w:rsidRPr="003C10C3">
              <w:rPr>
                <w:rFonts w:eastAsia="等线"/>
                <w:kern w:val="0"/>
              </w:rPr>
              <w:t>difference</w:t>
            </w:r>
            <w:r w:rsidRPr="003C10C3">
              <w:rPr>
                <w:rFonts w:eastAsia="等线"/>
                <w:kern w:val="0"/>
              </w:rPr>
              <w:t xml:space="preserve"> among means (</w:t>
            </w:r>
            <w:r w:rsidRPr="003C10C3">
              <w:rPr>
                <w:rFonts w:eastAsia="等线"/>
                <w:i/>
                <w:iCs/>
                <w:kern w:val="0"/>
              </w:rPr>
              <w:t xml:space="preserve">p </w:t>
            </w:r>
            <w:r w:rsidRPr="003C10C3">
              <w:rPr>
                <w:rFonts w:eastAsia="等线"/>
                <w:kern w:val="0"/>
              </w:rPr>
              <w:t>&lt; 0.05)?</w:t>
            </w:r>
          </w:p>
        </w:tc>
        <w:tc>
          <w:tcPr>
            <w:tcW w:w="5722" w:type="dxa"/>
            <w:gridSpan w:val="4"/>
            <w:noWrap/>
            <w:vAlign w:val="center"/>
            <w:hideMark/>
          </w:tcPr>
          <w:p w14:paraId="47C825D7" w14:textId="40D97800" w:rsidR="0091622A" w:rsidRPr="003C10C3" w:rsidRDefault="0091622A" w:rsidP="009A1C0D">
            <w:pPr>
              <w:widowControl/>
              <w:ind w:firstLineChars="0" w:firstLine="0"/>
              <w:jc w:val="center"/>
              <w:rPr>
                <w:rFonts w:eastAsia="等线"/>
                <w:kern w:val="0"/>
              </w:rPr>
            </w:pPr>
            <w:r w:rsidRPr="003C10C3">
              <w:rPr>
                <w:rFonts w:eastAsia="等线"/>
                <w:kern w:val="0"/>
              </w:rPr>
              <w:t>Yes</w:t>
            </w:r>
          </w:p>
        </w:tc>
      </w:tr>
      <w:tr w:rsidR="003C10C3" w:rsidRPr="003C10C3" w14:paraId="5E8E745B" w14:textId="77777777" w:rsidTr="002949D5">
        <w:trPr>
          <w:trHeight w:val="283"/>
          <w:jc w:val="center"/>
        </w:trPr>
        <w:tc>
          <w:tcPr>
            <w:tcW w:w="3771" w:type="dxa"/>
            <w:noWrap/>
            <w:vAlign w:val="center"/>
            <w:hideMark/>
          </w:tcPr>
          <w:p w14:paraId="67413BED" w14:textId="4454B4E1" w:rsidR="0091622A" w:rsidRPr="003C10C3" w:rsidRDefault="0091622A" w:rsidP="009A1C0D">
            <w:pPr>
              <w:widowControl/>
              <w:ind w:firstLineChars="0" w:firstLine="0"/>
              <w:jc w:val="left"/>
              <w:rPr>
                <w:rFonts w:eastAsia="等线"/>
                <w:kern w:val="0"/>
              </w:rPr>
            </w:pPr>
            <w:r w:rsidRPr="003C10C3">
              <w:rPr>
                <w:rFonts w:eastAsia="等线"/>
                <w:i/>
                <w:iCs/>
                <w:kern w:val="0"/>
              </w:rPr>
              <w:t>R</w:t>
            </w:r>
            <w:r w:rsidRPr="003C10C3">
              <w:rPr>
                <w:rFonts w:eastAsia="等线"/>
                <w:kern w:val="0"/>
              </w:rPr>
              <w:t xml:space="preserve"> squared</w:t>
            </w:r>
          </w:p>
        </w:tc>
        <w:tc>
          <w:tcPr>
            <w:tcW w:w="5722" w:type="dxa"/>
            <w:gridSpan w:val="4"/>
            <w:noWrap/>
            <w:vAlign w:val="center"/>
            <w:hideMark/>
          </w:tcPr>
          <w:p w14:paraId="6D227925" w14:textId="2ED5169F" w:rsidR="0091622A" w:rsidRPr="003C10C3" w:rsidRDefault="0091622A" w:rsidP="009A1C0D">
            <w:pPr>
              <w:widowControl/>
              <w:ind w:firstLineChars="0" w:firstLine="0"/>
              <w:jc w:val="center"/>
              <w:rPr>
                <w:rFonts w:eastAsia="等线"/>
                <w:kern w:val="0"/>
              </w:rPr>
            </w:pPr>
            <w:r w:rsidRPr="003C10C3">
              <w:rPr>
                <w:rFonts w:eastAsia="等线"/>
                <w:kern w:val="0"/>
              </w:rPr>
              <w:t>0.3319</w:t>
            </w:r>
          </w:p>
        </w:tc>
      </w:tr>
      <w:tr w:rsidR="003C10C3" w:rsidRPr="003C10C3" w14:paraId="7117D1EF" w14:textId="77777777" w:rsidTr="002949D5">
        <w:trPr>
          <w:trHeight w:val="283"/>
          <w:jc w:val="center"/>
        </w:trPr>
        <w:tc>
          <w:tcPr>
            <w:tcW w:w="3771" w:type="dxa"/>
            <w:noWrap/>
            <w:vAlign w:val="center"/>
            <w:hideMark/>
          </w:tcPr>
          <w:p w14:paraId="1A12A0E6" w14:textId="2D8B0A00" w:rsidR="009A1C0D" w:rsidRPr="003C10C3" w:rsidRDefault="009A1C0D" w:rsidP="009A1C0D">
            <w:pPr>
              <w:widowControl/>
              <w:ind w:firstLineChars="0" w:firstLine="0"/>
              <w:jc w:val="left"/>
              <w:rPr>
                <w:rFonts w:eastAsia="等线"/>
                <w:bCs/>
                <w:kern w:val="0"/>
              </w:rPr>
            </w:pPr>
            <w:r w:rsidRPr="003C10C3">
              <w:rPr>
                <w:rFonts w:eastAsia="等线"/>
                <w:bCs/>
                <w:kern w:val="0"/>
              </w:rPr>
              <w:t>Tukey’s multiple comparisons test</w:t>
            </w:r>
          </w:p>
        </w:tc>
        <w:tc>
          <w:tcPr>
            <w:tcW w:w="1327" w:type="dxa"/>
            <w:noWrap/>
            <w:vAlign w:val="center"/>
            <w:hideMark/>
          </w:tcPr>
          <w:p w14:paraId="57B3693A" w14:textId="011F0161" w:rsidR="009A1C0D" w:rsidRPr="003C10C3" w:rsidRDefault="009A1C0D" w:rsidP="009A1C0D">
            <w:pPr>
              <w:widowControl/>
              <w:ind w:firstLineChars="0" w:firstLine="0"/>
              <w:jc w:val="center"/>
              <w:rPr>
                <w:rFonts w:eastAsia="等线"/>
                <w:kern w:val="0"/>
              </w:rPr>
            </w:pPr>
            <w:r w:rsidRPr="003C10C3">
              <w:rPr>
                <w:rFonts w:eastAsia="等线"/>
                <w:kern w:val="0"/>
              </w:rPr>
              <w:t xml:space="preserve">Mean </w:t>
            </w:r>
            <w:r w:rsidR="005B731C" w:rsidRPr="003C10C3">
              <w:rPr>
                <w:rFonts w:eastAsia="等线"/>
                <w:kern w:val="0"/>
              </w:rPr>
              <w:t>Difference</w:t>
            </w:r>
          </w:p>
        </w:tc>
        <w:tc>
          <w:tcPr>
            <w:tcW w:w="1276" w:type="dxa"/>
            <w:noWrap/>
            <w:vAlign w:val="center"/>
            <w:hideMark/>
          </w:tcPr>
          <w:p w14:paraId="18D8AF76" w14:textId="1D849359" w:rsidR="009A1C0D" w:rsidRPr="003C10C3" w:rsidRDefault="009A1C0D" w:rsidP="009A1C0D">
            <w:pPr>
              <w:widowControl/>
              <w:ind w:firstLineChars="0" w:firstLine="0"/>
              <w:jc w:val="center"/>
              <w:rPr>
                <w:rFonts w:eastAsia="等线"/>
                <w:kern w:val="0"/>
              </w:rPr>
            </w:pPr>
            <w:r w:rsidRPr="003C10C3">
              <w:rPr>
                <w:rFonts w:eastAsia="等线"/>
                <w:kern w:val="0"/>
              </w:rPr>
              <w:t xml:space="preserve">95.00% CI of </w:t>
            </w:r>
            <w:r w:rsidR="005B731C" w:rsidRPr="003C10C3">
              <w:rPr>
                <w:rFonts w:eastAsia="等线"/>
                <w:kern w:val="0"/>
              </w:rPr>
              <w:t>difference</w:t>
            </w:r>
          </w:p>
        </w:tc>
        <w:tc>
          <w:tcPr>
            <w:tcW w:w="1418" w:type="dxa"/>
            <w:noWrap/>
            <w:vAlign w:val="center"/>
            <w:hideMark/>
          </w:tcPr>
          <w:p w14:paraId="4BD01018" w14:textId="77777777" w:rsidR="009A1C0D" w:rsidRPr="003C10C3" w:rsidRDefault="009A1C0D" w:rsidP="009A1C0D">
            <w:pPr>
              <w:widowControl/>
              <w:ind w:firstLineChars="0" w:firstLine="0"/>
              <w:jc w:val="center"/>
              <w:rPr>
                <w:rFonts w:eastAsia="等线"/>
                <w:kern w:val="0"/>
              </w:rPr>
            </w:pPr>
            <w:r w:rsidRPr="003C10C3">
              <w:rPr>
                <w:rFonts w:eastAsia="等线"/>
                <w:kern w:val="0"/>
              </w:rPr>
              <w:t>Below threshold?</w:t>
            </w:r>
          </w:p>
        </w:tc>
        <w:tc>
          <w:tcPr>
            <w:tcW w:w="1701" w:type="dxa"/>
            <w:noWrap/>
            <w:vAlign w:val="center"/>
            <w:hideMark/>
          </w:tcPr>
          <w:p w14:paraId="0806347A" w14:textId="77777777" w:rsidR="009A1C0D" w:rsidRPr="003C10C3" w:rsidRDefault="009A1C0D" w:rsidP="009A1C0D">
            <w:pPr>
              <w:widowControl/>
              <w:ind w:firstLineChars="0" w:firstLine="0"/>
              <w:jc w:val="center"/>
              <w:rPr>
                <w:rFonts w:eastAsia="等线"/>
                <w:kern w:val="0"/>
              </w:rPr>
            </w:pPr>
            <w:r w:rsidRPr="003C10C3">
              <w:rPr>
                <w:rFonts w:eastAsia="等线"/>
                <w:kern w:val="0"/>
              </w:rPr>
              <w:t xml:space="preserve">Adjusted </w:t>
            </w:r>
            <w:r w:rsidRPr="003C10C3">
              <w:rPr>
                <w:rFonts w:eastAsia="等线"/>
                <w:i/>
                <w:iCs/>
                <w:kern w:val="0"/>
              </w:rPr>
              <w:t xml:space="preserve">p </w:t>
            </w:r>
            <w:r w:rsidRPr="003C10C3">
              <w:rPr>
                <w:rFonts w:eastAsia="等线"/>
                <w:kern w:val="0"/>
              </w:rPr>
              <w:t>Value</w:t>
            </w:r>
          </w:p>
        </w:tc>
      </w:tr>
      <w:tr w:rsidR="003C10C3" w:rsidRPr="003C10C3" w14:paraId="069B9DF7" w14:textId="77777777" w:rsidTr="002949D5">
        <w:trPr>
          <w:trHeight w:val="283"/>
          <w:jc w:val="center"/>
        </w:trPr>
        <w:tc>
          <w:tcPr>
            <w:tcW w:w="3771" w:type="dxa"/>
            <w:noWrap/>
            <w:vAlign w:val="center"/>
            <w:hideMark/>
          </w:tcPr>
          <w:p w14:paraId="39DD9EB5" w14:textId="0D953B5B" w:rsidR="009A1C0D" w:rsidRPr="003C10C3" w:rsidRDefault="009A1C0D" w:rsidP="009A1C0D">
            <w:pPr>
              <w:widowControl/>
              <w:ind w:firstLineChars="0" w:firstLine="0"/>
              <w:jc w:val="left"/>
              <w:rPr>
                <w:rFonts w:eastAsia="等线"/>
                <w:kern w:val="0"/>
              </w:rPr>
            </w:pPr>
            <w:r w:rsidRPr="003C10C3">
              <w:rPr>
                <w:rFonts w:eastAsia="等线"/>
                <w:kern w:val="0"/>
              </w:rPr>
              <w:t xml:space="preserve">Asthma </w:t>
            </w:r>
            <w:r w:rsidR="00454055" w:rsidRPr="003C10C3">
              <w:rPr>
                <w:rFonts w:eastAsia="等线"/>
                <w:kern w:val="0"/>
              </w:rPr>
              <w:t>mild</w:t>
            </w:r>
            <w:r w:rsidRPr="003C10C3">
              <w:rPr>
                <w:rFonts w:eastAsia="等线"/>
                <w:kern w:val="0"/>
              </w:rPr>
              <w:t xml:space="preserve"> </w:t>
            </w:r>
            <w:r w:rsidRPr="003C10C3">
              <w:rPr>
                <w:rFonts w:eastAsia="等线"/>
                <w:i/>
                <w:iCs/>
                <w:kern w:val="0"/>
              </w:rPr>
              <w:t>vs.</w:t>
            </w:r>
            <w:r w:rsidRPr="003C10C3">
              <w:rPr>
                <w:rFonts w:eastAsia="等线"/>
                <w:kern w:val="0"/>
              </w:rPr>
              <w:t xml:space="preserve"> Asthma </w:t>
            </w:r>
            <w:r w:rsidR="00067D80" w:rsidRPr="003C10C3">
              <w:rPr>
                <w:rFonts w:eastAsia="等线"/>
                <w:kern w:val="0"/>
              </w:rPr>
              <w:t>moderate</w:t>
            </w:r>
          </w:p>
        </w:tc>
        <w:tc>
          <w:tcPr>
            <w:tcW w:w="1327" w:type="dxa"/>
            <w:noWrap/>
            <w:vAlign w:val="center"/>
            <w:hideMark/>
          </w:tcPr>
          <w:p w14:paraId="061E5A5A" w14:textId="77777777" w:rsidR="009A1C0D" w:rsidRPr="003C10C3" w:rsidRDefault="009A1C0D" w:rsidP="009A1C0D">
            <w:pPr>
              <w:widowControl/>
              <w:ind w:firstLineChars="0" w:firstLine="0"/>
              <w:jc w:val="center"/>
              <w:rPr>
                <w:rFonts w:eastAsia="等线"/>
                <w:kern w:val="0"/>
              </w:rPr>
            </w:pPr>
            <w:r w:rsidRPr="003C10C3">
              <w:rPr>
                <w:rFonts w:eastAsia="等线"/>
                <w:kern w:val="0"/>
              </w:rPr>
              <w:t>0.04169</w:t>
            </w:r>
          </w:p>
        </w:tc>
        <w:tc>
          <w:tcPr>
            <w:tcW w:w="1276" w:type="dxa"/>
            <w:noWrap/>
            <w:vAlign w:val="center"/>
            <w:hideMark/>
          </w:tcPr>
          <w:p w14:paraId="557CE4F1" w14:textId="77777777" w:rsidR="009A1C0D" w:rsidRPr="003C10C3" w:rsidRDefault="009A1C0D" w:rsidP="009A1C0D">
            <w:pPr>
              <w:widowControl/>
              <w:ind w:firstLineChars="0" w:firstLine="0"/>
              <w:jc w:val="center"/>
              <w:rPr>
                <w:rFonts w:eastAsia="等线"/>
                <w:kern w:val="0"/>
              </w:rPr>
            </w:pPr>
            <w:r w:rsidRPr="003C10C3">
              <w:rPr>
                <w:rFonts w:eastAsia="等线"/>
                <w:kern w:val="0"/>
              </w:rPr>
              <w:t>0.003226 to 0.08016</w:t>
            </w:r>
          </w:p>
        </w:tc>
        <w:tc>
          <w:tcPr>
            <w:tcW w:w="1418" w:type="dxa"/>
            <w:noWrap/>
            <w:vAlign w:val="center"/>
            <w:hideMark/>
          </w:tcPr>
          <w:p w14:paraId="3367DEDF" w14:textId="77777777" w:rsidR="009A1C0D" w:rsidRPr="003C10C3" w:rsidRDefault="009A1C0D" w:rsidP="009A1C0D">
            <w:pPr>
              <w:widowControl/>
              <w:ind w:firstLineChars="0" w:firstLine="0"/>
              <w:jc w:val="center"/>
              <w:rPr>
                <w:rFonts w:eastAsia="等线"/>
                <w:kern w:val="0"/>
              </w:rPr>
            </w:pPr>
            <w:r w:rsidRPr="003C10C3">
              <w:rPr>
                <w:rFonts w:eastAsia="等线"/>
                <w:kern w:val="0"/>
              </w:rPr>
              <w:t>Yes</w:t>
            </w:r>
          </w:p>
        </w:tc>
        <w:tc>
          <w:tcPr>
            <w:tcW w:w="1701" w:type="dxa"/>
            <w:noWrap/>
            <w:vAlign w:val="center"/>
            <w:hideMark/>
          </w:tcPr>
          <w:p w14:paraId="32DDEB60" w14:textId="77777777" w:rsidR="009A1C0D" w:rsidRPr="003C10C3" w:rsidRDefault="009A1C0D" w:rsidP="009A1C0D">
            <w:pPr>
              <w:widowControl/>
              <w:ind w:firstLineChars="0" w:firstLine="0"/>
              <w:jc w:val="center"/>
              <w:rPr>
                <w:rFonts w:eastAsia="等线"/>
                <w:kern w:val="0"/>
              </w:rPr>
            </w:pPr>
            <w:r w:rsidRPr="003C10C3">
              <w:rPr>
                <w:rFonts w:eastAsia="等线"/>
                <w:kern w:val="0"/>
              </w:rPr>
              <w:t>0.03</w:t>
            </w:r>
          </w:p>
        </w:tc>
      </w:tr>
      <w:tr w:rsidR="003C10C3" w:rsidRPr="003C10C3" w14:paraId="660B71C0" w14:textId="77777777" w:rsidTr="002949D5">
        <w:trPr>
          <w:trHeight w:val="283"/>
          <w:jc w:val="center"/>
        </w:trPr>
        <w:tc>
          <w:tcPr>
            <w:tcW w:w="3771" w:type="dxa"/>
            <w:noWrap/>
            <w:vAlign w:val="center"/>
            <w:hideMark/>
          </w:tcPr>
          <w:p w14:paraId="1B07C946" w14:textId="399F80F5" w:rsidR="009A1C0D" w:rsidRPr="003C10C3" w:rsidRDefault="009A1C0D" w:rsidP="009A1C0D">
            <w:pPr>
              <w:widowControl/>
              <w:ind w:firstLineChars="0" w:firstLine="0"/>
              <w:jc w:val="left"/>
              <w:rPr>
                <w:rFonts w:eastAsia="等线"/>
                <w:kern w:val="0"/>
              </w:rPr>
            </w:pPr>
            <w:r w:rsidRPr="003C10C3">
              <w:rPr>
                <w:rFonts w:eastAsia="等线"/>
                <w:kern w:val="0"/>
              </w:rPr>
              <w:t xml:space="preserve">Asthma </w:t>
            </w:r>
            <w:r w:rsidR="00454055" w:rsidRPr="003C10C3">
              <w:rPr>
                <w:rFonts w:eastAsia="等线"/>
                <w:kern w:val="0"/>
              </w:rPr>
              <w:t>mild</w:t>
            </w:r>
            <w:r w:rsidRPr="003C10C3">
              <w:rPr>
                <w:rFonts w:eastAsia="等线"/>
                <w:kern w:val="0"/>
              </w:rPr>
              <w:t xml:space="preserve"> </w:t>
            </w:r>
            <w:r w:rsidRPr="003C10C3">
              <w:rPr>
                <w:rFonts w:eastAsia="等线"/>
                <w:i/>
                <w:iCs/>
                <w:kern w:val="0"/>
              </w:rPr>
              <w:t>vs.</w:t>
            </w:r>
            <w:r w:rsidRPr="003C10C3">
              <w:rPr>
                <w:rFonts w:eastAsia="等线"/>
                <w:kern w:val="0"/>
              </w:rPr>
              <w:t xml:space="preserve"> Asthma </w:t>
            </w:r>
            <w:r w:rsidR="005B731C" w:rsidRPr="003C10C3">
              <w:rPr>
                <w:rFonts w:eastAsia="等线"/>
                <w:kern w:val="0"/>
              </w:rPr>
              <w:t>severe</w:t>
            </w:r>
          </w:p>
        </w:tc>
        <w:tc>
          <w:tcPr>
            <w:tcW w:w="1327" w:type="dxa"/>
            <w:noWrap/>
            <w:vAlign w:val="center"/>
            <w:hideMark/>
          </w:tcPr>
          <w:p w14:paraId="14C15348" w14:textId="77777777" w:rsidR="009A1C0D" w:rsidRPr="003C10C3" w:rsidRDefault="009A1C0D" w:rsidP="009A1C0D">
            <w:pPr>
              <w:widowControl/>
              <w:ind w:firstLineChars="0" w:firstLine="0"/>
              <w:jc w:val="center"/>
              <w:rPr>
                <w:rFonts w:eastAsia="等线"/>
                <w:kern w:val="0"/>
              </w:rPr>
            </w:pPr>
            <w:r w:rsidRPr="003C10C3">
              <w:rPr>
                <w:rFonts w:eastAsia="等线"/>
                <w:kern w:val="0"/>
              </w:rPr>
              <w:t>0.07511</w:t>
            </w:r>
          </w:p>
        </w:tc>
        <w:tc>
          <w:tcPr>
            <w:tcW w:w="1276" w:type="dxa"/>
            <w:noWrap/>
            <w:vAlign w:val="center"/>
            <w:hideMark/>
          </w:tcPr>
          <w:p w14:paraId="57A4A442" w14:textId="77777777" w:rsidR="009A1C0D" w:rsidRPr="003C10C3" w:rsidRDefault="009A1C0D" w:rsidP="009A1C0D">
            <w:pPr>
              <w:widowControl/>
              <w:ind w:firstLineChars="0" w:firstLine="0"/>
              <w:jc w:val="center"/>
              <w:rPr>
                <w:rFonts w:eastAsia="等线"/>
                <w:kern w:val="0"/>
              </w:rPr>
            </w:pPr>
            <w:r w:rsidRPr="003C10C3">
              <w:rPr>
                <w:rFonts w:eastAsia="等线"/>
                <w:kern w:val="0"/>
              </w:rPr>
              <w:t>0.03177 to 0.1184</w:t>
            </w:r>
          </w:p>
        </w:tc>
        <w:tc>
          <w:tcPr>
            <w:tcW w:w="1418" w:type="dxa"/>
            <w:noWrap/>
            <w:vAlign w:val="center"/>
            <w:hideMark/>
          </w:tcPr>
          <w:p w14:paraId="623E4D2B" w14:textId="77777777" w:rsidR="009A1C0D" w:rsidRPr="003C10C3" w:rsidRDefault="009A1C0D" w:rsidP="009A1C0D">
            <w:pPr>
              <w:widowControl/>
              <w:ind w:firstLineChars="0" w:firstLine="0"/>
              <w:jc w:val="center"/>
              <w:rPr>
                <w:rFonts w:eastAsia="等线"/>
                <w:kern w:val="0"/>
              </w:rPr>
            </w:pPr>
            <w:r w:rsidRPr="003C10C3">
              <w:rPr>
                <w:rFonts w:eastAsia="等线"/>
                <w:kern w:val="0"/>
              </w:rPr>
              <w:t>Yes</w:t>
            </w:r>
          </w:p>
        </w:tc>
        <w:tc>
          <w:tcPr>
            <w:tcW w:w="1701" w:type="dxa"/>
            <w:noWrap/>
            <w:vAlign w:val="center"/>
            <w:hideMark/>
          </w:tcPr>
          <w:p w14:paraId="0B23589F" w14:textId="77777777" w:rsidR="009A1C0D" w:rsidRPr="003C10C3" w:rsidRDefault="009A1C0D" w:rsidP="009A1C0D">
            <w:pPr>
              <w:widowControl/>
              <w:ind w:firstLineChars="0" w:firstLine="0"/>
              <w:jc w:val="center"/>
              <w:rPr>
                <w:rFonts w:eastAsia="等线"/>
                <w:kern w:val="0"/>
              </w:rPr>
            </w:pPr>
            <w:r w:rsidRPr="003C10C3">
              <w:rPr>
                <w:rFonts w:eastAsia="等线"/>
                <w:kern w:val="0"/>
              </w:rPr>
              <w:t>&lt;0.01</w:t>
            </w:r>
          </w:p>
        </w:tc>
      </w:tr>
      <w:tr w:rsidR="003C10C3" w:rsidRPr="003C10C3" w14:paraId="266DE967" w14:textId="77777777" w:rsidTr="002949D5">
        <w:trPr>
          <w:trHeight w:val="283"/>
          <w:jc w:val="center"/>
        </w:trPr>
        <w:tc>
          <w:tcPr>
            <w:tcW w:w="3771" w:type="dxa"/>
            <w:noWrap/>
            <w:vAlign w:val="center"/>
            <w:hideMark/>
          </w:tcPr>
          <w:p w14:paraId="6017B01C" w14:textId="54BC0D86" w:rsidR="009A1C0D" w:rsidRPr="003C10C3" w:rsidRDefault="009A1C0D" w:rsidP="009A1C0D">
            <w:pPr>
              <w:widowControl/>
              <w:ind w:firstLineChars="0" w:firstLine="0"/>
              <w:jc w:val="left"/>
              <w:rPr>
                <w:rFonts w:eastAsia="等线"/>
                <w:kern w:val="0"/>
              </w:rPr>
            </w:pPr>
            <w:r w:rsidRPr="003C10C3">
              <w:rPr>
                <w:rFonts w:eastAsia="等线"/>
                <w:kern w:val="0"/>
              </w:rPr>
              <w:t xml:space="preserve">Asthma </w:t>
            </w:r>
            <w:r w:rsidR="00067D80" w:rsidRPr="003C10C3">
              <w:rPr>
                <w:rFonts w:eastAsia="等线"/>
                <w:kern w:val="0"/>
              </w:rPr>
              <w:t>moderate</w:t>
            </w:r>
            <w:r w:rsidRPr="003C10C3">
              <w:rPr>
                <w:rFonts w:eastAsia="等线"/>
                <w:kern w:val="0"/>
              </w:rPr>
              <w:t xml:space="preserve"> </w:t>
            </w:r>
            <w:r w:rsidRPr="003C10C3">
              <w:rPr>
                <w:rFonts w:eastAsia="等线"/>
                <w:i/>
                <w:iCs/>
                <w:kern w:val="0"/>
              </w:rPr>
              <w:t>vs.</w:t>
            </w:r>
            <w:r w:rsidRPr="003C10C3">
              <w:rPr>
                <w:rFonts w:eastAsia="等线"/>
                <w:kern w:val="0"/>
              </w:rPr>
              <w:t xml:space="preserve"> Asthma </w:t>
            </w:r>
            <w:r w:rsidR="005B731C" w:rsidRPr="003C10C3">
              <w:rPr>
                <w:rFonts w:eastAsia="等线"/>
                <w:kern w:val="0"/>
              </w:rPr>
              <w:t>severe</w:t>
            </w:r>
          </w:p>
        </w:tc>
        <w:tc>
          <w:tcPr>
            <w:tcW w:w="1327" w:type="dxa"/>
            <w:noWrap/>
            <w:vAlign w:val="center"/>
            <w:hideMark/>
          </w:tcPr>
          <w:p w14:paraId="07CC0874" w14:textId="77777777" w:rsidR="009A1C0D" w:rsidRPr="003C10C3" w:rsidRDefault="009A1C0D" w:rsidP="009A1C0D">
            <w:pPr>
              <w:widowControl/>
              <w:ind w:firstLineChars="0" w:firstLine="0"/>
              <w:jc w:val="center"/>
              <w:rPr>
                <w:rFonts w:eastAsia="等线"/>
                <w:kern w:val="0"/>
              </w:rPr>
            </w:pPr>
            <w:r w:rsidRPr="003C10C3">
              <w:rPr>
                <w:rFonts w:eastAsia="等线"/>
                <w:kern w:val="0"/>
              </w:rPr>
              <w:t>0.03342</w:t>
            </w:r>
          </w:p>
        </w:tc>
        <w:tc>
          <w:tcPr>
            <w:tcW w:w="1276" w:type="dxa"/>
            <w:noWrap/>
            <w:vAlign w:val="center"/>
            <w:hideMark/>
          </w:tcPr>
          <w:p w14:paraId="396CFB4B" w14:textId="5D48EB99" w:rsidR="009A1C0D" w:rsidRPr="003C10C3" w:rsidRDefault="009A1C0D" w:rsidP="009A1C0D">
            <w:pPr>
              <w:widowControl/>
              <w:ind w:firstLineChars="0" w:firstLine="0"/>
              <w:jc w:val="center"/>
              <w:rPr>
                <w:rFonts w:eastAsia="等线"/>
                <w:kern w:val="0"/>
              </w:rPr>
            </w:pPr>
            <w:r w:rsidRPr="003C10C3">
              <w:rPr>
                <w:rFonts w:eastAsiaTheme="minorEastAsia"/>
              </w:rPr>
              <w:t>−</w:t>
            </w:r>
            <w:r w:rsidRPr="003C10C3">
              <w:rPr>
                <w:rFonts w:eastAsia="等线"/>
                <w:kern w:val="0"/>
              </w:rPr>
              <w:t>0.01340 to 0.08024</w:t>
            </w:r>
          </w:p>
        </w:tc>
        <w:tc>
          <w:tcPr>
            <w:tcW w:w="1418" w:type="dxa"/>
            <w:noWrap/>
            <w:vAlign w:val="center"/>
            <w:hideMark/>
          </w:tcPr>
          <w:p w14:paraId="24F14C15" w14:textId="77777777" w:rsidR="009A1C0D" w:rsidRPr="003C10C3" w:rsidRDefault="009A1C0D" w:rsidP="009A1C0D">
            <w:pPr>
              <w:widowControl/>
              <w:ind w:firstLineChars="0" w:firstLine="0"/>
              <w:jc w:val="center"/>
              <w:rPr>
                <w:rFonts w:eastAsia="等线"/>
                <w:kern w:val="0"/>
              </w:rPr>
            </w:pPr>
            <w:r w:rsidRPr="003C10C3">
              <w:rPr>
                <w:rFonts w:eastAsia="等线"/>
                <w:kern w:val="0"/>
              </w:rPr>
              <w:t>No</w:t>
            </w:r>
          </w:p>
        </w:tc>
        <w:tc>
          <w:tcPr>
            <w:tcW w:w="1701" w:type="dxa"/>
            <w:noWrap/>
            <w:vAlign w:val="center"/>
            <w:hideMark/>
          </w:tcPr>
          <w:p w14:paraId="58008151" w14:textId="77777777" w:rsidR="009A1C0D" w:rsidRPr="003C10C3" w:rsidRDefault="009A1C0D" w:rsidP="009A1C0D">
            <w:pPr>
              <w:widowControl/>
              <w:ind w:firstLineChars="0" w:firstLine="0"/>
              <w:jc w:val="center"/>
              <w:rPr>
                <w:rFonts w:eastAsia="等线"/>
                <w:kern w:val="0"/>
              </w:rPr>
            </w:pPr>
            <w:r w:rsidRPr="003C10C3">
              <w:rPr>
                <w:rFonts w:eastAsia="等线"/>
                <w:kern w:val="0"/>
              </w:rPr>
              <w:t>0.2</w:t>
            </w:r>
          </w:p>
        </w:tc>
      </w:tr>
    </w:tbl>
    <w:p w14:paraId="17211EB9" w14:textId="1FEE040B" w:rsidR="0058303D" w:rsidRPr="003C10C3" w:rsidRDefault="007D59D0" w:rsidP="002949D5">
      <w:pPr>
        <w:pStyle w:val="af6"/>
        <w:rPr>
          <w:rFonts w:ascii="Arial" w:eastAsiaTheme="minorEastAsia" w:hAnsi="Arial" w:cs="Arial"/>
          <w:sz w:val="20"/>
          <w:szCs w:val="20"/>
        </w:rPr>
      </w:pPr>
      <w:r w:rsidRPr="003C10C3">
        <w:t xml:space="preserve"> ANOVA: analysis of variance; CI: confidence interval.</w:t>
      </w:r>
    </w:p>
    <w:p w14:paraId="011A58CE" w14:textId="77777777" w:rsidR="0058303D" w:rsidRPr="003C10C3" w:rsidRDefault="0058303D" w:rsidP="002949D5">
      <w:pPr>
        <w:pStyle w:val="af6"/>
        <w:rPr>
          <w:rFonts w:ascii="Arial" w:eastAsiaTheme="minorEastAsia" w:hAnsi="Arial" w:cs="Arial"/>
          <w:sz w:val="20"/>
          <w:szCs w:val="20"/>
        </w:rPr>
      </w:pPr>
    </w:p>
    <w:p w14:paraId="235B0CC1" w14:textId="6B2B60B0" w:rsidR="000667E4" w:rsidRPr="003C10C3" w:rsidRDefault="00622FD4" w:rsidP="000A15DB">
      <w:pPr>
        <w:pStyle w:val="af5"/>
        <w:rPr>
          <w:rFonts w:ascii="Arial" w:hAnsi="Arial"/>
        </w:rPr>
      </w:pPr>
      <w:r w:rsidRPr="003C10C3">
        <w:t xml:space="preserve">Supplementary Table 11. </w:t>
      </w:r>
      <w:bookmarkStart w:id="21" w:name="_Toc211784810"/>
      <w:r w:rsidR="00EE32DC" w:rsidRPr="003C10C3">
        <w:t>PEEP</w:t>
      </w:r>
      <w:r w:rsidRPr="003C10C3">
        <w:t xml:space="preserve">—ARDS: mild </w:t>
      </w:r>
      <w:r w:rsidRPr="003C10C3">
        <w:rPr>
          <w:i/>
        </w:rPr>
        <w:t>vs.</w:t>
      </w:r>
      <w:r w:rsidRPr="003C10C3">
        <w:t xml:space="preserve"> moderate </w:t>
      </w:r>
      <w:r w:rsidRPr="003C10C3">
        <w:rPr>
          <w:i/>
        </w:rPr>
        <w:t>vs.</w:t>
      </w:r>
      <w:r w:rsidRPr="003C10C3">
        <w:t xml:space="preserve"> </w:t>
      </w:r>
      <w:r w:rsidR="005B731C" w:rsidRPr="003C10C3">
        <w:t>severe</w:t>
      </w:r>
      <w:bookmarkEnd w:id="21"/>
      <w:r w:rsidRPr="003C10C3">
        <w:t>.</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3"/>
        <w:gridCol w:w="1695"/>
        <w:gridCol w:w="1696"/>
        <w:gridCol w:w="1755"/>
      </w:tblGrid>
      <w:tr w:rsidR="003C10C3" w:rsidRPr="003C10C3" w14:paraId="55E4C25B" w14:textId="77777777" w:rsidTr="00E71C4C">
        <w:trPr>
          <w:trHeight w:val="283"/>
          <w:jc w:val="center"/>
        </w:trPr>
        <w:tc>
          <w:tcPr>
            <w:tcW w:w="9209" w:type="dxa"/>
            <w:gridSpan w:val="4"/>
            <w:noWrap/>
            <w:vAlign w:val="center"/>
            <w:hideMark/>
          </w:tcPr>
          <w:p w14:paraId="6D00E1D6" w14:textId="1B3CF954" w:rsidR="00622FD4" w:rsidRPr="003C10C3" w:rsidRDefault="00622FD4" w:rsidP="00622FD4">
            <w:pPr>
              <w:widowControl/>
              <w:ind w:firstLineChars="0" w:firstLine="0"/>
              <w:jc w:val="left"/>
              <w:rPr>
                <w:rFonts w:eastAsia="等线"/>
                <w:kern w:val="0"/>
              </w:rPr>
            </w:pPr>
            <w:r w:rsidRPr="003C10C3">
              <w:rPr>
                <w:rFonts w:eastAsia="等线"/>
                <w:bCs/>
                <w:kern w:val="0"/>
              </w:rPr>
              <w:t>Kruskal-Wallis test</w:t>
            </w:r>
          </w:p>
        </w:tc>
      </w:tr>
      <w:tr w:rsidR="003C10C3" w:rsidRPr="003C10C3" w14:paraId="00639A8F" w14:textId="77777777" w:rsidTr="007D59D0">
        <w:trPr>
          <w:trHeight w:val="283"/>
          <w:jc w:val="center"/>
        </w:trPr>
        <w:tc>
          <w:tcPr>
            <w:tcW w:w="4063" w:type="dxa"/>
            <w:noWrap/>
            <w:vAlign w:val="center"/>
            <w:hideMark/>
          </w:tcPr>
          <w:p w14:paraId="44010163" w14:textId="77777777" w:rsidR="002949D5" w:rsidRPr="003C10C3" w:rsidRDefault="002949D5" w:rsidP="00622FD4">
            <w:pPr>
              <w:widowControl/>
              <w:ind w:firstLineChars="0" w:firstLine="0"/>
              <w:jc w:val="left"/>
              <w:rPr>
                <w:rFonts w:eastAsia="等线"/>
                <w:i/>
                <w:iCs/>
                <w:kern w:val="0"/>
              </w:rPr>
            </w:pPr>
            <w:r w:rsidRPr="003C10C3">
              <w:rPr>
                <w:rFonts w:eastAsia="等线"/>
                <w:i/>
                <w:iCs/>
                <w:kern w:val="0"/>
              </w:rPr>
              <w:t xml:space="preserve">p </w:t>
            </w:r>
            <w:r w:rsidRPr="003C10C3">
              <w:rPr>
                <w:rFonts w:eastAsia="等线"/>
                <w:kern w:val="0"/>
              </w:rPr>
              <w:t>value</w:t>
            </w:r>
          </w:p>
        </w:tc>
        <w:tc>
          <w:tcPr>
            <w:tcW w:w="5146" w:type="dxa"/>
            <w:gridSpan w:val="3"/>
            <w:noWrap/>
            <w:vAlign w:val="center"/>
            <w:hideMark/>
          </w:tcPr>
          <w:p w14:paraId="72FA1E26" w14:textId="5ADA8F72" w:rsidR="002949D5" w:rsidRPr="003C10C3" w:rsidRDefault="002949D5" w:rsidP="00622FD4">
            <w:pPr>
              <w:widowControl/>
              <w:ind w:firstLineChars="0" w:firstLine="0"/>
              <w:jc w:val="center"/>
              <w:rPr>
                <w:rFonts w:eastAsia="等线"/>
                <w:kern w:val="0"/>
              </w:rPr>
            </w:pPr>
            <w:r w:rsidRPr="003C10C3">
              <w:rPr>
                <w:rFonts w:eastAsia="等线"/>
                <w:kern w:val="0"/>
              </w:rPr>
              <w:t>0.02</w:t>
            </w:r>
          </w:p>
        </w:tc>
      </w:tr>
      <w:tr w:rsidR="003C10C3" w:rsidRPr="003C10C3" w14:paraId="1BDCAC3D" w14:textId="77777777" w:rsidTr="007D59D0">
        <w:trPr>
          <w:trHeight w:val="283"/>
          <w:jc w:val="center"/>
        </w:trPr>
        <w:tc>
          <w:tcPr>
            <w:tcW w:w="4063" w:type="dxa"/>
            <w:noWrap/>
            <w:vAlign w:val="center"/>
            <w:hideMark/>
          </w:tcPr>
          <w:p w14:paraId="082D1214" w14:textId="6B98D4BE" w:rsidR="002949D5" w:rsidRPr="003C10C3" w:rsidRDefault="002949D5" w:rsidP="00622FD4">
            <w:pPr>
              <w:widowControl/>
              <w:ind w:firstLineChars="0" w:firstLine="0"/>
              <w:jc w:val="left"/>
              <w:rPr>
                <w:rFonts w:eastAsia="等线"/>
                <w:kern w:val="0"/>
              </w:rPr>
            </w:pPr>
            <w:r w:rsidRPr="003C10C3">
              <w:rPr>
                <w:rFonts w:eastAsia="等线"/>
                <w:kern w:val="0"/>
              </w:rPr>
              <w:t xml:space="preserve">Do the medians vary </w:t>
            </w:r>
            <w:r w:rsidR="005B731C" w:rsidRPr="003C10C3">
              <w:rPr>
                <w:rFonts w:eastAsia="等线"/>
                <w:kern w:val="0"/>
              </w:rPr>
              <w:t>significantly</w:t>
            </w:r>
            <w:r w:rsidRPr="003C10C3">
              <w:rPr>
                <w:rFonts w:eastAsia="等线"/>
                <w:kern w:val="0"/>
              </w:rPr>
              <w:t xml:space="preserve"> (</w:t>
            </w:r>
            <w:r w:rsidRPr="003C10C3">
              <w:rPr>
                <w:rFonts w:eastAsia="等线"/>
                <w:i/>
                <w:iCs/>
                <w:kern w:val="0"/>
              </w:rPr>
              <w:t xml:space="preserve">p </w:t>
            </w:r>
            <w:r w:rsidRPr="003C10C3">
              <w:rPr>
                <w:rFonts w:eastAsia="等线"/>
                <w:kern w:val="0"/>
              </w:rPr>
              <w:t>&lt; 0.05)?</w:t>
            </w:r>
          </w:p>
        </w:tc>
        <w:tc>
          <w:tcPr>
            <w:tcW w:w="5146" w:type="dxa"/>
            <w:gridSpan w:val="3"/>
            <w:noWrap/>
            <w:vAlign w:val="center"/>
            <w:hideMark/>
          </w:tcPr>
          <w:p w14:paraId="66EFE2CC" w14:textId="0CA0363A" w:rsidR="002949D5" w:rsidRPr="003C10C3" w:rsidRDefault="002949D5" w:rsidP="00622FD4">
            <w:pPr>
              <w:widowControl/>
              <w:ind w:firstLineChars="0" w:firstLine="0"/>
              <w:jc w:val="center"/>
              <w:rPr>
                <w:rFonts w:eastAsia="等线"/>
                <w:kern w:val="0"/>
              </w:rPr>
            </w:pPr>
            <w:r w:rsidRPr="003C10C3">
              <w:rPr>
                <w:rFonts w:eastAsia="等线"/>
                <w:kern w:val="0"/>
              </w:rPr>
              <w:t>Yes</w:t>
            </w:r>
          </w:p>
        </w:tc>
      </w:tr>
      <w:tr w:rsidR="003C10C3" w:rsidRPr="003C10C3" w14:paraId="543054A4" w14:textId="77777777" w:rsidTr="007D59D0">
        <w:trPr>
          <w:trHeight w:val="283"/>
          <w:jc w:val="center"/>
        </w:trPr>
        <w:tc>
          <w:tcPr>
            <w:tcW w:w="4063" w:type="dxa"/>
            <w:noWrap/>
            <w:vAlign w:val="center"/>
            <w:hideMark/>
          </w:tcPr>
          <w:p w14:paraId="7BC86ADC" w14:textId="77777777" w:rsidR="002949D5" w:rsidRPr="003C10C3" w:rsidRDefault="002949D5" w:rsidP="00622FD4">
            <w:pPr>
              <w:widowControl/>
              <w:ind w:firstLineChars="0" w:firstLine="0"/>
              <w:jc w:val="left"/>
              <w:rPr>
                <w:rFonts w:eastAsia="等线"/>
                <w:kern w:val="0"/>
              </w:rPr>
            </w:pPr>
            <w:r w:rsidRPr="003C10C3">
              <w:rPr>
                <w:rFonts w:eastAsia="等线"/>
                <w:kern w:val="0"/>
              </w:rPr>
              <w:t>Kruskal-Wallis statistic</w:t>
            </w:r>
          </w:p>
        </w:tc>
        <w:tc>
          <w:tcPr>
            <w:tcW w:w="5146" w:type="dxa"/>
            <w:gridSpan w:val="3"/>
            <w:noWrap/>
            <w:vAlign w:val="center"/>
            <w:hideMark/>
          </w:tcPr>
          <w:p w14:paraId="0ABEC8F7" w14:textId="12E961F3" w:rsidR="002949D5" w:rsidRPr="003C10C3" w:rsidRDefault="002949D5" w:rsidP="00622FD4">
            <w:pPr>
              <w:widowControl/>
              <w:ind w:firstLineChars="0" w:firstLine="0"/>
              <w:jc w:val="center"/>
              <w:rPr>
                <w:rFonts w:eastAsia="等线"/>
                <w:kern w:val="0"/>
              </w:rPr>
            </w:pPr>
            <w:r w:rsidRPr="003C10C3">
              <w:rPr>
                <w:rFonts w:eastAsia="等线"/>
                <w:kern w:val="0"/>
              </w:rPr>
              <w:t>7.89</w:t>
            </w:r>
          </w:p>
        </w:tc>
      </w:tr>
      <w:tr w:rsidR="003C10C3" w:rsidRPr="003C10C3" w14:paraId="1EC50B23" w14:textId="77777777" w:rsidTr="00E71C4C">
        <w:trPr>
          <w:trHeight w:val="283"/>
          <w:jc w:val="center"/>
        </w:trPr>
        <w:tc>
          <w:tcPr>
            <w:tcW w:w="4063" w:type="dxa"/>
            <w:noWrap/>
            <w:vAlign w:val="center"/>
            <w:hideMark/>
          </w:tcPr>
          <w:p w14:paraId="5D2BF829" w14:textId="513B9919" w:rsidR="00622FD4" w:rsidRPr="003C10C3" w:rsidRDefault="00622FD4" w:rsidP="00622FD4">
            <w:pPr>
              <w:widowControl/>
              <w:ind w:firstLineChars="0" w:firstLine="0"/>
              <w:jc w:val="left"/>
              <w:rPr>
                <w:rFonts w:eastAsia="等线"/>
                <w:bCs/>
                <w:kern w:val="0"/>
              </w:rPr>
            </w:pPr>
            <w:r w:rsidRPr="003C10C3">
              <w:rPr>
                <w:rFonts w:eastAsia="等线"/>
                <w:bCs/>
                <w:kern w:val="0"/>
              </w:rPr>
              <w:t>Dunn’s multiple comparisons test</w:t>
            </w:r>
          </w:p>
        </w:tc>
        <w:tc>
          <w:tcPr>
            <w:tcW w:w="1695" w:type="dxa"/>
            <w:noWrap/>
            <w:vAlign w:val="center"/>
            <w:hideMark/>
          </w:tcPr>
          <w:p w14:paraId="7ADC1BE6" w14:textId="61266A7E" w:rsidR="00622FD4" w:rsidRPr="003C10C3" w:rsidRDefault="00622FD4" w:rsidP="00622FD4">
            <w:pPr>
              <w:widowControl/>
              <w:ind w:firstLineChars="0" w:firstLine="0"/>
              <w:jc w:val="center"/>
              <w:rPr>
                <w:rFonts w:eastAsia="等线"/>
                <w:kern w:val="0"/>
              </w:rPr>
            </w:pPr>
            <w:r w:rsidRPr="003C10C3">
              <w:rPr>
                <w:rFonts w:eastAsia="等线"/>
                <w:kern w:val="0"/>
              </w:rPr>
              <w:t xml:space="preserve">Mean rank </w:t>
            </w:r>
            <w:r w:rsidR="005B731C" w:rsidRPr="003C10C3">
              <w:rPr>
                <w:rFonts w:eastAsia="等线"/>
                <w:kern w:val="0"/>
              </w:rPr>
              <w:t>difference</w:t>
            </w:r>
          </w:p>
        </w:tc>
        <w:tc>
          <w:tcPr>
            <w:tcW w:w="1696" w:type="dxa"/>
            <w:noWrap/>
            <w:vAlign w:val="center"/>
            <w:hideMark/>
          </w:tcPr>
          <w:p w14:paraId="6927530B" w14:textId="77777777" w:rsidR="00622FD4" w:rsidRPr="003C10C3" w:rsidRDefault="00622FD4" w:rsidP="00622FD4">
            <w:pPr>
              <w:widowControl/>
              <w:ind w:firstLineChars="0" w:firstLine="0"/>
              <w:jc w:val="center"/>
              <w:rPr>
                <w:rFonts w:eastAsia="等线"/>
                <w:kern w:val="0"/>
              </w:rPr>
            </w:pPr>
            <w:r w:rsidRPr="003C10C3">
              <w:rPr>
                <w:rFonts w:eastAsia="等线"/>
                <w:kern w:val="0"/>
              </w:rPr>
              <w:t>Significant?</w:t>
            </w:r>
          </w:p>
        </w:tc>
        <w:tc>
          <w:tcPr>
            <w:tcW w:w="1755" w:type="dxa"/>
            <w:noWrap/>
            <w:vAlign w:val="center"/>
            <w:hideMark/>
          </w:tcPr>
          <w:p w14:paraId="24A9BD04" w14:textId="77777777" w:rsidR="00622FD4" w:rsidRPr="003C10C3" w:rsidRDefault="00622FD4" w:rsidP="00622FD4">
            <w:pPr>
              <w:widowControl/>
              <w:ind w:firstLineChars="0" w:firstLine="0"/>
              <w:jc w:val="center"/>
              <w:rPr>
                <w:rFonts w:eastAsia="等线"/>
                <w:kern w:val="0"/>
              </w:rPr>
            </w:pPr>
            <w:r w:rsidRPr="003C10C3">
              <w:rPr>
                <w:rFonts w:eastAsia="等线"/>
                <w:kern w:val="0"/>
              </w:rPr>
              <w:t xml:space="preserve">Adjusted </w:t>
            </w:r>
            <w:r w:rsidRPr="003C10C3">
              <w:rPr>
                <w:rFonts w:eastAsia="等线"/>
                <w:i/>
                <w:iCs/>
                <w:kern w:val="0"/>
              </w:rPr>
              <w:t xml:space="preserve">p </w:t>
            </w:r>
            <w:r w:rsidRPr="003C10C3">
              <w:rPr>
                <w:rFonts w:eastAsia="等线"/>
                <w:kern w:val="0"/>
              </w:rPr>
              <w:t>Value</w:t>
            </w:r>
          </w:p>
        </w:tc>
      </w:tr>
      <w:tr w:rsidR="003C10C3" w:rsidRPr="003C10C3" w14:paraId="1D2140BD" w14:textId="77777777" w:rsidTr="00E71C4C">
        <w:trPr>
          <w:trHeight w:val="283"/>
          <w:jc w:val="center"/>
        </w:trPr>
        <w:tc>
          <w:tcPr>
            <w:tcW w:w="4063" w:type="dxa"/>
            <w:noWrap/>
            <w:vAlign w:val="center"/>
            <w:hideMark/>
          </w:tcPr>
          <w:p w14:paraId="0848F88A" w14:textId="6706289E" w:rsidR="00622FD4" w:rsidRPr="003C10C3" w:rsidRDefault="00622FD4" w:rsidP="00622FD4">
            <w:pPr>
              <w:widowControl/>
              <w:ind w:firstLineChars="0" w:firstLine="0"/>
              <w:jc w:val="left"/>
              <w:rPr>
                <w:rFonts w:eastAsia="等线"/>
                <w:kern w:val="0"/>
              </w:rPr>
            </w:pPr>
            <w:r w:rsidRPr="003C10C3">
              <w:rPr>
                <w:rFonts w:eastAsia="等线"/>
                <w:kern w:val="0"/>
              </w:rPr>
              <w:t xml:space="preserve">ARDS </w:t>
            </w:r>
            <w:r w:rsidR="00454055" w:rsidRPr="003C10C3">
              <w:rPr>
                <w:rFonts w:eastAsia="等线"/>
                <w:kern w:val="0"/>
              </w:rPr>
              <w:t>mild</w:t>
            </w:r>
            <w:r w:rsidRPr="003C10C3">
              <w:rPr>
                <w:rFonts w:eastAsia="等线"/>
                <w:kern w:val="0"/>
              </w:rPr>
              <w:t xml:space="preserve"> </w:t>
            </w:r>
            <w:r w:rsidRPr="003C10C3">
              <w:rPr>
                <w:rFonts w:eastAsia="等线"/>
                <w:i/>
                <w:iCs/>
                <w:kern w:val="0"/>
              </w:rPr>
              <w:t>vs.</w:t>
            </w:r>
            <w:r w:rsidRPr="003C10C3">
              <w:rPr>
                <w:rFonts w:eastAsia="等线"/>
                <w:kern w:val="0"/>
              </w:rPr>
              <w:t xml:space="preserve"> ARDS </w:t>
            </w:r>
            <w:r w:rsidR="00067D80" w:rsidRPr="003C10C3">
              <w:rPr>
                <w:rFonts w:eastAsia="等线"/>
                <w:kern w:val="0"/>
              </w:rPr>
              <w:t>moderate</w:t>
            </w:r>
          </w:p>
        </w:tc>
        <w:tc>
          <w:tcPr>
            <w:tcW w:w="1695" w:type="dxa"/>
            <w:noWrap/>
            <w:vAlign w:val="center"/>
            <w:hideMark/>
          </w:tcPr>
          <w:p w14:paraId="727369CC" w14:textId="77777777" w:rsidR="00622FD4" w:rsidRPr="003C10C3" w:rsidRDefault="00622FD4" w:rsidP="00622FD4">
            <w:pPr>
              <w:widowControl/>
              <w:ind w:firstLineChars="0" w:firstLine="0"/>
              <w:jc w:val="center"/>
              <w:rPr>
                <w:rFonts w:eastAsia="等线"/>
                <w:kern w:val="0"/>
              </w:rPr>
            </w:pPr>
            <w:r w:rsidRPr="003C10C3">
              <w:rPr>
                <w:rFonts w:eastAsia="等线"/>
                <w:kern w:val="0"/>
              </w:rPr>
              <w:t>3.957</w:t>
            </w:r>
          </w:p>
        </w:tc>
        <w:tc>
          <w:tcPr>
            <w:tcW w:w="1696" w:type="dxa"/>
            <w:noWrap/>
            <w:vAlign w:val="center"/>
            <w:hideMark/>
          </w:tcPr>
          <w:p w14:paraId="50AEA2A1" w14:textId="77777777" w:rsidR="00622FD4" w:rsidRPr="003C10C3" w:rsidRDefault="00622FD4" w:rsidP="00622FD4">
            <w:pPr>
              <w:widowControl/>
              <w:ind w:firstLineChars="0" w:firstLine="0"/>
              <w:jc w:val="center"/>
              <w:rPr>
                <w:rFonts w:eastAsia="等线"/>
                <w:kern w:val="0"/>
              </w:rPr>
            </w:pPr>
            <w:r w:rsidRPr="003C10C3">
              <w:rPr>
                <w:rFonts w:eastAsia="等线"/>
                <w:kern w:val="0"/>
              </w:rPr>
              <w:t>No</w:t>
            </w:r>
          </w:p>
        </w:tc>
        <w:tc>
          <w:tcPr>
            <w:tcW w:w="1755" w:type="dxa"/>
            <w:noWrap/>
            <w:vAlign w:val="center"/>
            <w:hideMark/>
          </w:tcPr>
          <w:p w14:paraId="56A1ED81" w14:textId="77777777" w:rsidR="00622FD4" w:rsidRPr="003C10C3" w:rsidRDefault="00622FD4" w:rsidP="00622FD4">
            <w:pPr>
              <w:widowControl/>
              <w:ind w:firstLineChars="0" w:firstLine="0"/>
              <w:jc w:val="center"/>
              <w:rPr>
                <w:rFonts w:eastAsia="等线"/>
                <w:kern w:val="0"/>
              </w:rPr>
            </w:pPr>
            <w:r w:rsidRPr="003C10C3">
              <w:rPr>
                <w:rFonts w:eastAsia="等线"/>
                <w:kern w:val="0"/>
              </w:rPr>
              <w:t>&gt;0.99</w:t>
            </w:r>
          </w:p>
        </w:tc>
      </w:tr>
      <w:tr w:rsidR="003C10C3" w:rsidRPr="003C10C3" w14:paraId="69053858" w14:textId="77777777" w:rsidTr="00E71C4C">
        <w:trPr>
          <w:trHeight w:val="283"/>
          <w:jc w:val="center"/>
        </w:trPr>
        <w:tc>
          <w:tcPr>
            <w:tcW w:w="4063" w:type="dxa"/>
            <w:noWrap/>
            <w:vAlign w:val="center"/>
            <w:hideMark/>
          </w:tcPr>
          <w:p w14:paraId="1FBD4218" w14:textId="2B9CDF01" w:rsidR="00622FD4" w:rsidRPr="003C10C3" w:rsidRDefault="00622FD4" w:rsidP="00622FD4">
            <w:pPr>
              <w:widowControl/>
              <w:ind w:firstLineChars="0" w:firstLine="0"/>
              <w:jc w:val="left"/>
              <w:rPr>
                <w:rFonts w:eastAsia="等线"/>
                <w:kern w:val="0"/>
              </w:rPr>
            </w:pPr>
            <w:r w:rsidRPr="003C10C3">
              <w:rPr>
                <w:rFonts w:eastAsia="等线"/>
                <w:kern w:val="0"/>
              </w:rPr>
              <w:t xml:space="preserve">ARDS </w:t>
            </w:r>
            <w:r w:rsidR="00454055" w:rsidRPr="003C10C3">
              <w:rPr>
                <w:rFonts w:eastAsia="等线"/>
                <w:kern w:val="0"/>
              </w:rPr>
              <w:t>mild</w:t>
            </w:r>
            <w:r w:rsidRPr="003C10C3">
              <w:rPr>
                <w:rFonts w:eastAsia="等线"/>
                <w:kern w:val="0"/>
              </w:rPr>
              <w:t xml:space="preserve"> </w:t>
            </w:r>
            <w:r w:rsidRPr="003C10C3">
              <w:rPr>
                <w:rFonts w:eastAsia="等线"/>
                <w:i/>
                <w:iCs/>
                <w:kern w:val="0"/>
              </w:rPr>
              <w:t>vs.</w:t>
            </w:r>
            <w:r w:rsidRPr="003C10C3">
              <w:rPr>
                <w:rFonts w:eastAsia="等线"/>
                <w:kern w:val="0"/>
              </w:rPr>
              <w:t xml:space="preserve"> ARDS </w:t>
            </w:r>
            <w:r w:rsidR="005B731C" w:rsidRPr="003C10C3">
              <w:rPr>
                <w:rFonts w:eastAsia="等线"/>
                <w:kern w:val="0"/>
              </w:rPr>
              <w:t>severe</w:t>
            </w:r>
          </w:p>
        </w:tc>
        <w:tc>
          <w:tcPr>
            <w:tcW w:w="1695" w:type="dxa"/>
            <w:noWrap/>
            <w:vAlign w:val="center"/>
            <w:hideMark/>
          </w:tcPr>
          <w:p w14:paraId="3A9D455F" w14:textId="1DAB3E7F" w:rsidR="00622FD4" w:rsidRPr="003C10C3" w:rsidRDefault="00622FD4" w:rsidP="00622FD4">
            <w:pPr>
              <w:widowControl/>
              <w:ind w:firstLineChars="0" w:firstLine="0"/>
              <w:jc w:val="center"/>
              <w:rPr>
                <w:rFonts w:eastAsia="等线"/>
                <w:kern w:val="0"/>
              </w:rPr>
            </w:pPr>
            <w:r w:rsidRPr="003C10C3">
              <w:rPr>
                <w:rFonts w:eastAsiaTheme="minorEastAsia"/>
              </w:rPr>
              <w:t>−</w:t>
            </w:r>
            <w:r w:rsidRPr="003C10C3">
              <w:rPr>
                <w:rFonts w:eastAsia="等线"/>
                <w:kern w:val="0"/>
              </w:rPr>
              <w:t>9.133</w:t>
            </w:r>
          </w:p>
        </w:tc>
        <w:tc>
          <w:tcPr>
            <w:tcW w:w="1696" w:type="dxa"/>
            <w:noWrap/>
            <w:vAlign w:val="center"/>
            <w:hideMark/>
          </w:tcPr>
          <w:p w14:paraId="3E7B1F42" w14:textId="77777777" w:rsidR="00622FD4" w:rsidRPr="003C10C3" w:rsidRDefault="00622FD4" w:rsidP="00622FD4">
            <w:pPr>
              <w:widowControl/>
              <w:ind w:firstLineChars="0" w:firstLine="0"/>
              <w:jc w:val="center"/>
              <w:rPr>
                <w:rFonts w:eastAsia="等线"/>
                <w:kern w:val="0"/>
              </w:rPr>
            </w:pPr>
            <w:r w:rsidRPr="003C10C3">
              <w:rPr>
                <w:rFonts w:eastAsia="等线"/>
                <w:kern w:val="0"/>
              </w:rPr>
              <w:t>No</w:t>
            </w:r>
          </w:p>
        </w:tc>
        <w:tc>
          <w:tcPr>
            <w:tcW w:w="1755" w:type="dxa"/>
            <w:noWrap/>
            <w:vAlign w:val="center"/>
            <w:hideMark/>
          </w:tcPr>
          <w:p w14:paraId="146B0756" w14:textId="77777777" w:rsidR="00622FD4" w:rsidRPr="003C10C3" w:rsidRDefault="00622FD4" w:rsidP="00622FD4">
            <w:pPr>
              <w:widowControl/>
              <w:ind w:firstLineChars="0" w:firstLine="0"/>
              <w:jc w:val="center"/>
              <w:rPr>
                <w:rFonts w:eastAsia="等线"/>
                <w:kern w:val="0"/>
              </w:rPr>
            </w:pPr>
            <w:r w:rsidRPr="003C10C3">
              <w:rPr>
                <w:rFonts w:eastAsia="等线"/>
                <w:kern w:val="0"/>
              </w:rPr>
              <w:t>0.23</w:t>
            </w:r>
          </w:p>
        </w:tc>
      </w:tr>
      <w:tr w:rsidR="003C10C3" w:rsidRPr="003C10C3" w14:paraId="6797F9D5" w14:textId="77777777" w:rsidTr="00E71C4C">
        <w:trPr>
          <w:trHeight w:val="283"/>
          <w:jc w:val="center"/>
        </w:trPr>
        <w:tc>
          <w:tcPr>
            <w:tcW w:w="4063" w:type="dxa"/>
            <w:noWrap/>
            <w:vAlign w:val="center"/>
            <w:hideMark/>
          </w:tcPr>
          <w:p w14:paraId="084F7A77" w14:textId="4B9EBEF1" w:rsidR="00622FD4" w:rsidRPr="003C10C3" w:rsidRDefault="00622FD4" w:rsidP="00622FD4">
            <w:pPr>
              <w:widowControl/>
              <w:ind w:firstLineChars="0" w:firstLine="0"/>
              <w:jc w:val="left"/>
              <w:rPr>
                <w:rFonts w:eastAsia="等线"/>
                <w:kern w:val="0"/>
              </w:rPr>
            </w:pPr>
            <w:r w:rsidRPr="003C10C3">
              <w:rPr>
                <w:rFonts w:eastAsia="等线"/>
                <w:kern w:val="0"/>
              </w:rPr>
              <w:t xml:space="preserve">ARDS </w:t>
            </w:r>
            <w:r w:rsidR="00067D80" w:rsidRPr="003C10C3">
              <w:rPr>
                <w:rFonts w:eastAsia="等线"/>
                <w:kern w:val="0"/>
              </w:rPr>
              <w:t>moderate</w:t>
            </w:r>
            <w:r w:rsidRPr="003C10C3">
              <w:rPr>
                <w:rFonts w:eastAsia="等线"/>
                <w:kern w:val="0"/>
              </w:rPr>
              <w:t xml:space="preserve"> </w:t>
            </w:r>
            <w:r w:rsidRPr="003C10C3">
              <w:rPr>
                <w:rFonts w:eastAsia="等线"/>
                <w:i/>
                <w:iCs/>
                <w:kern w:val="0"/>
              </w:rPr>
              <w:t>vs.</w:t>
            </w:r>
            <w:r w:rsidRPr="003C10C3">
              <w:rPr>
                <w:rFonts w:eastAsia="等线"/>
                <w:kern w:val="0"/>
              </w:rPr>
              <w:t xml:space="preserve"> ARDS </w:t>
            </w:r>
            <w:r w:rsidR="005B731C" w:rsidRPr="003C10C3">
              <w:rPr>
                <w:rFonts w:eastAsia="等线"/>
                <w:kern w:val="0"/>
              </w:rPr>
              <w:t>severe</w:t>
            </w:r>
          </w:p>
        </w:tc>
        <w:tc>
          <w:tcPr>
            <w:tcW w:w="1695" w:type="dxa"/>
            <w:noWrap/>
            <w:vAlign w:val="center"/>
            <w:hideMark/>
          </w:tcPr>
          <w:p w14:paraId="6C19C952" w14:textId="18AED4FA" w:rsidR="00622FD4" w:rsidRPr="003C10C3" w:rsidRDefault="00622FD4" w:rsidP="00622FD4">
            <w:pPr>
              <w:widowControl/>
              <w:ind w:firstLineChars="0" w:firstLine="0"/>
              <w:jc w:val="center"/>
              <w:rPr>
                <w:rFonts w:eastAsia="等线"/>
                <w:kern w:val="0"/>
              </w:rPr>
            </w:pPr>
            <w:r w:rsidRPr="003C10C3">
              <w:rPr>
                <w:rFonts w:eastAsiaTheme="minorEastAsia"/>
              </w:rPr>
              <w:t>−</w:t>
            </w:r>
            <w:r w:rsidRPr="003C10C3">
              <w:rPr>
                <w:rFonts w:eastAsia="等线"/>
                <w:kern w:val="0"/>
              </w:rPr>
              <w:t>13.09</w:t>
            </w:r>
          </w:p>
        </w:tc>
        <w:tc>
          <w:tcPr>
            <w:tcW w:w="1696" w:type="dxa"/>
            <w:noWrap/>
            <w:vAlign w:val="center"/>
            <w:hideMark/>
          </w:tcPr>
          <w:p w14:paraId="344D416E" w14:textId="77777777" w:rsidR="00622FD4" w:rsidRPr="003C10C3" w:rsidRDefault="00622FD4" w:rsidP="00622FD4">
            <w:pPr>
              <w:widowControl/>
              <w:ind w:firstLineChars="0" w:firstLine="0"/>
              <w:jc w:val="center"/>
              <w:rPr>
                <w:rFonts w:eastAsia="等线"/>
                <w:kern w:val="0"/>
              </w:rPr>
            </w:pPr>
            <w:r w:rsidRPr="003C10C3">
              <w:rPr>
                <w:rFonts w:eastAsia="等线"/>
                <w:kern w:val="0"/>
              </w:rPr>
              <w:t>Yes</w:t>
            </w:r>
          </w:p>
        </w:tc>
        <w:tc>
          <w:tcPr>
            <w:tcW w:w="1755" w:type="dxa"/>
            <w:noWrap/>
            <w:vAlign w:val="center"/>
            <w:hideMark/>
          </w:tcPr>
          <w:p w14:paraId="12D3EF82" w14:textId="77777777" w:rsidR="00622FD4" w:rsidRPr="003C10C3" w:rsidRDefault="00622FD4" w:rsidP="00622FD4">
            <w:pPr>
              <w:widowControl/>
              <w:ind w:firstLineChars="0" w:firstLine="0"/>
              <w:jc w:val="center"/>
              <w:rPr>
                <w:rFonts w:eastAsia="等线"/>
                <w:kern w:val="0"/>
              </w:rPr>
            </w:pPr>
            <w:r w:rsidRPr="003C10C3">
              <w:rPr>
                <w:rFonts w:eastAsia="等线"/>
                <w:kern w:val="0"/>
              </w:rPr>
              <w:t>0.02</w:t>
            </w:r>
          </w:p>
        </w:tc>
      </w:tr>
    </w:tbl>
    <w:p w14:paraId="55315BB7" w14:textId="091DE1A2" w:rsidR="00DC1F31" w:rsidRPr="003C10C3" w:rsidRDefault="007D59D0" w:rsidP="002949D5">
      <w:pPr>
        <w:pStyle w:val="af6"/>
        <w:rPr>
          <w:rFonts w:ascii="Arial" w:hAnsi="Arial" w:cs="Arial"/>
          <w:sz w:val="20"/>
          <w:szCs w:val="20"/>
        </w:rPr>
      </w:pPr>
      <w:r w:rsidRPr="003C10C3">
        <w:t xml:space="preserve"> ARDS: Acute Respiratory Distress Syndrome.</w:t>
      </w:r>
    </w:p>
    <w:p w14:paraId="43EEC1C9" w14:textId="77777777" w:rsidR="000667E4" w:rsidRPr="003C10C3" w:rsidRDefault="000667E4" w:rsidP="002949D5">
      <w:pPr>
        <w:pStyle w:val="af6"/>
        <w:rPr>
          <w:rFonts w:ascii="Arial" w:hAnsi="Arial" w:cs="Arial"/>
          <w:sz w:val="20"/>
          <w:szCs w:val="20"/>
        </w:rPr>
      </w:pPr>
    </w:p>
    <w:p w14:paraId="0DA4F8B2" w14:textId="317045F8" w:rsidR="00DC1F31" w:rsidRPr="003C10C3" w:rsidRDefault="00C54471" w:rsidP="000A15DB">
      <w:pPr>
        <w:pStyle w:val="af5"/>
        <w:rPr>
          <w:rFonts w:ascii="Arial" w:hAnsi="Arial"/>
        </w:rPr>
      </w:pPr>
      <w:r w:rsidRPr="003C10C3">
        <w:t xml:space="preserve">Supplementary Table 12. </w:t>
      </w:r>
      <w:bookmarkStart w:id="22" w:name="_Toc211784811"/>
      <w:r w:rsidR="00EE32DC" w:rsidRPr="003C10C3">
        <w:t>PEEP</w:t>
      </w:r>
      <w:r w:rsidRPr="003C10C3">
        <w:t xml:space="preserve">—COPD: mild </w:t>
      </w:r>
      <w:r w:rsidRPr="003C10C3">
        <w:rPr>
          <w:i/>
        </w:rPr>
        <w:t>vs.</w:t>
      </w:r>
      <w:r w:rsidRPr="003C10C3">
        <w:t xml:space="preserve"> moderate</w:t>
      </w:r>
      <w:r w:rsidRPr="003C10C3">
        <w:rPr>
          <w:i/>
        </w:rPr>
        <w:t xml:space="preserve"> vs.</w:t>
      </w:r>
      <w:r w:rsidRPr="003C10C3">
        <w:t xml:space="preserve"> </w:t>
      </w:r>
      <w:r w:rsidR="005B731C" w:rsidRPr="003C10C3">
        <w:t>severe</w:t>
      </w:r>
      <w:bookmarkEnd w:id="22"/>
      <w:r w:rsidRPr="003C10C3">
        <w:t>.</w:t>
      </w: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1873"/>
        <w:gridCol w:w="1387"/>
        <w:gridCol w:w="2410"/>
      </w:tblGrid>
      <w:tr w:rsidR="003C10C3" w:rsidRPr="003C10C3" w14:paraId="677A4C46" w14:textId="77777777" w:rsidTr="00E71C4C">
        <w:trPr>
          <w:trHeight w:val="283"/>
          <w:jc w:val="center"/>
        </w:trPr>
        <w:tc>
          <w:tcPr>
            <w:tcW w:w="9215" w:type="dxa"/>
            <w:gridSpan w:val="4"/>
            <w:noWrap/>
            <w:vAlign w:val="center"/>
            <w:hideMark/>
          </w:tcPr>
          <w:p w14:paraId="7CA8816E" w14:textId="1EC1C422" w:rsidR="00C54471" w:rsidRPr="003C10C3" w:rsidRDefault="00C54471" w:rsidP="00C54471">
            <w:pPr>
              <w:widowControl/>
              <w:ind w:firstLineChars="0" w:firstLine="0"/>
              <w:rPr>
                <w:rFonts w:eastAsia="等线"/>
                <w:kern w:val="0"/>
              </w:rPr>
            </w:pPr>
            <w:r w:rsidRPr="003C10C3">
              <w:rPr>
                <w:rFonts w:eastAsia="等线"/>
                <w:bCs/>
                <w:kern w:val="0"/>
              </w:rPr>
              <w:t>Kruskal-Wallis test</w:t>
            </w:r>
          </w:p>
        </w:tc>
      </w:tr>
      <w:tr w:rsidR="003C10C3" w:rsidRPr="003C10C3" w14:paraId="0E929CBA" w14:textId="77777777" w:rsidTr="007D59D0">
        <w:trPr>
          <w:trHeight w:val="283"/>
          <w:jc w:val="center"/>
        </w:trPr>
        <w:tc>
          <w:tcPr>
            <w:tcW w:w="3545" w:type="dxa"/>
            <w:noWrap/>
            <w:vAlign w:val="center"/>
            <w:hideMark/>
          </w:tcPr>
          <w:p w14:paraId="387DB471" w14:textId="77777777" w:rsidR="002949D5" w:rsidRPr="003C10C3" w:rsidRDefault="002949D5" w:rsidP="00C54471">
            <w:pPr>
              <w:widowControl/>
              <w:ind w:firstLineChars="0" w:firstLine="0"/>
              <w:rPr>
                <w:rFonts w:eastAsia="等线"/>
                <w:i/>
                <w:iCs/>
                <w:kern w:val="0"/>
              </w:rPr>
            </w:pPr>
            <w:r w:rsidRPr="003C10C3">
              <w:rPr>
                <w:rFonts w:eastAsia="等线"/>
                <w:i/>
                <w:iCs/>
                <w:kern w:val="0"/>
              </w:rPr>
              <w:t xml:space="preserve">p </w:t>
            </w:r>
            <w:r w:rsidRPr="003C10C3">
              <w:rPr>
                <w:rFonts w:eastAsia="等线"/>
                <w:kern w:val="0"/>
              </w:rPr>
              <w:t>value</w:t>
            </w:r>
          </w:p>
        </w:tc>
        <w:tc>
          <w:tcPr>
            <w:tcW w:w="5670" w:type="dxa"/>
            <w:gridSpan w:val="3"/>
            <w:vAlign w:val="center"/>
          </w:tcPr>
          <w:p w14:paraId="1DD85070" w14:textId="3095B1A6" w:rsidR="002949D5" w:rsidRPr="003C10C3" w:rsidRDefault="002949D5" w:rsidP="00C54471">
            <w:pPr>
              <w:widowControl/>
              <w:ind w:firstLineChars="0" w:firstLine="0"/>
              <w:jc w:val="center"/>
              <w:rPr>
                <w:rFonts w:eastAsia="等线"/>
                <w:kern w:val="0"/>
              </w:rPr>
            </w:pPr>
            <w:r w:rsidRPr="003C10C3">
              <w:rPr>
                <w:rFonts w:eastAsia="等线"/>
                <w:kern w:val="0"/>
              </w:rPr>
              <w:t>&lt;0.01</w:t>
            </w:r>
          </w:p>
        </w:tc>
      </w:tr>
      <w:tr w:rsidR="003C10C3" w:rsidRPr="003C10C3" w14:paraId="3F778F89" w14:textId="77777777" w:rsidTr="007D59D0">
        <w:trPr>
          <w:trHeight w:val="283"/>
          <w:jc w:val="center"/>
        </w:trPr>
        <w:tc>
          <w:tcPr>
            <w:tcW w:w="3545" w:type="dxa"/>
            <w:noWrap/>
            <w:vAlign w:val="center"/>
            <w:hideMark/>
          </w:tcPr>
          <w:p w14:paraId="292B1BB2" w14:textId="170259C6" w:rsidR="002949D5" w:rsidRPr="003C10C3" w:rsidRDefault="002949D5" w:rsidP="00C54471">
            <w:pPr>
              <w:widowControl/>
              <w:ind w:firstLineChars="0" w:firstLine="0"/>
              <w:rPr>
                <w:rFonts w:eastAsia="等线"/>
                <w:kern w:val="0"/>
              </w:rPr>
            </w:pPr>
            <w:r w:rsidRPr="003C10C3">
              <w:rPr>
                <w:rFonts w:eastAsia="等线"/>
                <w:kern w:val="0"/>
              </w:rPr>
              <w:t xml:space="preserve">Do the medians vary </w:t>
            </w:r>
            <w:r w:rsidR="005B731C" w:rsidRPr="003C10C3">
              <w:rPr>
                <w:rFonts w:eastAsia="等线"/>
                <w:kern w:val="0"/>
              </w:rPr>
              <w:t>significantly</w:t>
            </w:r>
            <w:r w:rsidRPr="003C10C3">
              <w:rPr>
                <w:rFonts w:eastAsia="等线"/>
                <w:kern w:val="0"/>
              </w:rPr>
              <w:t xml:space="preserve"> (</w:t>
            </w:r>
            <w:r w:rsidRPr="003C10C3">
              <w:rPr>
                <w:rFonts w:eastAsia="等线"/>
                <w:i/>
                <w:iCs/>
                <w:kern w:val="0"/>
              </w:rPr>
              <w:t xml:space="preserve">p </w:t>
            </w:r>
            <w:r w:rsidRPr="003C10C3">
              <w:rPr>
                <w:rFonts w:eastAsia="等线"/>
                <w:kern w:val="0"/>
              </w:rPr>
              <w:t>&lt; 0.05)?</w:t>
            </w:r>
          </w:p>
        </w:tc>
        <w:tc>
          <w:tcPr>
            <w:tcW w:w="5670" w:type="dxa"/>
            <w:gridSpan w:val="3"/>
            <w:vAlign w:val="center"/>
          </w:tcPr>
          <w:p w14:paraId="740A053B" w14:textId="332E8D42" w:rsidR="002949D5" w:rsidRPr="003C10C3" w:rsidRDefault="002949D5" w:rsidP="00C54471">
            <w:pPr>
              <w:widowControl/>
              <w:ind w:firstLineChars="0" w:firstLine="0"/>
              <w:jc w:val="center"/>
              <w:rPr>
                <w:rFonts w:eastAsia="等线"/>
                <w:kern w:val="0"/>
              </w:rPr>
            </w:pPr>
            <w:r w:rsidRPr="003C10C3">
              <w:rPr>
                <w:rFonts w:eastAsia="等线"/>
                <w:kern w:val="0"/>
              </w:rPr>
              <w:t>Yes</w:t>
            </w:r>
          </w:p>
        </w:tc>
      </w:tr>
      <w:tr w:rsidR="003C10C3" w:rsidRPr="003C10C3" w14:paraId="1744BC29" w14:textId="77777777" w:rsidTr="007D59D0">
        <w:trPr>
          <w:trHeight w:val="283"/>
          <w:jc w:val="center"/>
        </w:trPr>
        <w:tc>
          <w:tcPr>
            <w:tcW w:w="3545" w:type="dxa"/>
            <w:noWrap/>
            <w:vAlign w:val="center"/>
            <w:hideMark/>
          </w:tcPr>
          <w:p w14:paraId="06C6B4DB" w14:textId="77777777" w:rsidR="002949D5" w:rsidRPr="003C10C3" w:rsidRDefault="002949D5" w:rsidP="00C54471">
            <w:pPr>
              <w:widowControl/>
              <w:ind w:firstLineChars="0" w:firstLine="0"/>
              <w:rPr>
                <w:rFonts w:eastAsia="等线"/>
                <w:kern w:val="0"/>
              </w:rPr>
            </w:pPr>
            <w:r w:rsidRPr="003C10C3">
              <w:rPr>
                <w:rFonts w:eastAsia="等线"/>
                <w:kern w:val="0"/>
              </w:rPr>
              <w:t>Kruskal-Wallis statistic</w:t>
            </w:r>
          </w:p>
        </w:tc>
        <w:tc>
          <w:tcPr>
            <w:tcW w:w="5670" w:type="dxa"/>
            <w:gridSpan w:val="3"/>
            <w:vAlign w:val="center"/>
          </w:tcPr>
          <w:p w14:paraId="60BEEADB" w14:textId="097A8133" w:rsidR="002949D5" w:rsidRPr="003C10C3" w:rsidRDefault="002949D5" w:rsidP="00C54471">
            <w:pPr>
              <w:widowControl/>
              <w:ind w:firstLineChars="0" w:firstLine="0"/>
              <w:jc w:val="center"/>
              <w:rPr>
                <w:rFonts w:eastAsia="等线"/>
                <w:kern w:val="0"/>
              </w:rPr>
            </w:pPr>
            <w:r w:rsidRPr="003C10C3">
              <w:rPr>
                <w:rFonts w:eastAsia="等线"/>
                <w:kern w:val="0"/>
              </w:rPr>
              <w:t>11.81</w:t>
            </w:r>
          </w:p>
        </w:tc>
      </w:tr>
      <w:tr w:rsidR="003C10C3" w:rsidRPr="003C10C3" w14:paraId="4F4CE101" w14:textId="77777777" w:rsidTr="00E71C4C">
        <w:trPr>
          <w:trHeight w:val="283"/>
          <w:jc w:val="center"/>
        </w:trPr>
        <w:tc>
          <w:tcPr>
            <w:tcW w:w="3545" w:type="dxa"/>
            <w:noWrap/>
            <w:vAlign w:val="center"/>
            <w:hideMark/>
          </w:tcPr>
          <w:p w14:paraId="42F33A40" w14:textId="130E7F1F" w:rsidR="00C54471" w:rsidRPr="003C10C3" w:rsidRDefault="00C54471" w:rsidP="00B23015">
            <w:pPr>
              <w:widowControl/>
              <w:ind w:firstLineChars="0" w:firstLine="0"/>
              <w:rPr>
                <w:rFonts w:eastAsia="等线"/>
                <w:bCs/>
                <w:kern w:val="0"/>
              </w:rPr>
            </w:pPr>
            <w:r w:rsidRPr="003C10C3">
              <w:rPr>
                <w:rFonts w:eastAsia="等线"/>
                <w:bCs/>
                <w:kern w:val="0"/>
              </w:rPr>
              <w:t>Dunn</w:t>
            </w:r>
            <w:r w:rsidR="00B23015" w:rsidRPr="003C10C3">
              <w:rPr>
                <w:rFonts w:eastAsia="等线"/>
                <w:bCs/>
                <w:kern w:val="0"/>
              </w:rPr>
              <w:t>’</w:t>
            </w:r>
            <w:r w:rsidRPr="003C10C3">
              <w:rPr>
                <w:rFonts w:eastAsia="等线"/>
                <w:bCs/>
                <w:kern w:val="0"/>
              </w:rPr>
              <w:t>s multiple comparisons test</w:t>
            </w:r>
          </w:p>
        </w:tc>
        <w:tc>
          <w:tcPr>
            <w:tcW w:w="1873" w:type="dxa"/>
            <w:noWrap/>
            <w:vAlign w:val="center"/>
            <w:hideMark/>
          </w:tcPr>
          <w:p w14:paraId="080E7C6D" w14:textId="503ACFAE" w:rsidR="00C54471" w:rsidRPr="003C10C3" w:rsidRDefault="00C54471" w:rsidP="00C54471">
            <w:pPr>
              <w:widowControl/>
              <w:ind w:firstLineChars="0" w:firstLine="0"/>
              <w:jc w:val="center"/>
              <w:rPr>
                <w:rFonts w:eastAsia="等线"/>
                <w:kern w:val="0"/>
              </w:rPr>
            </w:pPr>
            <w:r w:rsidRPr="003C10C3">
              <w:rPr>
                <w:rFonts w:eastAsia="等线"/>
                <w:kern w:val="0"/>
              </w:rPr>
              <w:t xml:space="preserve">Mean rank </w:t>
            </w:r>
            <w:r w:rsidR="005B731C" w:rsidRPr="003C10C3">
              <w:rPr>
                <w:rFonts w:eastAsia="等线"/>
                <w:kern w:val="0"/>
              </w:rPr>
              <w:t>difference</w:t>
            </w:r>
          </w:p>
        </w:tc>
        <w:tc>
          <w:tcPr>
            <w:tcW w:w="1387" w:type="dxa"/>
            <w:noWrap/>
            <w:vAlign w:val="center"/>
            <w:hideMark/>
          </w:tcPr>
          <w:p w14:paraId="2EC8068A" w14:textId="77777777" w:rsidR="00C54471" w:rsidRPr="003C10C3" w:rsidRDefault="00C54471" w:rsidP="00C54471">
            <w:pPr>
              <w:widowControl/>
              <w:ind w:firstLineChars="0" w:firstLine="0"/>
              <w:jc w:val="center"/>
              <w:rPr>
                <w:rFonts w:eastAsia="等线"/>
                <w:kern w:val="0"/>
              </w:rPr>
            </w:pPr>
            <w:r w:rsidRPr="003C10C3">
              <w:rPr>
                <w:rFonts w:eastAsia="等线"/>
                <w:kern w:val="0"/>
              </w:rPr>
              <w:t>Significant?</w:t>
            </w:r>
          </w:p>
        </w:tc>
        <w:tc>
          <w:tcPr>
            <w:tcW w:w="2410" w:type="dxa"/>
            <w:noWrap/>
            <w:vAlign w:val="center"/>
            <w:hideMark/>
          </w:tcPr>
          <w:p w14:paraId="4AAFA4AA" w14:textId="77777777" w:rsidR="00C54471" w:rsidRPr="003C10C3" w:rsidRDefault="00C54471" w:rsidP="00C54471">
            <w:pPr>
              <w:widowControl/>
              <w:ind w:firstLineChars="0" w:firstLine="0"/>
              <w:jc w:val="center"/>
              <w:rPr>
                <w:rFonts w:eastAsia="等线"/>
                <w:kern w:val="0"/>
              </w:rPr>
            </w:pPr>
            <w:r w:rsidRPr="003C10C3">
              <w:rPr>
                <w:rFonts w:eastAsia="等线"/>
                <w:kern w:val="0"/>
              </w:rPr>
              <w:t xml:space="preserve">Adjusted </w:t>
            </w:r>
            <w:r w:rsidRPr="003C10C3">
              <w:rPr>
                <w:rFonts w:eastAsia="等线"/>
                <w:i/>
                <w:iCs/>
                <w:kern w:val="0"/>
              </w:rPr>
              <w:t>p</w:t>
            </w:r>
            <w:r w:rsidRPr="003C10C3">
              <w:rPr>
                <w:rFonts w:eastAsia="等线"/>
                <w:iCs/>
                <w:kern w:val="0"/>
              </w:rPr>
              <w:t xml:space="preserve"> </w:t>
            </w:r>
            <w:r w:rsidRPr="003C10C3">
              <w:rPr>
                <w:rFonts w:eastAsia="等线"/>
                <w:kern w:val="0"/>
              </w:rPr>
              <w:t>Value</w:t>
            </w:r>
          </w:p>
        </w:tc>
      </w:tr>
      <w:tr w:rsidR="003C10C3" w:rsidRPr="003C10C3" w14:paraId="2179B9E2" w14:textId="77777777" w:rsidTr="00E71C4C">
        <w:trPr>
          <w:trHeight w:val="283"/>
          <w:jc w:val="center"/>
        </w:trPr>
        <w:tc>
          <w:tcPr>
            <w:tcW w:w="3545" w:type="dxa"/>
            <w:noWrap/>
            <w:vAlign w:val="center"/>
            <w:hideMark/>
          </w:tcPr>
          <w:p w14:paraId="5360B5A2" w14:textId="18D38ABC" w:rsidR="00C54471" w:rsidRPr="003C10C3" w:rsidRDefault="00C54471" w:rsidP="00C54471">
            <w:pPr>
              <w:widowControl/>
              <w:ind w:firstLineChars="0" w:firstLine="0"/>
              <w:rPr>
                <w:rFonts w:eastAsia="等线"/>
                <w:kern w:val="0"/>
              </w:rPr>
            </w:pPr>
            <w:r w:rsidRPr="003C10C3">
              <w:rPr>
                <w:rFonts w:eastAsia="等线"/>
                <w:kern w:val="0"/>
              </w:rPr>
              <w:lastRenderedPageBreak/>
              <w:t xml:space="preserve">COPD </w:t>
            </w:r>
            <w:r w:rsidR="00454055" w:rsidRPr="003C10C3">
              <w:rPr>
                <w:rFonts w:eastAsia="等线"/>
                <w:kern w:val="0"/>
              </w:rPr>
              <w:t>mild</w:t>
            </w:r>
            <w:r w:rsidRPr="003C10C3">
              <w:rPr>
                <w:rFonts w:eastAsia="等线"/>
                <w:kern w:val="0"/>
              </w:rPr>
              <w:t xml:space="preserve"> </w:t>
            </w:r>
            <w:r w:rsidRPr="003C10C3">
              <w:rPr>
                <w:rFonts w:eastAsia="等线"/>
                <w:i/>
                <w:iCs/>
                <w:kern w:val="0"/>
              </w:rPr>
              <w:t>vs.</w:t>
            </w:r>
            <w:r w:rsidRPr="003C10C3">
              <w:rPr>
                <w:rFonts w:eastAsia="等线"/>
                <w:kern w:val="0"/>
              </w:rPr>
              <w:t xml:space="preserve"> COPD </w:t>
            </w:r>
            <w:r w:rsidR="00067D80" w:rsidRPr="003C10C3">
              <w:rPr>
                <w:rFonts w:eastAsia="等线"/>
                <w:kern w:val="0"/>
              </w:rPr>
              <w:t>moderate</w:t>
            </w:r>
          </w:p>
        </w:tc>
        <w:tc>
          <w:tcPr>
            <w:tcW w:w="1873" w:type="dxa"/>
            <w:noWrap/>
            <w:vAlign w:val="center"/>
            <w:hideMark/>
          </w:tcPr>
          <w:p w14:paraId="4024F2A0" w14:textId="77777777" w:rsidR="00C54471" w:rsidRPr="003C10C3" w:rsidRDefault="00C54471" w:rsidP="00C54471">
            <w:pPr>
              <w:widowControl/>
              <w:ind w:firstLineChars="0" w:firstLine="0"/>
              <w:jc w:val="center"/>
              <w:rPr>
                <w:rFonts w:eastAsia="等线"/>
                <w:kern w:val="0"/>
              </w:rPr>
            </w:pPr>
            <w:r w:rsidRPr="003C10C3">
              <w:rPr>
                <w:rFonts w:eastAsia="等线"/>
                <w:kern w:val="0"/>
              </w:rPr>
              <w:t>12.81</w:t>
            </w:r>
          </w:p>
        </w:tc>
        <w:tc>
          <w:tcPr>
            <w:tcW w:w="1387" w:type="dxa"/>
            <w:noWrap/>
            <w:vAlign w:val="center"/>
            <w:hideMark/>
          </w:tcPr>
          <w:p w14:paraId="647CB7BE" w14:textId="77777777" w:rsidR="00C54471" w:rsidRPr="003C10C3" w:rsidRDefault="00C54471" w:rsidP="00C54471">
            <w:pPr>
              <w:widowControl/>
              <w:ind w:firstLineChars="0" w:firstLine="0"/>
              <w:jc w:val="center"/>
              <w:rPr>
                <w:rFonts w:eastAsia="等线"/>
                <w:kern w:val="0"/>
              </w:rPr>
            </w:pPr>
            <w:r w:rsidRPr="003C10C3">
              <w:rPr>
                <w:rFonts w:eastAsia="等线"/>
                <w:kern w:val="0"/>
              </w:rPr>
              <w:t>Yes</w:t>
            </w:r>
          </w:p>
        </w:tc>
        <w:tc>
          <w:tcPr>
            <w:tcW w:w="2410" w:type="dxa"/>
            <w:noWrap/>
            <w:vAlign w:val="center"/>
            <w:hideMark/>
          </w:tcPr>
          <w:p w14:paraId="1FA1E923" w14:textId="77777777" w:rsidR="00C54471" w:rsidRPr="003C10C3" w:rsidRDefault="00C54471" w:rsidP="00C54471">
            <w:pPr>
              <w:widowControl/>
              <w:ind w:firstLineChars="0" w:firstLine="0"/>
              <w:jc w:val="center"/>
              <w:rPr>
                <w:rFonts w:eastAsia="等线"/>
                <w:kern w:val="0"/>
              </w:rPr>
            </w:pPr>
            <w:r w:rsidRPr="003C10C3">
              <w:rPr>
                <w:rFonts w:eastAsia="等线"/>
                <w:kern w:val="0"/>
              </w:rPr>
              <w:t>&lt;0.01</w:t>
            </w:r>
          </w:p>
        </w:tc>
      </w:tr>
      <w:tr w:rsidR="003C10C3" w:rsidRPr="003C10C3" w14:paraId="4B35EB0D" w14:textId="77777777" w:rsidTr="00E71C4C">
        <w:trPr>
          <w:trHeight w:val="283"/>
          <w:jc w:val="center"/>
        </w:trPr>
        <w:tc>
          <w:tcPr>
            <w:tcW w:w="3545" w:type="dxa"/>
            <w:noWrap/>
            <w:vAlign w:val="center"/>
            <w:hideMark/>
          </w:tcPr>
          <w:p w14:paraId="55DCE898" w14:textId="2C8C89CA" w:rsidR="00C54471" w:rsidRPr="003C10C3" w:rsidRDefault="00C54471" w:rsidP="00C54471">
            <w:pPr>
              <w:widowControl/>
              <w:ind w:firstLineChars="0" w:firstLine="0"/>
              <w:rPr>
                <w:rFonts w:eastAsia="等线"/>
                <w:kern w:val="0"/>
              </w:rPr>
            </w:pPr>
            <w:r w:rsidRPr="003C10C3">
              <w:rPr>
                <w:rFonts w:eastAsia="等线"/>
                <w:kern w:val="0"/>
              </w:rPr>
              <w:t xml:space="preserve">COPD </w:t>
            </w:r>
            <w:r w:rsidR="00454055" w:rsidRPr="003C10C3">
              <w:rPr>
                <w:rFonts w:eastAsia="等线"/>
                <w:kern w:val="0"/>
              </w:rPr>
              <w:t>mild</w:t>
            </w:r>
            <w:r w:rsidRPr="003C10C3">
              <w:rPr>
                <w:rFonts w:eastAsia="等线"/>
                <w:kern w:val="0"/>
              </w:rPr>
              <w:t xml:space="preserve"> </w:t>
            </w:r>
            <w:r w:rsidRPr="003C10C3">
              <w:rPr>
                <w:rFonts w:eastAsia="等线"/>
                <w:i/>
                <w:iCs/>
                <w:kern w:val="0"/>
              </w:rPr>
              <w:t>vs.</w:t>
            </w:r>
            <w:r w:rsidRPr="003C10C3">
              <w:rPr>
                <w:rFonts w:eastAsia="等线"/>
                <w:kern w:val="0"/>
              </w:rPr>
              <w:t xml:space="preserve"> COPD </w:t>
            </w:r>
            <w:r w:rsidR="005B731C" w:rsidRPr="003C10C3">
              <w:rPr>
                <w:rFonts w:eastAsia="等线"/>
                <w:kern w:val="0"/>
              </w:rPr>
              <w:t>severe</w:t>
            </w:r>
          </w:p>
        </w:tc>
        <w:tc>
          <w:tcPr>
            <w:tcW w:w="1873" w:type="dxa"/>
            <w:noWrap/>
            <w:vAlign w:val="center"/>
            <w:hideMark/>
          </w:tcPr>
          <w:p w14:paraId="16D3F2BA" w14:textId="77777777" w:rsidR="00C54471" w:rsidRPr="003C10C3" w:rsidRDefault="00C54471" w:rsidP="00C54471">
            <w:pPr>
              <w:widowControl/>
              <w:ind w:firstLineChars="0" w:firstLine="0"/>
              <w:jc w:val="center"/>
              <w:rPr>
                <w:rFonts w:eastAsia="等线"/>
                <w:kern w:val="0"/>
              </w:rPr>
            </w:pPr>
            <w:r w:rsidRPr="003C10C3">
              <w:rPr>
                <w:rFonts w:eastAsia="等线"/>
                <w:kern w:val="0"/>
              </w:rPr>
              <w:t>4.865</w:t>
            </w:r>
          </w:p>
        </w:tc>
        <w:tc>
          <w:tcPr>
            <w:tcW w:w="1387" w:type="dxa"/>
            <w:noWrap/>
            <w:vAlign w:val="center"/>
            <w:hideMark/>
          </w:tcPr>
          <w:p w14:paraId="5C138570" w14:textId="77777777" w:rsidR="00C54471" w:rsidRPr="003C10C3" w:rsidRDefault="00C54471" w:rsidP="00C54471">
            <w:pPr>
              <w:widowControl/>
              <w:ind w:firstLineChars="0" w:firstLine="0"/>
              <w:jc w:val="center"/>
              <w:rPr>
                <w:rFonts w:eastAsia="等线"/>
                <w:kern w:val="0"/>
              </w:rPr>
            </w:pPr>
            <w:r w:rsidRPr="003C10C3">
              <w:rPr>
                <w:rFonts w:eastAsia="等线"/>
                <w:kern w:val="0"/>
              </w:rPr>
              <w:t>No</w:t>
            </w:r>
          </w:p>
        </w:tc>
        <w:tc>
          <w:tcPr>
            <w:tcW w:w="2410" w:type="dxa"/>
            <w:noWrap/>
            <w:vAlign w:val="center"/>
            <w:hideMark/>
          </w:tcPr>
          <w:p w14:paraId="73F2F88B" w14:textId="77777777" w:rsidR="00C54471" w:rsidRPr="003C10C3" w:rsidRDefault="00C54471" w:rsidP="00C54471">
            <w:pPr>
              <w:widowControl/>
              <w:ind w:firstLineChars="0" w:firstLine="0"/>
              <w:jc w:val="center"/>
              <w:rPr>
                <w:rFonts w:eastAsia="等线"/>
                <w:kern w:val="0"/>
              </w:rPr>
            </w:pPr>
            <w:r w:rsidRPr="003C10C3">
              <w:rPr>
                <w:rFonts w:eastAsia="等线"/>
                <w:kern w:val="0"/>
              </w:rPr>
              <w:t>0.92</w:t>
            </w:r>
          </w:p>
        </w:tc>
      </w:tr>
      <w:tr w:rsidR="003C10C3" w:rsidRPr="003C10C3" w14:paraId="3A9CA226" w14:textId="77777777" w:rsidTr="00E71C4C">
        <w:trPr>
          <w:trHeight w:val="283"/>
          <w:jc w:val="center"/>
        </w:trPr>
        <w:tc>
          <w:tcPr>
            <w:tcW w:w="3545" w:type="dxa"/>
            <w:noWrap/>
            <w:vAlign w:val="center"/>
            <w:hideMark/>
          </w:tcPr>
          <w:p w14:paraId="6E87239E" w14:textId="52F8AED3" w:rsidR="00C54471" w:rsidRPr="003C10C3" w:rsidRDefault="00C54471" w:rsidP="00C54471">
            <w:pPr>
              <w:widowControl/>
              <w:ind w:firstLineChars="0" w:firstLine="0"/>
              <w:rPr>
                <w:rFonts w:eastAsia="等线"/>
                <w:kern w:val="0"/>
              </w:rPr>
            </w:pPr>
            <w:r w:rsidRPr="003C10C3">
              <w:rPr>
                <w:rFonts w:eastAsia="等线"/>
                <w:kern w:val="0"/>
              </w:rPr>
              <w:t xml:space="preserve">COPD </w:t>
            </w:r>
            <w:r w:rsidR="00067D80" w:rsidRPr="003C10C3">
              <w:rPr>
                <w:rFonts w:eastAsia="等线"/>
                <w:kern w:val="0"/>
              </w:rPr>
              <w:t>moderate</w:t>
            </w:r>
            <w:r w:rsidRPr="003C10C3">
              <w:rPr>
                <w:rFonts w:eastAsia="等线"/>
                <w:kern w:val="0"/>
              </w:rPr>
              <w:t xml:space="preserve"> </w:t>
            </w:r>
            <w:r w:rsidRPr="003C10C3">
              <w:rPr>
                <w:rFonts w:eastAsia="等线"/>
                <w:i/>
                <w:iCs/>
                <w:kern w:val="0"/>
              </w:rPr>
              <w:t>vs.</w:t>
            </w:r>
            <w:r w:rsidRPr="003C10C3">
              <w:rPr>
                <w:rFonts w:eastAsia="等线"/>
                <w:kern w:val="0"/>
              </w:rPr>
              <w:t xml:space="preserve"> COPD </w:t>
            </w:r>
            <w:r w:rsidR="005B731C" w:rsidRPr="003C10C3">
              <w:rPr>
                <w:rFonts w:eastAsia="等线"/>
                <w:kern w:val="0"/>
              </w:rPr>
              <w:t>severe</w:t>
            </w:r>
          </w:p>
        </w:tc>
        <w:tc>
          <w:tcPr>
            <w:tcW w:w="1873" w:type="dxa"/>
            <w:noWrap/>
            <w:vAlign w:val="center"/>
            <w:hideMark/>
          </w:tcPr>
          <w:p w14:paraId="516E52B1" w14:textId="11A1AACD" w:rsidR="00C54471" w:rsidRPr="003C10C3" w:rsidRDefault="00B23015" w:rsidP="00C54471">
            <w:pPr>
              <w:widowControl/>
              <w:ind w:firstLineChars="0" w:firstLine="0"/>
              <w:jc w:val="center"/>
              <w:rPr>
                <w:rFonts w:eastAsia="等线"/>
                <w:kern w:val="0"/>
              </w:rPr>
            </w:pPr>
            <w:r w:rsidRPr="003C10C3">
              <w:rPr>
                <w:rFonts w:eastAsiaTheme="minorEastAsia"/>
              </w:rPr>
              <w:t>−</w:t>
            </w:r>
            <w:r w:rsidR="00C54471" w:rsidRPr="003C10C3">
              <w:rPr>
                <w:rFonts w:eastAsia="等线"/>
                <w:kern w:val="0"/>
              </w:rPr>
              <w:t>7.95</w:t>
            </w:r>
          </w:p>
        </w:tc>
        <w:tc>
          <w:tcPr>
            <w:tcW w:w="1387" w:type="dxa"/>
            <w:noWrap/>
            <w:vAlign w:val="center"/>
            <w:hideMark/>
          </w:tcPr>
          <w:p w14:paraId="10673887" w14:textId="77777777" w:rsidR="00C54471" w:rsidRPr="003C10C3" w:rsidRDefault="00C54471" w:rsidP="00C54471">
            <w:pPr>
              <w:widowControl/>
              <w:ind w:firstLineChars="0" w:firstLine="0"/>
              <w:jc w:val="center"/>
              <w:rPr>
                <w:rFonts w:eastAsia="等线"/>
                <w:kern w:val="0"/>
              </w:rPr>
            </w:pPr>
            <w:r w:rsidRPr="003C10C3">
              <w:rPr>
                <w:rFonts w:eastAsia="等线"/>
                <w:kern w:val="0"/>
              </w:rPr>
              <w:t>No</w:t>
            </w:r>
          </w:p>
        </w:tc>
        <w:tc>
          <w:tcPr>
            <w:tcW w:w="2410" w:type="dxa"/>
            <w:noWrap/>
            <w:vAlign w:val="center"/>
            <w:hideMark/>
          </w:tcPr>
          <w:p w14:paraId="62F05FEB" w14:textId="77777777" w:rsidR="00C54471" w:rsidRPr="003C10C3" w:rsidRDefault="00C54471" w:rsidP="00C54471">
            <w:pPr>
              <w:widowControl/>
              <w:ind w:firstLineChars="0" w:firstLine="0"/>
              <w:jc w:val="center"/>
              <w:rPr>
                <w:rFonts w:eastAsia="等线"/>
                <w:kern w:val="0"/>
              </w:rPr>
            </w:pPr>
            <w:r w:rsidRPr="003C10C3">
              <w:rPr>
                <w:rFonts w:eastAsia="等线"/>
                <w:kern w:val="0"/>
              </w:rPr>
              <w:t>0.36</w:t>
            </w:r>
          </w:p>
        </w:tc>
      </w:tr>
    </w:tbl>
    <w:p w14:paraId="54B3C9CE" w14:textId="5A65A9D7" w:rsidR="000667E4" w:rsidRPr="003C10C3" w:rsidRDefault="007D59D0" w:rsidP="002949D5">
      <w:pPr>
        <w:pStyle w:val="af6"/>
        <w:rPr>
          <w:rFonts w:ascii="Arial" w:hAnsi="Arial" w:cs="Arial"/>
          <w:sz w:val="20"/>
          <w:szCs w:val="20"/>
        </w:rPr>
      </w:pPr>
      <w:r w:rsidRPr="003C10C3">
        <w:rPr>
          <w:rFonts w:eastAsiaTheme="minorEastAsia"/>
        </w:rPr>
        <w:t xml:space="preserve"> COPD: </w:t>
      </w:r>
      <w:r w:rsidRPr="003C10C3">
        <w:t>Chronic Obstructive Pulmonary Disease.</w:t>
      </w:r>
    </w:p>
    <w:p w14:paraId="5B4A22B9" w14:textId="77777777" w:rsidR="00DC1F31" w:rsidRPr="003C10C3" w:rsidRDefault="00DC1F31" w:rsidP="002949D5">
      <w:pPr>
        <w:pStyle w:val="af6"/>
        <w:rPr>
          <w:rFonts w:ascii="Arial" w:hAnsi="Arial" w:cs="Arial"/>
          <w:sz w:val="20"/>
          <w:szCs w:val="20"/>
        </w:rPr>
      </w:pPr>
    </w:p>
    <w:p w14:paraId="135F3E6A" w14:textId="12CAF8AF" w:rsidR="000667E4" w:rsidRPr="003C10C3" w:rsidRDefault="000667E4" w:rsidP="00356E85">
      <w:pPr>
        <w:ind w:firstLine="420"/>
      </w:pPr>
      <w:r w:rsidRPr="003C10C3">
        <w:t>The results of statistical analysis of differences in Flow, tidal volume (V</w:t>
      </w:r>
      <w:r w:rsidRPr="003C10C3">
        <w:rPr>
          <w:vertAlign w:val="subscript"/>
        </w:rPr>
        <w:t>T</w:t>
      </w:r>
      <w:r w:rsidRPr="003C10C3">
        <w:t>), and positive end-expiratory pressure (PEEP) between the different simulated respiratory conditions (Normal, Asthma, ARDS, and COPD) within each severity level (mild, moderate, severe) are reported below:</w:t>
      </w:r>
    </w:p>
    <w:p w14:paraId="192056EC" w14:textId="4331F8EF" w:rsidR="00356E85" w:rsidRPr="003C10C3" w:rsidRDefault="00356E85" w:rsidP="000A15DB">
      <w:pPr>
        <w:pStyle w:val="af5"/>
        <w:rPr>
          <w:rFonts w:ascii="Arial" w:hAnsi="Arial"/>
        </w:rPr>
      </w:pPr>
      <w:r w:rsidRPr="003C10C3">
        <w:t xml:space="preserve">Supplementary Table 13. </w:t>
      </w:r>
      <w:bookmarkStart w:id="23" w:name="_Toc211784812"/>
      <w:r w:rsidRPr="003C10C3">
        <w:t xml:space="preserve">Flow—mild: Normal </w:t>
      </w:r>
      <w:r w:rsidRPr="003C10C3">
        <w:rPr>
          <w:i/>
        </w:rPr>
        <w:t>vs.</w:t>
      </w:r>
      <w:r w:rsidRPr="003C10C3">
        <w:t xml:space="preserve"> Asthma </w:t>
      </w:r>
      <w:r w:rsidRPr="003C10C3">
        <w:rPr>
          <w:i/>
        </w:rPr>
        <w:t>vs.</w:t>
      </w:r>
      <w:r w:rsidRPr="003C10C3">
        <w:t xml:space="preserve"> ARDS </w:t>
      </w:r>
      <w:r w:rsidRPr="003C10C3">
        <w:rPr>
          <w:i/>
        </w:rPr>
        <w:t>vs.</w:t>
      </w:r>
      <w:r w:rsidRPr="003C10C3">
        <w:t xml:space="preserve"> COPD</w:t>
      </w:r>
      <w:bookmarkEnd w:id="23"/>
      <w:r w:rsidRPr="003C10C3">
        <w:t>.</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1842"/>
        <w:gridCol w:w="1418"/>
        <w:gridCol w:w="2126"/>
      </w:tblGrid>
      <w:tr w:rsidR="003C10C3" w:rsidRPr="003C10C3" w14:paraId="05EA68BF" w14:textId="77777777" w:rsidTr="00E71C4C">
        <w:trPr>
          <w:trHeight w:val="283"/>
          <w:jc w:val="center"/>
        </w:trPr>
        <w:tc>
          <w:tcPr>
            <w:tcW w:w="9209" w:type="dxa"/>
            <w:gridSpan w:val="4"/>
            <w:noWrap/>
            <w:vAlign w:val="center"/>
            <w:hideMark/>
          </w:tcPr>
          <w:p w14:paraId="7BDDC563" w14:textId="5D55C4F8" w:rsidR="00356E85" w:rsidRPr="003C10C3" w:rsidRDefault="00356E85" w:rsidP="00356E85">
            <w:pPr>
              <w:widowControl/>
              <w:ind w:firstLineChars="0" w:firstLine="0"/>
              <w:jc w:val="left"/>
              <w:rPr>
                <w:rFonts w:eastAsia="等线"/>
                <w:kern w:val="0"/>
              </w:rPr>
            </w:pPr>
            <w:r w:rsidRPr="003C10C3">
              <w:rPr>
                <w:rFonts w:eastAsia="等线"/>
                <w:bCs/>
                <w:kern w:val="0"/>
              </w:rPr>
              <w:t>Kruskal-Wallis test</w:t>
            </w:r>
          </w:p>
        </w:tc>
      </w:tr>
      <w:tr w:rsidR="003C10C3" w:rsidRPr="003C10C3" w14:paraId="5246808D" w14:textId="77777777" w:rsidTr="007D59D0">
        <w:trPr>
          <w:trHeight w:val="283"/>
          <w:jc w:val="center"/>
        </w:trPr>
        <w:tc>
          <w:tcPr>
            <w:tcW w:w="3823" w:type="dxa"/>
            <w:noWrap/>
            <w:vAlign w:val="center"/>
            <w:hideMark/>
          </w:tcPr>
          <w:p w14:paraId="0CC10B95" w14:textId="77777777" w:rsidR="002949D5" w:rsidRPr="003C10C3" w:rsidRDefault="002949D5" w:rsidP="00356E85">
            <w:pPr>
              <w:widowControl/>
              <w:ind w:firstLineChars="0" w:firstLine="0"/>
              <w:jc w:val="left"/>
              <w:rPr>
                <w:rFonts w:eastAsia="等线"/>
                <w:i/>
                <w:iCs/>
                <w:kern w:val="0"/>
              </w:rPr>
            </w:pPr>
            <w:r w:rsidRPr="003C10C3">
              <w:rPr>
                <w:rFonts w:eastAsia="等线"/>
                <w:i/>
                <w:iCs/>
                <w:kern w:val="0"/>
              </w:rPr>
              <w:t xml:space="preserve">p </w:t>
            </w:r>
            <w:r w:rsidRPr="003C10C3">
              <w:rPr>
                <w:rFonts w:eastAsia="等线"/>
                <w:kern w:val="0"/>
              </w:rPr>
              <w:t>value</w:t>
            </w:r>
          </w:p>
        </w:tc>
        <w:tc>
          <w:tcPr>
            <w:tcW w:w="5386" w:type="dxa"/>
            <w:gridSpan w:val="3"/>
            <w:noWrap/>
            <w:vAlign w:val="center"/>
            <w:hideMark/>
          </w:tcPr>
          <w:p w14:paraId="660E6BB2" w14:textId="3B45ADC0" w:rsidR="002949D5" w:rsidRPr="003C10C3" w:rsidRDefault="002949D5" w:rsidP="00356E85">
            <w:pPr>
              <w:widowControl/>
              <w:ind w:firstLineChars="0" w:firstLine="0"/>
              <w:jc w:val="center"/>
              <w:rPr>
                <w:rFonts w:eastAsia="等线"/>
                <w:kern w:val="0"/>
              </w:rPr>
            </w:pPr>
            <w:r w:rsidRPr="003C10C3">
              <w:rPr>
                <w:rFonts w:eastAsia="等线"/>
                <w:kern w:val="0"/>
              </w:rPr>
              <w:t>&lt;0.01</w:t>
            </w:r>
          </w:p>
        </w:tc>
      </w:tr>
      <w:tr w:rsidR="003C10C3" w:rsidRPr="003C10C3" w14:paraId="001987F8" w14:textId="77777777" w:rsidTr="007D59D0">
        <w:trPr>
          <w:trHeight w:val="283"/>
          <w:jc w:val="center"/>
        </w:trPr>
        <w:tc>
          <w:tcPr>
            <w:tcW w:w="3823" w:type="dxa"/>
            <w:noWrap/>
            <w:vAlign w:val="center"/>
            <w:hideMark/>
          </w:tcPr>
          <w:p w14:paraId="75BE88D8" w14:textId="63F9A8A9" w:rsidR="002949D5" w:rsidRPr="003C10C3" w:rsidRDefault="002949D5" w:rsidP="00356E85">
            <w:pPr>
              <w:widowControl/>
              <w:ind w:firstLineChars="0" w:firstLine="0"/>
              <w:jc w:val="left"/>
              <w:rPr>
                <w:rFonts w:eastAsia="等线"/>
                <w:kern w:val="0"/>
              </w:rPr>
            </w:pPr>
            <w:r w:rsidRPr="003C10C3">
              <w:rPr>
                <w:rFonts w:eastAsia="等线"/>
                <w:kern w:val="0"/>
              </w:rPr>
              <w:t xml:space="preserve">Do the medians vary </w:t>
            </w:r>
            <w:r w:rsidR="005B731C" w:rsidRPr="003C10C3">
              <w:rPr>
                <w:rFonts w:eastAsia="等线"/>
                <w:kern w:val="0"/>
              </w:rPr>
              <w:t>significantly</w:t>
            </w:r>
            <w:r w:rsidRPr="003C10C3">
              <w:rPr>
                <w:rFonts w:eastAsia="等线"/>
                <w:kern w:val="0"/>
              </w:rPr>
              <w:t xml:space="preserve"> (</w:t>
            </w:r>
            <w:r w:rsidRPr="003C10C3">
              <w:rPr>
                <w:rFonts w:eastAsia="等线"/>
                <w:i/>
                <w:iCs/>
                <w:kern w:val="0"/>
              </w:rPr>
              <w:t xml:space="preserve">p </w:t>
            </w:r>
            <w:r w:rsidRPr="003C10C3">
              <w:rPr>
                <w:rFonts w:eastAsia="等线"/>
                <w:kern w:val="0"/>
              </w:rPr>
              <w:t>&lt; 0.05)?</w:t>
            </w:r>
          </w:p>
        </w:tc>
        <w:tc>
          <w:tcPr>
            <w:tcW w:w="5386" w:type="dxa"/>
            <w:gridSpan w:val="3"/>
            <w:noWrap/>
            <w:vAlign w:val="center"/>
            <w:hideMark/>
          </w:tcPr>
          <w:p w14:paraId="4CCA1878" w14:textId="159069F7" w:rsidR="002949D5" w:rsidRPr="003C10C3" w:rsidRDefault="002949D5" w:rsidP="00356E85">
            <w:pPr>
              <w:widowControl/>
              <w:ind w:firstLineChars="0" w:firstLine="0"/>
              <w:jc w:val="center"/>
              <w:rPr>
                <w:rFonts w:eastAsia="等线"/>
                <w:kern w:val="0"/>
              </w:rPr>
            </w:pPr>
            <w:r w:rsidRPr="003C10C3">
              <w:rPr>
                <w:rFonts w:eastAsia="等线"/>
                <w:kern w:val="0"/>
              </w:rPr>
              <w:t>Yes</w:t>
            </w:r>
          </w:p>
        </w:tc>
      </w:tr>
      <w:tr w:rsidR="003C10C3" w:rsidRPr="003C10C3" w14:paraId="68ABED96" w14:textId="77777777" w:rsidTr="007D59D0">
        <w:trPr>
          <w:trHeight w:val="283"/>
          <w:jc w:val="center"/>
        </w:trPr>
        <w:tc>
          <w:tcPr>
            <w:tcW w:w="3823" w:type="dxa"/>
            <w:noWrap/>
            <w:vAlign w:val="center"/>
            <w:hideMark/>
          </w:tcPr>
          <w:p w14:paraId="6E81D66F" w14:textId="77777777" w:rsidR="002949D5" w:rsidRPr="003C10C3" w:rsidRDefault="002949D5" w:rsidP="00356E85">
            <w:pPr>
              <w:widowControl/>
              <w:ind w:firstLineChars="0" w:firstLine="0"/>
              <w:jc w:val="left"/>
              <w:rPr>
                <w:rFonts w:eastAsia="等线"/>
                <w:kern w:val="0"/>
              </w:rPr>
            </w:pPr>
            <w:r w:rsidRPr="003C10C3">
              <w:rPr>
                <w:rFonts w:eastAsia="等线"/>
                <w:kern w:val="0"/>
              </w:rPr>
              <w:t>Kruskal-Wallis statistic</w:t>
            </w:r>
          </w:p>
        </w:tc>
        <w:tc>
          <w:tcPr>
            <w:tcW w:w="5386" w:type="dxa"/>
            <w:gridSpan w:val="3"/>
            <w:noWrap/>
            <w:vAlign w:val="center"/>
            <w:hideMark/>
          </w:tcPr>
          <w:p w14:paraId="22E5E5C1" w14:textId="4D03613C" w:rsidR="002949D5" w:rsidRPr="003C10C3" w:rsidRDefault="002949D5" w:rsidP="00356E85">
            <w:pPr>
              <w:widowControl/>
              <w:ind w:firstLineChars="0" w:firstLine="0"/>
              <w:jc w:val="center"/>
              <w:rPr>
                <w:rFonts w:eastAsia="等线"/>
                <w:kern w:val="0"/>
              </w:rPr>
            </w:pPr>
            <w:r w:rsidRPr="003C10C3">
              <w:rPr>
                <w:rFonts w:eastAsia="等线"/>
                <w:kern w:val="0"/>
              </w:rPr>
              <w:t>49.08</w:t>
            </w:r>
          </w:p>
        </w:tc>
      </w:tr>
      <w:tr w:rsidR="003C10C3" w:rsidRPr="003C10C3" w14:paraId="01D41998" w14:textId="77777777" w:rsidTr="00E71C4C">
        <w:trPr>
          <w:trHeight w:val="283"/>
          <w:jc w:val="center"/>
        </w:trPr>
        <w:tc>
          <w:tcPr>
            <w:tcW w:w="3823" w:type="dxa"/>
            <w:noWrap/>
            <w:vAlign w:val="center"/>
            <w:hideMark/>
          </w:tcPr>
          <w:p w14:paraId="26C6707B" w14:textId="694E49FB" w:rsidR="00356E85" w:rsidRPr="003C10C3" w:rsidRDefault="00356E85" w:rsidP="00356E85">
            <w:pPr>
              <w:widowControl/>
              <w:ind w:firstLineChars="0" w:firstLine="0"/>
              <w:jc w:val="left"/>
              <w:rPr>
                <w:rFonts w:eastAsia="等线"/>
                <w:bCs/>
                <w:kern w:val="0"/>
              </w:rPr>
            </w:pPr>
            <w:r w:rsidRPr="003C10C3">
              <w:rPr>
                <w:rFonts w:eastAsia="等线"/>
                <w:bCs/>
                <w:kern w:val="0"/>
              </w:rPr>
              <w:t>Dunn’s multiple comparisons test</w:t>
            </w:r>
          </w:p>
        </w:tc>
        <w:tc>
          <w:tcPr>
            <w:tcW w:w="1842" w:type="dxa"/>
            <w:noWrap/>
            <w:vAlign w:val="center"/>
            <w:hideMark/>
          </w:tcPr>
          <w:p w14:paraId="25D5E21F" w14:textId="7BC83CA6" w:rsidR="00356E85" w:rsidRPr="003C10C3" w:rsidRDefault="00356E85" w:rsidP="00356E85">
            <w:pPr>
              <w:widowControl/>
              <w:ind w:firstLineChars="0" w:firstLine="0"/>
              <w:jc w:val="center"/>
              <w:rPr>
                <w:rFonts w:eastAsia="等线"/>
                <w:kern w:val="0"/>
              </w:rPr>
            </w:pPr>
            <w:r w:rsidRPr="003C10C3">
              <w:rPr>
                <w:rFonts w:eastAsia="等线"/>
                <w:kern w:val="0"/>
              </w:rPr>
              <w:t xml:space="preserve">Mean rank </w:t>
            </w:r>
            <w:r w:rsidR="005B731C" w:rsidRPr="003C10C3">
              <w:rPr>
                <w:rFonts w:eastAsia="等线"/>
                <w:kern w:val="0"/>
              </w:rPr>
              <w:t>difference</w:t>
            </w:r>
          </w:p>
        </w:tc>
        <w:tc>
          <w:tcPr>
            <w:tcW w:w="1418" w:type="dxa"/>
            <w:noWrap/>
            <w:vAlign w:val="center"/>
            <w:hideMark/>
          </w:tcPr>
          <w:p w14:paraId="19508506" w14:textId="77777777" w:rsidR="00356E85" w:rsidRPr="003C10C3" w:rsidRDefault="00356E85" w:rsidP="00356E85">
            <w:pPr>
              <w:widowControl/>
              <w:ind w:firstLineChars="0" w:firstLine="0"/>
              <w:jc w:val="center"/>
              <w:rPr>
                <w:rFonts w:eastAsia="等线"/>
                <w:kern w:val="0"/>
              </w:rPr>
            </w:pPr>
            <w:r w:rsidRPr="003C10C3">
              <w:rPr>
                <w:rFonts w:eastAsia="等线"/>
                <w:kern w:val="0"/>
              </w:rPr>
              <w:t>Significant?</w:t>
            </w:r>
          </w:p>
        </w:tc>
        <w:tc>
          <w:tcPr>
            <w:tcW w:w="2126" w:type="dxa"/>
            <w:noWrap/>
            <w:vAlign w:val="center"/>
            <w:hideMark/>
          </w:tcPr>
          <w:p w14:paraId="410BEEC7" w14:textId="77777777" w:rsidR="00356E85" w:rsidRPr="003C10C3" w:rsidRDefault="00356E85" w:rsidP="00356E85">
            <w:pPr>
              <w:widowControl/>
              <w:ind w:firstLineChars="0" w:firstLine="0"/>
              <w:jc w:val="center"/>
              <w:rPr>
                <w:rFonts w:eastAsia="等线"/>
                <w:kern w:val="0"/>
              </w:rPr>
            </w:pPr>
            <w:r w:rsidRPr="003C10C3">
              <w:rPr>
                <w:rFonts w:eastAsia="等线"/>
                <w:kern w:val="0"/>
              </w:rPr>
              <w:t xml:space="preserve">Adjusted </w:t>
            </w:r>
            <w:r w:rsidRPr="003C10C3">
              <w:rPr>
                <w:rFonts w:eastAsia="等线"/>
                <w:i/>
                <w:iCs/>
                <w:kern w:val="0"/>
              </w:rPr>
              <w:t xml:space="preserve">p </w:t>
            </w:r>
            <w:r w:rsidRPr="003C10C3">
              <w:rPr>
                <w:rFonts w:eastAsia="等线"/>
                <w:kern w:val="0"/>
              </w:rPr>
              <w:t>Value</w:t>
            </w:r>
          </w:p>
        </w:tc>
      </w:tr>
      <w:tr w:rsidR="003C10C3" w:rsidRPr="003C10C3" w14:paraId="2DD3B795" w14:textId="77777777" w:rsidTr="00E71C4C">
        <w:trPr>
          <w:trHeight w:val="283"/>
          <w:jc w:val="center"/>
        </w:trPr>
        <w:tc>
          <w:tcPr>
            <w:tcW w:w="3823" w:type="dxa"/>
            <w:noWrap/>
            <w:vAlign w:val="center"/>
            <w:hideMark/>
          </w:tcPr>
          <w:p w14:paraId="40E692C4" w14:textId="4BCBA3AA" w:rsidR="00356E85" w:rsidRPr="003C10C3" w:rsidRDefault="00356E85" w:rsidP="00356E85">
            <w:pPr>
              <w:widowControl/>
              <w:ind w:firstLineChars="0" w:firstLine="0"/>
              <w:jc w:val="left"/>
              <w:rPr>
                <w:rFonts w:eastAsia="等线"/>
                <w:kern w:val="0"/>
              </w:rPr>
            </w:pPr>
            <w:r w:rsidRPr="003C10C3">
              <w:rPr>
                <w:rFonts w:eastAsia="等线"/>
                <w:kern w:val="0"/>
              </w:rPr>
              <w:t xml:space="preserve">Normal mild </w:t>
            </w:r>
            <w:r w:rsidRPr="003C10C3">
              <w:rPr>
                <w:rFonts w:eastAsia="等线"/>
                <w:i/>
                <w:iCs/>
                <w:kern w:val="0"/>
              </w:rPr>
              <w:t>vs.</w:t>
            </w:r>
            <w:r w:rsidRPr="003C10C3">
              <w:rPr>
                <w:rFonts w:eastAsia="等线"/>
                <w:kern w:val="0"/>
              </w:rPr>
              <w:t xml:space="preserve"> Asthma </w:t>
            </w:r>
            <w:r w:rsidR="00454055" w:rsidRPr="003C10C3">
              <w:rPr>
                <w:rFonts w:eastAsia="等线"/>
                <w:kern w:val="0"/>
              </w:rPr>
              <w:t>mild</w:t>
            </w:r>
          </w:p>
        </w:tc>
        <w:tc>
          <w:tcPr>
            <w:tcW w:w="1842" w:type="dxa"/>
            <w:noWrap/>
            <w:vAlign w:val="center"/>
            <w:hideMark/>
          </w:tcPr>
          <w:p w14:paraId="68994C09" w14:textId="0B81B556" w:rsidR="00356E85" w:rsidRPr="003C10C3" w:rsidRDefault="00AC37C3" w:rsidP="00356E85">
            <w:pPr>
              <w:widowControl/>
              <w:ind w:firstLineChars="0" w:firstLine="0"/>
              <w:jc w:val="center"/>
              <w:rPr>
                <w:rFonts w:eastAsia="等线"/>
                <w:kern w:val="0"/>
              </w:rPr>
            </w:pPr>
            <w:r w:rsidRPr="003C10C3">
              <w:rPr>
                <w:rFonts w:eastAsiaTheme="minorEastAsia"/>
              </w:rPr>
              <w:t>−</w:t>
            </w:r>
            <w:r w:rsidR="00356E85" w:rsidRPr="003C10C3">
              <w:rPr>
                <w:rFonts w:eastAsia="等线"/>
                <w:kern w:val="0"/>
              </w:rPr>
              <w:t>12.5</w:t>
            </w:r>
          </w:p>
        </w:tc>
        <w:tc>
          <w:tcPr>
            <w:tcW w:w="1418" w:type="dxa"/>
            <w:noWrap/>
            <w:vAlign w:val="center"/>
            <w:hideMark/>
          </w:tcPr>
          <w:p w14:paraId="5C06D627" w14:textId="77777777" w:rsidR="00356E85" w:rsidRPr="003C10C3" w:rsidRDefault="00356E85" w:rsidP="00356E85">
            <w:pPr>
              <w:widowControl/>
              <w:ind w:firstLineChars="0" w:firstLine="0"/>
              <w:jc w:val="center"/>
              <w:rPr>
                <w:rFonts w:eastAsia="等线"/>
                <w:kern w:val="0"/>
              </w:rPr>
            </w:pPr>
            <w:r w:rsidRPr="003C10C3">
              <w:rPr>
                <w:rFonts w:eastAsia="等线"/>
                <w:kern w:val="0"/>
              </w:rPr>
              <w:t>No</w:t>
            </w:r>
          </w:p>
        </w:tc>
        <w:tc>
          <w:tcPr>
            <w:tcW w:w="2126" w:type="dxa"/>
            <w:noWrap/>
            <w:vAlign w:val="center"/>
            <w:hideMark/>
          </w:tcPr>
          <w:p w14:paraId="0D526AB1" w14:textId="77777777" w:rsidR="00356E85" w:rsidRPr="003C10C3" w:rsidRDefault="00356E85" w:rsidP="00356E85">
            <w:pPr>
              <w:widowControl/>
              <w:ind w:firstLineChars="0" w:firstLine="0"/>
              <w:jc w:val="center"/>
              <w:rPr>
                <w:rFonts w:eastAsia="等线"/>
                <w:kern w:val="0"/>
              </w:rPr>
            </w:pPr>
            <w:r w:rsidRPr="003C10C3">
              <w:rPr>
                <w:rFonts w:eastAsia="等线"/>
                <w:kern w:val="0"/>
              </w:rPr>
              <w:t>0.71</w:t>
            </w:r>
          </w:p>
        </w:tc>
      </w:tr>
      <w:tr w:rsidR="003C10C3" w:rsidRPr="003C10C3" w14:paraId="1A2A4D7A" w14:textId="77777777" w:rsidTr="00E71C4C">
        <w:trPr>
          <w:trHeight w:val="283"/>
          <w:jc w:val="center"/>
        </w:trPr>
        <w:tc>
          <w:tcPr>
            <w:tcW w:w="3823" w:type="dxa"/>
            <w:noWrap/>
            <w:vAlign w:val="center"/>
            <w:hideMark/>
          </w:tcPr>
          <w:p w14:paraId="2E369A35" w14:textId="0FB3128A" w:rsidR="00356E85" w:rsidRPr="003C10C3" w:rsidRDefault="00356E85" w:rsidP="00356E85">
            <w:pPr>
              <w:widowControl/>
              <w:ind w:firstLineChars="0" w:firstLine="0"/>
              <w:jc w:val="left"/>
              <w:rPr>
                <w:rFonts w:eastAsia="等线"/>
                <w:kern w:val="0"/>
              </w:rPr>
            </w:pPr>
            <w:r w:rsidRPr="003C10C3">
              <w:rPr>
                <w:rFonts w:eastAsia="等线"/>
                <w:kern w:val="0"/>
              </w:rPr>
              <w:t xml:space="preserve">Normal mild </w:t>
            </w:r>
            <w:r w:rsidRPr="003C10C3">
              <w:rPr>
                <w:rFonts w:eastAsia="等线"/>
                <w:i/>
                <w:iCs/>
                <w:kern w:val="0"/>
              </w:rPr>
              <w:t>vs.</w:t>
            </w:r>
            <w:r w:rsidRPr="003C10C3">
              <w:rPr>
                <w:rFonts w:eastAsia="等线"/>
                <w:kern w:val="0"/>
              </w:rPr>
              <w:t xml:space="preserve"> ARDS mi</w:t>
            </w:r>
            <w:r w:rsidR="00067D80" w:rsidRPr="003C10C3">
              <w:rPr>
                <w:rFonts w:eastAsia="等线"/>
                <w:kern w:val="0"/>
              </w:rPr>
              <w:t>l</w:t>
            </w:r>
            <w:r w:rsidRPr="003C10C3">
              <w:rPr>
                <w:rFonts w:eastAsia="等线"/>
                <w:kern w:val="0"/>
              </w:rPr>
              <w:t>d</w:t>
            </w:r>
          </w:p>
        </w:tc>
        <w:tc>
          <w:tcPr>
            <w:tcW w:w="1842" w:type="dxa"/>
            <w:noWrap/>
            <w:vAlign w:val="center"/>
            <w:hideMark/>
          </w:tcPr>
          <w:p w14:paraId="7FC6BD3D" w14:textId="76AD38BA" w:rsidR="00356E85" w:rsidRPr="003C10C3" w:rsidRDefault="00AC37C3" w:rsidP="00356E85">
            <w:pPr>
              <w:widowControl/>
              <w:ind w:firstLineChars="0" w:firstLine="0"/>
              <w:jc w:val="center"/>
              <w:rPr>
                <w:rFonts w:eastAsia="等线"/>
                <w:kern w:val="0"/>
              </w:rPr>
            </w:pPr>
            <w:r w:rsidRPr="003C10C3">
              <w:rPr>
                <w:rFonts w:eastAsiaTheme="minorEastAsia"/>
              </w:rPr>
              <w:t>−</w:t>
            </w:r>
            <w:r w:rsidR="00356E85" w:rsidRPr="003C10C3">
              <w:rPr>
                <w:rFonts w:eastAsia="等线"/>
                <w:kern w:val="0"/>
              </w:rPr>
              <w:t>46</w:t>
            </w:r>
          </w:p>
        </w:tc>
        <w:tc>
          <w:tcPr>
            <w:tcW w:w="1418" w:type="dxa"/>
            <w:noWrap/>
            <w:vAlign w:val="center"/>
            <w:hideMark/>
          </w:tcPr>
          <w:p w14:paraId="0656D323" w14:textId="77777777" w:rsidR="00356E85" w:rsidRPr="003C10C3" w:rsidRDefault="00356E85" w:rsidP="00356E85">
            <w:pPr>
              <w:widowControl/>
              <w:ind w:firstLineChars="0" w:firstLine="0"/>
              <w:jc w:val="center"/>
              <w:rPr>
                <w:rFonts w:eastAsia="等线"/>
                <w:kern w:val="0"/>
              </w:rPr>
            </w:pPr>
            <w:r w:rsidRPr="003C10C3">
              <w:rPr>
                <w:rFonts w:eastAsia="等线"/>
                <w:kern w:val="0"/>
              </w:rPr>
              <w:t>Yes</w:t>
            </w:r>
          </w:p>
        </w:tc>
        <w:tc>
          <w:tcPr>
            <w:tcW w:w="2126" w:type="dxa"/>
            <w:noWrap/>
            <w:vAlign w:val="center"/>
            <w:hideMark/>
          </w:tcPr>
          <w:p w14:paraId="4BEE9080" w14:textId="77777777" w:rsidR="00356E85" w:rsidRPr="003C10C3" w:rsidRDefault="00356E85" w:rsidP="00356E85">
            <w:pPr>
              <w:widowControl/>
              <w:ind w:firstLineChars="0" w:firstLine="0"/>
              <w:jc w:val="center"/>
              <w:rPr>
                <w:rFonts w:eastAsia="等线"/>
                <w:kern w:val="0"/>
              </w:rPr>
            </w:pPr>
            <w:r w:rsidRPr="003C10C3">
              <w:rPr>
                <w:rFonts w:eastAsia="等线"/>
                <w:kern w:val="0"/>
              </w:rPr>
              <w:t>&lt;0.01</w:t>
            </w:r>
          </w:p>
        </w:tc>
      </w:tr>
      <w:tr w:rsidR="003C10C3" w:rsidRPr="003C10C3" w14:paraId="4FA5BC43" w14:textId="77777777" w:rsidTr="00E71C4C">
        <w:trPr>
          <w:trHeight w:val="283"/>
          <w:jc w:val="center"/>
        </w:trPr>
        <w:tc>
          <w:tcPr>
            <w:tcW w:w="3823" w:type="dxa"/>
            <w:noWrap/>
            <w:vAlign w:val="center"/>
            <w:hideMark/>
          </w:tcPr>
          <w:p w14:paraId="63EB0607" w14:textId="44B447A1" w:rsidR="00356E85" w:rsidRPr="003C10C3" w:rsidRDefault="00356E85" w:rsidP="00356E85">
            <w:pPr>
              <w:widowControl/>
              <w:ind w:firstLineChars="0" w:firstLine="0"/>
              <w:jc w:val="left"/>
              <w:rPr>
                <w:rFonts w:eastAsia="等线"/>
                <w:kern w:val="0"/>
              </w:rPr>
            </w:pPr>
            <w:r w:rsidRPr="003C10C3">
              <w:rPr>
                <w:rFonts w:eastAsia="等线"/>
                <w:kern w:val="0"/>
              </w:rPr>
              <w:t xml:space="preserve">Normal mild </w:t>
            </w:r>
            <w:r w:rsidRPr="003C10C3">
              <w:rPr>
                <w:rFonts w:eastAsia="等线"/>
                <w:i/>
                <w:iCs/>
                <w:kern w:val="0"/>
              </w:rPr>
              <w:t>vs.</w:t>
            </w:r>
            <w:r w:rsidRPr="003C10C3">
              <w:rPr>
                <w:rFonts w:eastAsia="等线"/>
                <w:kern w:val="0"/>
              </w:rPr>
              <w:t xml:space="preserve"> COPD mi</w:t>
            </w:r>
            <w:r w:rsidR="00067D80" w:rsidRPr="003C10C3">
              <w:rPr>
                <w:rFonts w:eastAsia="等线"/>
                <w:kern w:val="0"/>
              </w:rPr>
              <w:t>l</w:t>
            </w:r>
            <w:r w:rsidRPr="003C10C3">
              <w:rPr>
                <w:rFonts w:eastAsia="等线"/>
                <w:kern w:val="0"/>
              </w:rPr>
              <w:t>d</w:t>
            </w:r>
          </w:p>
        </w:tc>
        <w:tc>
          <w:tcPr>
            <w:tcW w:w="1842" w:type="dxa"/>
            <w:noWrap/>
            <w:vAlign w:val="center"/>
            <w:hideMark/>
          </w:tcPr>
          <w:p w14:paraId="4A532A09" w14:textId="6C95A516" w:rsidR="00356E85" w:rsidRPr="003C10C3" w:rsidRDefault="00AC37C3" w:rsidP="00356E85">
            <w:pPr>
              <w:widowControl/>
              <w:ind w:firstLineChars="0" w:firstLine="0"/>
              <w:jc w:val="center"/>
              <w:rPr>
                <w:rFonts w:eastAsia="等线"/>
                <w:kern w:val="0"/>
              </w:rPr>
            </w:pPr>
            <w:r w:rsidRPr="003C10C3">
              <w:rPr>
                <w:rFonts w:eastAsiaTheme="minorEastAsia"/>
              </w:rPr>
              <w:t>−</w:t>
            </w:r>
            <w:r w:rsidR="00356E85" w:rsidRPr="003C10C3">
              <w:rPr>
                <w:rFonts w:eastAsia="等线"/>
                <w:kern w:val="0"/>
              </w:rPr>
              <w:t>31</w:t>
            </w:r>
          </w:p>
        </w:tc>
        <w:tc>
          <w:tcPr>
            <w:tcW w:w="1418" w:type="dxa"/>
            <w:noWrap/>
            <w:vAlign w:val="center"/>
            <w:hideMark/>
          </w:tcPr>
          <w:p w14:paraId="73807FE5" w14:textId="77777777" w:rsidR="00356E85" w:rsidRPr="003C10C3" w:rsidRDefault="00356E85" w:rsidP="00356E85">
            <w:pPr>
              <w:widowControl/>
              <w:ind w:firstLineChars="0" w:firstLine="0"/>
              <w:jc w:val="center"/>
              <w:rPr>
                <w:rFonts w:eastAsia="等线"/>
                <w:kern w:val="0"/>
              </w:rPr>
            </w:pPr>
            <w:r w:rsidRPr="003C10C3">
              <w:rPr>
                <w:rFonts w:eastAsia="等线"/>
                <w:kern w:val="0"/>
              </w:rPr>
              <w:t>Yes</w:t>
            </w:r>
          </w:p>
        </w:tc>
        <w:tc>
          <w:tcPr>
            <w:tcW w:w="2126" w:type="dxa"/>
            <w:noWrap/>
            <w:vAlign w:val="center"/>
            <w:hideMark/>
          </w:tcPr>
          <w:p w14:paraId="23B77239" w14:textId="77777777" w:rsidR="00356E85" w:rsidRPr="003C10C3" w:rsidRDefault="00356E85" w:rsidP="00356E85">
            <w:pPr>
              <w:widowControl/>
              <w:ind w:firstLineChars="0" w:firstLine="0"/>
              <w:jc w:val="center"/>
              <w:rPr>
                <w:rFonts w:eastAsia="等线"/>
                <w:kern w:val="0"/>
              </w:rPr>
            </w:pPr>
            <w:r w:rsidRPr="003C10C3">
              <w:rPr>
                <w:rFonts w:eastAsia="等线"/>
                <w:kern w:val="0"/>
              </w:rPr>
              <w:t>&lt;0.01</w:t>
            </w:r>
          </w:p>
        </w:tc>
      </w:tr>
      <w:tr w:rsidR="003C10C3" w:rsidRPr="003C10C3" w14:paraId="4B3B3771" w14:textId="77777777" w:rsidTr="00E71C4C">
        <w:trPr>
          <w:trHeight w:val="283"/>
          <w:jc w:val="center"/>
        </w:trPr>
        <w:tc>
          <w:tcPr>
            <w:tcW w:w="3823" w:type="dxa"/>
            <w:noWrap/>
            <w:vAlign w:val="center"/>
            <w:hideMark/>
          </w:tcPr>
          <w:p w14:paraId="24344217" w14:textId="5E52983B" w:rsidR="00356E85" w:rsidRPr="003C10C3" w:rsidRDefault="00356E85" w:rsidP="00356E85">
            <w:pPr>
              <w:widowControl/>
              <w:ind w:firstLineChars="0" w:firstLine="0"/>
              <w:jc w:val="left"/>
              <w:rPr>
                <w:rFonts w:eastAsia="等线"/>
                <w:kern w:val="0"/>
              </w:rPr>
            </w:pPr>
            <w:r w:rsidRPr="003C10C3">
              <w:rPr>
                <w:rFonts w:eastAsia="等线"/>
                <w:kern w:val="0"/>
              </w:rPr>
              <w:t xml:space="preserve">Asthma </w:t>
            </w:r>
            <w:r w:rsidR="00454055" w:rsidRPr="003C10C3">
              <w:rPr>
                <w:rFonts w:eastAsia="等线"/>
                <w:kern w:val="0"/>
              </w:rPr>
              <w:t>mild</w:t>
            </w:r>
            <w:r w:rsidRPr="003C10C3">
              <w:rPr>
                <w:rFonts w:eastAsia="等线"/>
                <w:kern w:val="0"/>
              </w:rPr>
              <w:t xml:space="preserve"> </w:t>
            </w:r>
            <w:r w:rsidRPr="003C10C3">
              <w:rPr>
                <w:rFonts w:eastAsia="等线"/>
                <w:i/>
                <w:iCs/>
                <w:kern w:val="0"/>
              </w:rPr>
              <w:t>vs.</w:t>
            </w:r>
            <w:r w:rsidRPr="003C10C3">
              <w:rPr>
                <w:rFonts w:eastAsia="等线"/>
                <w:kern w:val="0"/>
              </w:rPr>
              <w:t xml:space="preserve"> ARDS mi</w:t>
            </w:r>
            <w:r w:rsidR="00067D80" w:rsidRPr="003C10C3">
              <w:rPr>
                <w:rFonts w:eastAsia="等线"/>
                <w:kern w:val="0"/>
              </w:rPr>
              <w:t>l</w:t>
            </w:r>
            <w:r w:rsidRPr="003C10C3">
              <w:rPr>
                <w:rFonts w:eastAsia="等线"/>
                <w:kern w:val="0"/>
              </w:rPr>
              <w:t>d</w:t>
            </w:r>
          </w:p>
        </w:tc>
        <w:tc>
          <w:tcPr>
            <w:tcW w:w="1842" w:type="dxa"/>
            <w:noWrap/>
            <w:vAlign w:val="center"/>
            <w:hideMark/>
          </w:tcPr>
          <w:p w14:paraId="03D8277A" w14:textId="439E40DB" w:rsidR="00356E85" w:rsidRPr="003C10C3" w:rsidRDefault="00AC37C3" w:rsidP="00356E85">
            <w:pPr>
              <w:widowControl/>
              <w:ind w:firstLineChars="0" w:firstLine="0"/>
              <w:jc w:val="center"/>
              <w:rPr>
                <w:rFonts w:eastAsia="等线"/>
                <w:kern w:val="0"/>
              </w:rPr>
            </w:pPr>
            <w:r w:rsidRPr="003C10C3">
              <w:rPr>
                <w:rFonts w:eastAsiaTheme="minorEastAsia"/>
              </w:rPr>
              <w:t>−</w:t>
            </w:r>
            <w:r w:rsidR="00356E85" w:rsidRPr="003C10C3">
              <w:rPr>
                <w:rFonts w:eastAsia="等线"/>
                <w:kern w:val="0"/>
              </w:rPr>
              <w:t>33.5</w:t>
            </w:r>
          </w:p>
        </w:tc>
        <w:tc>
          <w:tcPr>
            <w:tcW w:w="1418" w:type="dxa"/>
            <w:noWrap/>
            <w:vAlign w:val="center"/>
            <w:hideMark/>
          </w:tcPr>
          <w:p w14:paraId="166F32DD" w14:textId="77777777" w:rsidR="00356E85" w:rsidRPr="003C10C3" w:rsidRDefault="00356E85" w:rsidP="00356E85">
            <w:pPr>
              <w:widowControl/>
              <w:ind w:firstLineChars="0" w:firstLine="0"/>
              <w:jc w:val="center"/>
              <w:rPr>
                <w:rFonts w:eastAsia="等线"/>
                <w:kern w:val="0"/>
              </w:rPr>
            </w:pPr>
            <w:r w:rsidRPr="003C10C3">
              <w:rPr>
                <w:rFonts w:eastAsia="等线"/>
                <w:kern w:val="0"/>
              </w:rPr>
              <w:t>Yes</w:t>
            </w:r>
          </w:p>
        </w:tc>
        <w:tc>
          <w:tcPr>
            <w:tcW w:w="2126" w:type="dxa"/>
            <w:noWrap/>
            <w:vAlign w:val="center"/>
            <w:hideMark/>
          </w:tcPr>
          <w:p w14:paraId="42FEFCF6" w14:textId="77777777" w:rsidR="00356E85" w:rsidRPr="003C10C3" w:rsidRDefault="00356E85" w:rsidP="00356E85">
            <w:pPr>
              <w:widowControl/>
              <w:ind w:firstLineChars="0" w:firstLine="0"/>
              <w:jc w:val="center"/>
              <w:rPr>
                <w:rFonts w:eastAsia="等线"/>
                <w:kern w:val="0"/>
              </w:rPr>
            </w:pPr>
            <w:r w:rsidRPr="003C10C3">
              <w:rPr>
                <w:rFonts w:eastAsia="等线"/>
                <w:kern w:val="0"/>
              </w:rPr>
              <w:t>&lt;0.01</w:t>
            </w:r>
          </w:p>
        </w:tc>
      </w:tr>
      <w:tr w:rsidR="003C10C3" w:rsidRPr="003C10C3" w14:paraId="44E310E9" w14:textId="77777777" w:rsidTr="00E71C4C">
        <w:trPr>
          <w:trHeight w:val="283"/>
          <w:jc w:val="center"/>
        </w:trPr>
        <w:tc>
          <w:tcPr>
            <w:tcW w:w="3823" w:type="dxa"/>
            <w:noWrap/>
            <w:vAlign w:val="center"/>
            <w:hideMark/>
          </w:tcPr>
          <w:p w14:paraId="39CACE3B" w14:textId="21A709B8" w:rsidR="00356E85" w:rsidRPr="003C10C3" w:rsidRDefault="00356E85" w:rsidP="00356E85">
            <w:pPr>
              <w:widowControl/>
              <w:ind w:firstLineChars="0" w:firstLine="0"/>
              <w:jc w:val="left"/>
              <w:rPr>
                <w:rFonts w:eastAsia="等线"/>
                <w:kern w:val="0"/>
              </w:rPr>
            </w:pPr>
            <w:r w:rsidRPr="003C10C3">
              <w:rPr>
                <w:rFonts w:eastAsia="等线"/>
                <w:kern w:val="0"/>
              </w:rPr>
              <w:t xml:space="preserve">Asthma </w:t>
            </w:r>
            <w:r w:rsidR="00454055" w:rsidRPr="003C10C3">
              <w:rPr>
                <w:rFonts w:eastAsia="等线"/>
                <w:kern w:val="0"/>
              </w:rPr>
              <w:t>mild</w:t>
            </w:r>
            <w:r w:rsidRPr="003C10C3">
              <w:rPr>
                <w:rFonts w:eastAsia="等线"/>
                <w:kern w:val="0"/>
              </w:rPr>
              <w:t xml:space="preserve"> </w:t>
            </w:r>
            <w:r w:rsidRPr="003C10C3">
              <w:rPr>
                <w:rFonts w:eastAsia="等线"/>
                <w:i/>
                <w:iCs/>
                <w:kern w:val="0"/>
              </w:rPr>
              <w:t>vs.</w:t>
            </w:r>
            <w:r w:rsidRPr="003C10C3">
              <w:rPr>
                <w:rFonts w:eastAsia="等线"/>
                <w:kern w:val="0"/>
              </w:rPr>
              <w:t xml:space="preserve"> COPD mi</w:t>
            </w:r>
            <w:r w:rsidR="00067D80" w:rsidRPr="003C10C3">
              <w:rPr>
                <w:rFonts w:eastAsia="等线"/>
                <w:kern w:val="0"/>
              </w:rPr>
              <w:t>l</w:t>
            </w:r>
            <w:r w:rsidRPr="003C10C3">
              <w:rPr>
                <w:rFonts w:eastAsia="等线"/>
                <w:kern w:val="0"/>
              </w:rPr>
              <w:t>d</w:t>
            </w:r>
          </w:p>
        </w:tc>
        <w:tc>
          <w:tcPr>
            <w:tcW w:w="1842" w:type="dxa"/>
            <w:noWrap/>
            <w:vAlign w:val="center"/>
            <w:hideMark/>
          </w:tcPr>
          <w:p w14:paraId="345681A7" w14:textId="7AB87208" w:rsidR="00356E85" w:rsidRPr="003C10C3" w:rsidRDefault="00AC37C3" w:rsidP="00356E85">
            <w:pPr>
              <w:widowControl/>
              <w:ind w:firstLineChars="0" w:firstLine="0"/>
              <w:jc w:val="center"/>
              <w:rPr>
                <w:rFonts w:eastAsia="等线"/>
                <w:kern w:val="0"/>
              </w:rPr>
            </w:pPr>
            <w:r w:rsidRPr="003C10C3">
              <w:rPr>
                <w:rFonts w:eastAsiaTheme="minorEastAsia"/>
              </w:rPr>
              <w:t>−</w:t>
            </w:r>
            <w:r w:rsidR="00356E85" w:rsidRPr="003C10C3">
              <w:rPr>
                <w:rFonts w:eastAsia="等线"/>
                <w:kern w:val="0"/>
              </w:rPr>
              <w:t>18.5</w:t>
            </w:r>
          </w:p>
        </w:tc>
        <w:tc>
          <w:tcPr>
            <w:tcW w:w="1418" w:type="dxa"/>
            <w:noWrap/>
            <w:vAlign w:val="center"/>
            <w:hideMark/>
          </w:tcPr>
          <w:p w14:paraId="75B8C3CC" w14:textId="77777777" w:rsidR="00356E85" w:rsidRPr="003C10C3" w:rsidRDefault="00356E85" w:rsidP="00356E85">
            <w:pPr>
              <w:widowControl/>
              <w:ind w:firstLineChars="0" w:firstLine="0"/>
              <w:jc w:val="center"/>
              <w:rPr>
                <w:rFonts w:eastAsia="等线"/>
                <w:kern w:val="0"/>
              </w:rPr>
            </w:pPr>
            <w:r w:rsidRPr="003C10C3">
              <w:rPr>
                <w:rFonts w:eastAsia="等线"/>
                <w:kern w:val="0"/>
              </w:rPr>
              <w:t>Yes</w:t>
            </w:r>
          </w:p>
        </w:tc>
        <w:tc>
          <w:tcPr>
            <w:tcW w:w="2126" w:type="dxa"/>
            <w:noWrap/>
            <w:vAlign w:val="center"/>
            <w:hideMark/>
          </w:tcPr>
          <w:p w14:paraId="4C3C6B09" w14:textId="77777777" w:rsidR="00356E85" w:rsidRPr="003C10C3" w:rsidRDefault="00356E85" w:rsidP="00356E85">
            <w:pPr>
              <w:widowControl/>
              <w:ind w:firstLineChars="0" w:firstLine="0"/>
              <w:jc w:val="center"/>
              <w:rPr>
                <w:rFonts w:eastAsia="等线"/>
                <w:kern w:val="0"/>
              </w:rPr>
            </w:pPr>
            <w:r w:rsidRPr="003C10C3">
              <w:rPr>
                <w:rFonts w:eastAsia="等线"/>
                <w:kern w:val="0"/>
              </w:rPr>
              <w:t>&lt;0.01</w:t>
            </w:r>
          </w:p>
        </w:tc>
      </w:tr>
      <w:tr w:rsidR="003C10C3" w:rsidRPr="003C10C3" w14:paraId="49841A6C" w14:textId="77777777" w:rsidTr="00E71C4C">
        <w:trPr>
          <w:trHeight w:val="283"/>
          <w:jc w:val="center"/>
        </w:trPr>
        <w:tc>
          <w:tcPr>
            <w:tcW w:w="3823" w:type="dxa"/>
            <w:noWrap/>
            <w:vAlign w:val="center"/>
            <w:hideMark/>
          </w:tcPr>
          <w:p w14:paraId="560C8FE9" w14:textId="202C9C1B" w:rsidR="00356E85" w:rsidRPr="003C10C3" w:rsidRDefault="00356E85" w:rsidP="00356E85">
            <w:pPr>
              <w:widowControl/>
              <w:ind w:firstLineChars="0" w:firstLine="0"/>
              <w:jc w:val="left"/>
              <w:rPr>
                <w:rFonts w:eastAsia="等线"/>
                <w:kern w:val="0"/>
              </w:rPr>
            </w:pPr>
            <w:r w:rsidRPr="003C10C3">
              <w:rPr>
                <w:rFonts w:eastAsia="等线"/>
                <w:kern w:val="0"/>
              </w:rPr>
              <w:t xml:space="preserve">ARDS </w:t>
            </w:r>
            <w:r w:rsidR="00454055" w:rsidRPr="003C10C3">
              <w:rPr>
                <w:rFonts w:eastAsia="等线"/>
                <w:kern w:val="0"/>
              </w:rPr>
              <w:t>mild</w:t>
            </w:r>
            <w:r w:rsidRPr="003C10C3">
              <w:rPr>
                <w:rFonts w:eastAsia="等线"/>
                <w:kern w:val="0"/>
              </w:rPr>
              <w:t xml:space="preserve"> </w:t>
            </w:r>
            <w:r w:rsidRPr="003C10C3">
              <w:rPr>
                <w:rFonts w:eastAsia="等线"/>
                <w:i/>
                <w:iCs/>
                <w:kern w:val="0"/>
              </w:rPr>
              <w:t>vs.</w:t>
            </w:r>
            <w:r w:rsidRPr="003C10C3">
              <w:rPr>
                <w:rFonts w:eastAsia="等线"/>
                <w:kern w:val="0"/>
              </w:rPr>
              <w:t xml:space="preserve"> COPD mi</w:t>
            </w:r>
            <w:r w:rsidR="00067D80" w:rsidRPr="003C10C3">
              <w:rPr>
                <w:rFonts w:eastAsia="等线"/>
                <w:kern w:val="0"/>
              </w:rPr>
              <w:t>l</w:t>
            </w:r>
            <w:r w:rsidRPr="003C10C3">
              <w:rPr>
                <w:rFonts w:eastAsia="等线"/>
                <w:kern w:val="0"/>
              </w:rPr>
              <w:t>d</w:t>
            </w:r>
          </w:p>
        </w:tc>
        <w:tc>
          <w:tcPr>
            <w:tcW w:w="1842" w:type="dxa"/>
            <w:noWrap/>
            <w:vAlign w:val="center"/>
            <w:hideMark/>
          </w:tcPr>
          <w:p w14:paraId="3AF9D29C" w14:textId="77777777" w:rsidR="00356E85" w:rsidRPr="003C10C3" w:rsidRDefault="00356E85" w:rsidP="00356E85">
            <w:pPr>
              <w:widowControl/>
              <w:ind w:firstLineChars="0" w:firstLine="0"/>
              <w:jc w:val="center"/>
              <w:rPr>
                <w:rFonts w:eastAsia="等线"/>
                <w:kern w:val="0"/>
              </w:rPr>
            </w:pPr>
            <w:r w:rsidRPr="003C10C3">
              <w:rPr>
                <w:rFonts w:eastAsia="等线"/>
                <w:kern w:val="0"/>
              </w:rPr>
              <w:t>15</w:t>
            </w:r>
          </w:p>
        </w:tc>
        <w:tc>
          <w:tcPr>
            <w:tcW w:w="1418" w:type="dxa"/>
            <w:noWrap/>
            <w:vAlign w:val="center"/>
            <w:hideMark/>
          </w:tcPr>
          <w:p w14:paraId="1D1172E8" w14:textId="77777777" w:rsidR="00356E85" w:rsidRPr="003C10C3" w:rsidRDefault="00356E85" w:rsidP="00356E85">
            <w:pPr>
              <w:widowControl/>
              <w:ind w:firstLineChars="0" w:firstLine="0"/>
              <w:jc w:val="center"/>
              <w:rPr>
                <w:rFonts w:eastAsia="等线"/>
                <w:kern w:val="0"/>
              </w:rPr>
            </w:pPr>
            <w:r w:rsidRPr="003C10C3">
              <w:rPr>
                <w:rFonts w:eastAsia="等线"/>
                <w:kern w:val="0"/>
              </w:rPr>
              <w:t>No</w:t>
            </w:r>
          </w:p>
        </w:tc>
        <w:tc>
          <w:tcPr>
            <w:tcW w:w="2126" w:type="dxa"/>
            <w:noWrap/>
            <w:vAlign w:val="center"/>
            <w:hideMark/>
          </w:tcPr>
          <w:p w14:paraId="4171E5A7" w14:textId="77777777" w:rsidR="00356E85" w:rsidRPr="003C10C3" w:rsidRDefault="00356E85" w:rsidP="00356E85">
            <w:pPr>
              <w:widowControl/>
              <w:ind w:firstLineChars="0" w:firstLine="0"/>
              <w:jc w:val="center"/>
              <w:rPr>
                <w:rFonts w:eastAsia="等线"/>
                <w:kern w:val="0"/>
              </w:rPr>
            </w:pPr>
            <w:r w:rsidRPr="003C10C3">
              <w:rPr>
                <w:rFonts w:eastAsia="等线"/>
                <w:kern w:val="0"/>
              </w:rPr>
              <w:t>0.06</w:t>
            </w:r>
          </w:p>
        </w:tc>
      </w:tr>
    </w:tbl>
    <w:p w14:paraId="47EA29FF" w14:textId="09317A78" w:rsidR="000667E4" w:rsidRPr="003C10C3" w:rsidRDefault="007D59D0" w:rsidP="002949D5">
      <w:pPr>
        <w:pStyle w:val="af6"/>
        <w:rPr>
          <w:rFonts w:eastAsiaTheme="minorEastAsia"/>
        </w:rPr>
      </w:pPr>
      <w:r w:rsidRPr="003C10C3">
        <w:t xml:space="preserve"> ARDS: Acute Respiratory Distress Syndrome;</w:t>
      </w:r>
      <w:r w:rsidRPr="003C10C3">
        <w:rPr>
          <w:rFonts w:eastAsiaTheme="minorEastAsia"/>
        </w:rPr>
        <w:t xml:space="preserve"> COPD: </w:t>
      </w:r>
      <w:r w:rsidRPr="003C10C3">
        <w:t>Chronic Obstructive Pulmonary Disease.</w:t>
      </w:r>
    </w:p>
    <w:p w14:paraId="17D5C761" w14:textId="77777777" w:rsidR="000667E4" w:rsidRPr="003C10C3" w:rsidRDefault="000667E4" w:rsidP="002949D5">
      <w:pPr>
        <w:pStyle w:val="af6"/>
      </w:pPr>
    </w:p>
    <w:p w14:paraId="7F4E805E" w14:textId="62B5A8E6" w:rsidR="000667E4" w:rsidRPr="003C10C3" w:rsidRDefault="00AC37C3" w:rsidP="000A15DB">
      <w:pPr>
        <w:pStyle w:val="af5"/>
        <w:rPr>
          <w:rFonts w:ascii="Arial" w:hAnsi="Arial"/>
        </w:rPr>
      </w:pPr>
      <w:r w:rsidRPr="003C10C3">
        <w:t>Supplementary Table</w:t>
      </w:r>
      <w:r w:rsidR="00C95346" w:rsidRPr="003C10C3">
        <w:t xml:space="preserve"> 14. </w:t>
      </w:r>
      <w:bookmarkStart w:id="24" w:name="_Toc211784813"/>
      <w:r w:rsidR="00C95346" w:rsidRPr="003C10C3">
        <w:t xml:space="preserve">Flow—moderate: Normal </w:t>
      </w:r>
      <w:r w:rsidR="00C95346" w:rsidRPr="003C10C3">
        <w:rPr>
          <w:i/>
        </w:rPr>
        <w:t xml:space="preserve">vs. </w:t>
      </w:r>
      <w:r w:rsidR="00C95346" w:rsidRPr="003C10C3">
        <w:t xml:space="preserve">Asthma </w:t>
      </w:r>
      <w:r w:rsidR="00C95346" w:rsidRPr="003C10C3">
        <w:rPr>
          <w:i/>
        </w:rPr>
        <w:t xml:space="preserve">vs. </w:t>
      </w:r>
      <w:r w:rsidR="00C95346" w:rsidRPr="003C10C3">
        <w:t xml:space="preserve">ARDS </w:t>
      </w:r>
      <w:r w:rsidR="00C95346" w:rsidRPr="003C10C3">
        <w:rPr>
          <w:i/>
        </w:rPr>
        <w:t>vs.</w:t>
      </w:r>
      <w:r w:rsidR="00C95346" w:rsidRPr="003C10C3">
        <w:t xml:space="preserve"> COPD</w:t>
      </w:r>
      <w:bookmarkEnd w:id="24"/>
      <w:r w:rsidR="00C95346" w:rsidRPr="003C10C3">
        <w:t>.</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1843"/>
        <w:gridCol w:w="1701"/>
        <w:gridCol w:w="1843"/>
      </w:tblGrid>
      <w:tr w:rsidR="003C10C3" w:rsidRPr="003C10C3" w14:paraId="3AC4A50C" w14:textId="77777777" w:rsidTr="00E71C4C">
        <w:trPr>
          <w:trHeight w:val="283"/>
          <w:jc w:val="center"/>
        </w:trPr>
        <w:tc>
          <w:tcPr>
            <w:tcW w:w="9351" w:type="dxa"/>
            <w:gridSpan w:val="4"/>
            <w:noWrap/>
            <w:vAlign w:val="center"/>
            <w:hideMark/>
          </w:tcPr>
          <w:p w14:paraId="5D44FDAC" w14:textId="607A7990" w:rsidR="005606EF" w:rsidRPr="003C10C3" w:rsidRDefault="005606EF" w:rsidP="005606EF">
            <w:pPr>
              <w:widowControl/>
              <w:ind w:firstLineChars="0" w:firstLine="0"/>
              <w:jc w:val="left"/>
              <w:rPr>
                <w:rFonts w:eastAsia="等线"/>
                <w:kern w:val="0"/>
              </w:rPr>
            </w:pPr>
            <w:r w:rsidRPr="003C10C3">
              <w:rPr>
                <w:rFonts w:eastAsia="等线"/>
                <w:bCs/>
                <w:kern w:val="0"/>
              </w:rPr>
              <w:t>Kruskal-Wallis test</w:t>
            </w:r>
          </w:p>
        </w:tc>
      </w:tr>
      <w:tr w:rsidR="003C10C3" w:rsidRPr="003C10C3" w14:paraId="5E6016FD" w14:textId="77777777" w:rsidTr="007D59D0">
        <w:trPr>
          <w:trHeight w:val="283"/>
          <w:jc w:val="center"/>
        </w:trPr>
        <w:tc>
          <w:tcPr>
            <w:tcW w:w="3964" w:type="dxa"/>
            <w:noWrap/>
            <w:vAlign w:val="center"/>
            <w:hideMark/>
          </w:tcPr>
          <w:p w14:paraId="24FC96FA" w14:textId="77777777" w:rsidR="002949D5" w:rsidRPr="003C10C3" w:rsidRDefault="002949D5" w:rsidP="005606EF">
            <w:pPr>
              <w:widowControl/>
              <w:ind w:firstLineChars="0" w:firstLine="0"/>
              <w:jc w:val="left"/>
              <w:rPr>
                <w:rFonts w:eastAsia="等线"/>
                <w:i/>
                <w:iCs/>
                <w:kern w:val="0"/>
              </w:rPr>
            </w:pPr>
            <w:r w:rsidRPr="003C10C3">
              <w:rPr>
                <w:rFonts w:eastAsia="等线"/>
                <w:i/>
                <w:iCs/>
                <w:kern w:val="0"/>
              </w:rPr>
              <w:t xml:space="preserve">p </w:t>
            </w:r>
            <w:r w:rsidRPr="003C10C3">
              <w:rPr>
                <w:rFonts w:eastAsia="等线"/>
                <w:kern w:val="0"/>
              </w:rPr>
              <w:t>value</w:t>
            </w:r>
          </w:p>
        </w:tc>
        <w:tc>
          <w:tcPr>
            <w:tcW w:w="5387" w:type="dxa"/>
            <w:gridSpan w:val="3"/>
            <w:noWrap/>
            <w:vAlign w:val="center"/>
            <w:hideMark/>
          </w:tcPr>
          <w:p w14:paraId="5F01AD3E" w14:textId="01EC94DA" w:rsidR="002949D5" w:rsidRPr="003C10C3" w:rsidRDefault="002949D5" w:rsidP="005606EF">
            <w:pPr>
              <w:widowControl/>
              <w:ind w:firstLineChars="0" w:firstLine="0"/>
              <w:jc w:val="center"/>
              <w:rPr>
                <w:rFonts w:eastAsia="等线"/>
                <w:kern w:val="0"/>
              </w:rPr>
            </w:pPr>
            <w:r w:rsidRPr="003C10C3">
              <w:rPr>
                <w:rFonts w:eastAsia="等线"/>
                <w:kern w:val="0"/>
              </w:rPr>
              <w:t>&lt;0.01</w:t>
            </w:r>
          </w:p>
        </w:tc>
      </w:tr>
      <w:tr w:rsidR="003C10C3" w:rsidRPr="003C10C3" w14:paraId="38A24AF9" w14:textId="77777777" w:rsidTr="007D59D0">
        <w:trPr>
          <w:trHeight w:val="283"/>
          <w:jc w:val="center"/>
        </w:trPr>
        <w:tc>
          <w:tcPr>
            <w:tcW w:w="3964" w:type="dxa"/>
            <w:noWrap/>
            <w:vAlign w:val="center"/>
            <w:hideMark/>
          </w:tcPr>
          <w:p w14:paraId="275EBE3B" w14:textId="057421C5" w:rsidR="002949D5" w:rsidRPr="003C10C3" w:rsidRDefault="002949D5" w:rsidP="005606EF">
            <w:pPr>
              <w:widowControl/>
              <w:ind w:firstLineChars="0" w:firstLine="0"/>
              <w:jc w:val="left"/>
              <w:rPr>
                <w:rFonts w:eastAsia="等线"/>
                <w:kern w:val="0"/>
              </w:rPr>
            </w:pPr>
            <w:r w:rsidRPr="003C10C3">
              <w:rPr>
                <w:rFonts w:eastAsia="等线"/>
                <w:kern w:val="0"/>
              </w:rPr>
              <w:t xml:space="preserve">Do the medians vary </w:t>
            </w:r>
            <w:r w:rsidR="005B731C" w:rsidRPr="003C10C3">
              <w:rPr>
                <w:rFonts w:eastAsia="等线"/>
                <w:kern w:val="0"/>
              </w:rPr>
              <w:t>significantly</w:t>
            </w:r>
            <w:r w:rsidRPr="003C10C3">
              <w:rPr>
                <w:rFonts w:eastAsia="等线"/>
                <w:kern w:val="0"/>
              </w:rPr>
              <w:t xml:space="preserve"> (</w:t>
            </w:r>
            <w:r w:rsidRPr="003C10C3">
              <w:rPr>
                <w:rFonts w:eastAsia="等线"/>
                <w:i/>
                <w:iCs/>
                <w:kern w:val="0"/>
              </w:rPr>
              <w:t xml:space="preserve">p </w:t>
            </w:r>
            <w:r w:rsidRPr="003C10C3">
              <w:rPr>
                <w:rFonts w:eastAsia="等线"/>
                <w:kern w:val="0"/>
              </w:rPr>
              <w:t>&lt; 0.05)?</w:t>
            </w:r>
          </w:p>
        </w:tc>
        <w:tc>
          <w:tcPr>
            <w:tcW w:w="5387" w:type="dxa"/>
            <w:gridSpan w:val="3"/>
            <w:noWrap/>
            <w:vAlign w:val="center"/>
            <w:hideMark/>
          </w:tcPr>
          <w:p w14:paraId="4397FBC3" w14:textId="325183FA" w:rsidR="002949D5" w:rsidRPr="003C10C3" w:rsidRDefault="002949D5" w:rsidP="005606EF">
            <w:pPr>
              <w:widowControl/>
              <w:ind w:firstLineChars="0" w:firstLine="0"/>
              <w:jc w:val="center"/>
              <w:rPr>
                <w:rFonts w:eastAsia="等线"/>
                <w:kern w:val="0"/>
              </w:rPr>
            </w:pPr>
            <w:r w:rsidRPr="003C10C3">
              <w:rPr>
                <w:rFonts w:eastAsia="等线"/>
                <w:kern w:val="0"/>
              </w:rPr>
              <w:t>Yes</w:t>
            </w:r>
          </w:p>
        </w:tc>
      </w:tr>
      <w:tr w:rsidR="003C10C3" w:rsidRPr="003C10C3" w14:paraId="37E14182" w14:textId="77777777" w:rsidTr="007D59D0">
        <w:trPr>
          <w:trHeight w:val="283"/>
          <w:jc w:val="center"/>
        </w:trPr>
        <w:tc>
          <w:tcPr>
            <w:tcW w:w="3964" w:type="dxa"/>
            <w:noWrap/>
            <w:vAlign w:val="center"/>
            <w:hideMark/>
          </w:tcPr>
          <w:p w14:paraId="4522F1D9" w14:textId="77777777" w:rsidR="002949D5" w:rsidRPr="003C10C3" w:rsidRDefault="002949D5" w:rsidP="005606EF">
            <w:pPr>
              <w:widowControl/>
              <w:ind w:firstLineChars="0" w:firstLine="0"/>
              <w:jc w:val="left"/>
              <w:rPr>
                <w:rFonts w:eastAsia="等线"/>
                <w:kern w:val="0"/>
              </w:rPr>
            </w:pPr>
            <w:r w:rsidRPr="003C10C3">
              <w:rPr>
                <w:rFonts w:eastAsia="等线"/>
                <w:kern w:val="0"/>
              </w:rPr>
              <w:t>Kruskal-Wallis statistic</w:t>
            </w:r>
          </w:p>
        </w:tc>
        <w:tc>
          <w:tcPr>
            <w:tcW w:w="5387" w:type="dxa"/>
            <w:gridSpan w:val="3"/>
            <w:noWrap/>
            <w:vAlign w:val="center"/>
            <w:hideMark/>
          </w:tcPr>
          <w:p w14:paraId="18094D25" w14:textId="16C0B85C" w:rsidR="002949D5" w:rsidRPr="003C10C3" w:rsidRDefault="002949D5" w:rsidP="005606EF">
            <w:pPr>
              <w:widowControl/>
              <w:ind w:firstLineChars="0" w:firstLine="0"/>
              <w:jc w:val="center"/>
              <w:rPr>
                <w:rFonts w:eastAsia="等线"/>
                <w:kern w:val="0"/>
              </w:rPr>
            </w:pPr>
            <w:r w:rsidRPr="003C10C3">
              <w:rPr>
                <w:rFonts w:eastAsia="等线"/>
                <w:kern w:val="0"/>
              </w:rPr>
              <w:t>43.62</w:t>
            </w:r>
          </w:p>
        </w:tc>
      </w:tr>
      <w:tr w:rsidR="003C10C3" w:rsidRPr="003C10C3" w14:paraId="5DC8C196" w14:textId="77777777" w:rsidTr="00E71C4C">
        <w:trPr>
          <w:trHeight w:val="283"/>
          <w:jc w:val="center"/>
        </w:trPr>
        <w:tc>
          <w:tcPr>
            <w:tcW w:w="3964" w:type="dxa"/>
            <w:noWrap/>
            <w:vAlign w:val="center"/>
            <w:hideMark/>
          </w:tcPr>
          <w:p w14:paraId="579AF37D" w14:textId="532EA4C2" w:rsidR="00C95346" w:rsidRPr="003C10C3" w:rsidRDefault="00C95346" w:rsidP="005606EF">
            <w:pPr>
              <w:widowControl/>
              <w:ind w:firstLineChars="0" w:firstLine="0"/>
              <w:jc w:val="left"/>
              <w:rPr>
                <w:rFonts w:eastAsia="等线"/>
                <w:bCs/>
                <w:kern w:val="0"/>
              </w:rPr>
            </w:pPr>
            <w:r w:rsidRPr="003C10C3">
              <w:rPr>
                <w:rFonts w:eastAsia="等线"/>
                <w:bCs/>
                <w:kern w:val="0"/>
              </w:rPr>
              <w:t>Dunn</w:t>
            </w:r>
            <w:r w:rsidR="005606EF" w:rsidRPr="003C10C3">
              <w:rPr>
                <w:rFonts w:eastAsia="等线"/>
                <w:bCs/>
                <w:kern w:val="0"/>
              </w:rPr>
              <w:t>’</w:t>
            </w:r>
            <w:r w:rsidRPr="003C10C3">
              <w:rPr>
                <w:rFonts w:eastAsia="等线"/>
                <w:bCs/>
                <w:kern w:val="0"/>
              </w:rPr>
              <w:t>s multiple comparisons test</w:t>
            </w:r>
          </w:p>
        </w:tc>
        <w:tc>
          <w:tcPr>
            <w:tcW w:w="1843" w:type="dxa"/>
            <w:noWrap/>
            <w:vAlign w:val="center"/>
            <w:hideMark/>
          </w:tcPr>
          <w:p w14:paraId="6E7BE563" w14:textId="5340319F" w:rsidR="00C95346" w:rsidRPr="003C10C3" w:rsidRDefault="00C95346" w:rsidP="005606EF">
            <w:pPr>
              <w:widowControl/>
              <w:ind w:firstLineChars="0" w:firstLine="0"/>
              <w:jc w:val="center"/>
              <w:rPr>
                <w:rFonts w:eastAsia="等线"/>
                <w:kern w:val="0"/>
              </w:rPr>
            </w:pPr>
            <w:r w:rsidRPr="003C10C3">
              <w:rPr>
                <w:rFonts w:eastAsia="等线"/>
                <w:kern w:val="0"/>
              </w:rPr>
              <w:t xml:space="preserve">Mean rank </w:t>
            </w:r>
            <w:r w:rsidR="005B731C" w:rsidRPr="003C10C3">
              <w:rPr>
                <w:rFonts w:eastAsia="等线"/>
                <w:kern w:val="0"/>
              </w:rPr>
              <w:t>difference</w:t>
            </w:r>
          </w:p>
        </w:tc>
        <w:tc>
          <w:tcPr>
            <w:tcW w:w="1701" w:type="dxa"/>
            <w:noWrap/>
            <w:vAlign w:val="center"/>
            <w:hideMark/>
          </w:tcPr>
          <w:p w14:paraId="221C0525" w14:textId="77777777" w:rsidR="00C95346" w:rsidRPr="003C10C3" w:rsidRDefault="00C95346" w:rsidP="005606EF">
            <w:pPr>
              <w:widowControl/>
              <w:ind w:firstLineChars="0" w:firstLine="0"/>
              <w:jc w:val="center"/>
              <w:rPr>
                <w:rFonts w:eastAsia="等线"/>
                <w:kern w:val="0"/>
              </w:rPr>
            </w:pPr>
            <w:r w:rsidRPr="003C10C3">
              <w:rPr>
                <w:rFonts w:eastAsia="等线"/>
                <w:kern w:val="0"/>
              </w:rPr>
              <w:t>Significant?</w:t>
            </w:r>
          </w:p>
        </w:tc>
        <w:tc>
          <w:tcPr>
            <w:tcW w:w="1843" w:type="dxa"/>
            <w:noWrap/>
            <w:vAlign w:val="center"/>
            <w:hideMark/>
          </w:tcPr>
          <w:p w14:paraId="27FE31C9" w14:textId="77777777" w:rsidR="00C95346" w:rsidRPr="003C10C3" w:rsidRDefault="00C95346" w:rsidP="005606EF">
            <w:pPr>
              <w:widowControl/>
              <w:ind w:firstLineChars="0" w:firstLine="0"/>
              <w:jc w:val="center"/>
              <w:rPr>
                <w:rFonts w:eastAsia="等线"/>
                <w:kern w:val="0"/>
              </w:rPr>
            </w:pPr>
            <w:r w:rsidRPr="003C10C3">
              <w:rPr>
                <w:rFonts w:eastAsia="等线"/>
                <w:kern w:val="0"/>
              </w:rPr>
              <w:t xml:space="preserve">Adjusted </w:t>
            </w:r>
            <w:r w:rsidRPr="003C10C3">
              <w:rPr>
                <w:rFonts w:eastAsia="等线"/>
                <w:i/>
                <w:iCs/>
                <w:kern w:val="0"/>
              </w:rPr>
              <w:t xml:space="preserve">p </w:t>
            </w:r>
            <w:r w:rsidRPr="003C10C3">
              <w:rPr>
                <w:rFonts w:eastAsia="等线"/>
                <w:kern w:val="0"/>
              </w:rPr>
              <w:t>Value</w:t>
            </w:r>
          </w:p>
        </w:tc>
      </w:tr>
      <w:tr w:rsidR="003C10C3" w:rsidRPr="003C10C3" w14:paraId="5A4BCC02" w14:textId="77777777" w:rsidTr="00E71C4C">
        <w:trPr>
          <w:trHeight w:val="283"/>
          <w:jc w:val="center"/>
        </w:trPr>
        <w:tc>
          <w:tcPr>
            <w:tcW w:w="3964" w:type="dxa"/>
            <w:noWrap/>
            <w:vAlign w:val="center"/>
            <w:hideMark/>
          </w:tcPr>
          <w:p w14:paraId="79B781F6" w14:textId="3A1FB2F6" w:rsidR="00C95346" w:rsidRPr="003C10C3" w:rsidRDefault="00C95346" w:rsidP="005606EF">
            <w:pPr>
              <w:widowControl/>
              <w:ind w:firstLineChars="0" w:firstLine="0"/>
              <w:jc w:val="left"/>
              <w:rPr>
                <w:rFonts w:eastAsia="等线"/>
                <w:kern w:val="0"/>
              </w:rPr>
            </w:pPr>
            <w:r w:rsidRPr="003C10C3">
              <w:rPr>
                <w:rFonts w:eastAsia="等线"/>
                <w:kern w:val="0"/>
              </w:rPr>
              <w:t xml:space="preserve">Normal </w:t>
            </w:r>
            <w:r w:rsidR="00067D80" w:rsidRPr="003C10C3">
              <w:rPr>
                <w:rFonts w:eastAsia="等线"/>
                <w:kern w:val="0"/>
              </w:rPr>
              <w:t>moderate</w:t>
            </w:r>
            <w:r w:rsidRPr="003C10C3">
              <w:rPr>
                <w:rFonts w:eastAsia="等线"/>
                <w:kern w:val="0"/>
              </w:rPr>
              <w:t xml:space="preserve"> </w:t>
            </w:r>
            <w:r w:rsidRPr="003C10C3">
              <w:rPr>
                <w:rFonts w:eastAsia="等线"/>
                <w:i/>
                <w:iCs/>
                <w:kern w:val="0"/>
              </w:rPr>
              <w:t>vs.</w:t>
            </w:r>
            <w:r w:rsidRPr="003C10C3">
              <w:rPr>
                <w:rFonts w:eastAsia="等线"/>
                <w:kern w:val="0"/>
              </w:rPr>
              <w:t xml:space="preserve"> Asthma </w:t>
            </w:r>
            <w:r w:rsidR="00067D80" w:rsidRPr="003C10C3">
              <w:rPr>
                <w:rFonts w:eastAsia="等线"/>
                <w:kern w:val="0"/>
              </w:rPr>
              <w:t>moderate</w:t>
            </w:r>
          </w:p>
        </w:tc>
        <w:tc>
          <w:tcPr>
            <w:tcW w:w="1843" w:type="dxa"/>
            <w:noWrap/>
            <w:vAlign w:val="center"/>
            <w:hideMark/>
          </w:tcPr>
          <w:p w14:paraId="1001BED8" w14:textId="77777777" w:rsidR="00C95346" w:rsidRPr="003C10C3" w:rsidRDefault="00C95346" w:rsidP="005606EF">
            <w:pPr>
              <w:widowControl/>
              <w:ind w:firstLineChars="0" w:firstLine="0"/>
              <w:jc w:val="center"/>
              <w:rPr>
                <w:rFonts w:eastAsia="等线"/>
                <w:kern w:val="0"/>
              </w:rPr>
            </w:pPr>
            <w:r w:rsidRPr="003C10C3">
              <w:rPr>
                <w:rFonts w:eastAsia="等线"/>
                <w:kern w:val="0"/>
              </w:rPr>
              <w:t>9.496</w:t>
            </w:r>
          </w:p>
        </w:tc>
        <w:tc>
          <w:tcPr>
            <w:tcW w:w="1701" w:type="dxa"/>
            <w:noWrap/>
            <w:vAlign w:val="center"/>
            <w:hideMark/>
          </w:tcPr>
          <w:p w14:paraId="2E031D57" w14:textId="77777777" w:rsidR="00C95346" w:rsidRPr="003C10C3" w:rsidRDefault="00C95346" w:rsidP="005606EF">
            <w:pPr>
              <w:widowControl/>
              <w:ind w:firstLineChars="0" w:firstLine="0"/>
              <w:jc w:val="center"/>
              <w:rPr>
                <w:rFonts w:eastAsia="等线"/>
                <w:kern w:val="0"/>
              </w:rPr>
            </w:pPr>
            <w:r w:rsidRPr="003C10C3">
              <w:rPr>
                <w:rFonts w:eastAsia="等线"/>
                <w:kern w:val="0"/>
              </w:rPr>
              <w:t>No</w:t>
            </w:r>
          </w:p>
        </w:tc>
        <w:tc>
          <w:tcPr>
            <w:tcW w:w="1843" w:type="dxa"/>
            <w:noWrap/>
            <w:vAlign w:val="center"/>
            <w:hideMark/>
          </w:tcPr>
          <w:p w14:paraId="48896746" w14:textId="77777777" w:rsidR="00C95346" w:rsidRPr="003C10C3" w:rsidRDefault="00C95346" w:rsidP="005606EF">
            <w:pPr>
              <w:widowControl/>
              <w:ind w:firstLineChars="0" w:firstLine="0"/>
              <w:jc w:val="center"/>
              <w:rPr>
                <w:rFonts w:eastAsia="等线"/>
                <w:kern w:val="0"/>
              </w:rPr>
            </w:pPr>
            <w:r w:rsidRPr="003C10C3">
              <w:rPr>
                <w:rFonts w:eastAsia="等线"/>
                <w:kern w:val="0"/>
              </w:rPr>
              <w:t>0.75</w:t>
            </w:r>
          </w:p>
        </w:tc>
      </w:tr>
      <w:tr w:rsidR="003C10C3" w:rsidRPr="003C10C3" w14:paraId="6C033476" w14:textId="77777777" w:rsidTr="00E71C4C">
        <w:trPr>
          <w:trHeight w:val="283"/>
          <w:jc w:val="center"/>
        </w:trPr>
        <w:tc>
          <w:tcPr>
            <w:tcW w:w="3964" w:type="dxa"/>
            <w:noWrap/>
            <w:vAlign w:val="center"/>
            <w:hideMark/>
          </w:tcPr>
          <w:p w14:paraId="28DE51ED" w14:textId="354D37E9" w:rsidR="00C95346" w:rsidRPr="003C10C3" w:rsidRDefault="00C95346" w:rsidP="005606EF">
            <w:pPr>
              <w:widowControl/>
              <w:ind w:firstLineChars="0" w:firstLine="0"/>
              <w:jc w:val="left"/>
              <w:rPr>
                <w:rFonts w:eastAsia="等线"/>
                <w:kern w:val="0"/>
              </w:rPr>
            </w:pPr>
            <w:r w:rsidRPr="003C10C3">
              <w:rPr>
                <w:rFonts w:eastAsia="等线"/>
                <w:kern w:val="0"/>
              </w:rPr>
              <w:t xml:space="preserve">Normal </w:t>
            </w:r>
            <w:r w:rsidR="00067D80" w:rsidRPr="003C10C3">
              <w:rPr>
                <w:rFonts w:eastAsia="等线"/>
                <w:kern w:val="0"/>
              </w:rPr>
              <w:t>moderate</w:t>
            </w:r>
            <w:r w:rsidRPr="003C10C3">
              <w:rPr>
                <w:rFonts w:eastAsia="等线"/>
                <w:kern w:val="0"/>
              </w:rPr>
              <w:t xml:space="preserve"> </w:t>
            </w:r>
            <w:r w:rsidRPr="003C10C3">
              <w:rPr>
                <w:rFonts w:eastAsia="等线"/>
                <w:i/>
                <w:iCs/>
                <w:kern w:val="0"/>
              </w:rPr>
              <w:t>vs.</w:t>
            </w:r>
            <w:r w:rsidRPr="003C10C3">
              <w:rPr>
                <w:rFonts w:eastAsia="等线"/>
                <w:kern w:val="0"/>
              </w:rPr>
              <w:t xml:space="preserve"> ARDS </w:t>
            </w:r>
            <w:r w:rsidR="00067D80" w:rsidRPr="003C10C3">
              <w:rPr>
                <w:rFonts w:eastAsia="等线"/>
                <w:kern w:val="0"/>
              </w:rPr>
              <w:t>moderate</w:t>
            </w:r>
          </w:p>
        </w:tc>
        <w:tc>
          <w:tcPr>
            <w:tcW w:w="1843" w:type="dxa"/>
            <w:noWrap/>
            <w:vAlign w:val="center"/>
            <w:hideMark/>
          </w:tcPr>
          <w:p w14:paraId="73F9CBD5" w14:textId="302AE809" w:rsidR="00C95346" w:rsidRPr="003C10C3" w:rsidRDefault="005606EF" w:rsidP="005606EF">
            <w:pPr>
              <w:widowControl/>
              <w:ind w:firstLineChars="0" w:firstLine="0"/>
              <w:jc w:val="center"/>
              <w:rPr>
                <w:rFonts w:eastAsia="等线"/>
                <w:kern w:val="0"/>
              </w:rPr>
            </w:pPr>
            <w:r w:rsidRPr="003C10C3">
              <w:rPr>
                <w:rFonts w:eastAsiaTheme="minorEastAsia"/>
              </w:rPr>
              <w:t>−</w:t>
            </w:r>
            <w:r w:rsidR="00C95346" w:rsidRPr="003C10C3">
              <w:rPr>
                <w:rFonts w:eastAsia="等线"/>
                <w:kern w:val="0"/>
              </w:rPr>
              <w:t>23.89</w:t>
            </w:r>
          </w:p>
        </w:tc>
        <w:tc>
          <w:tcPr>
            <w:tcW w:w="1701" w:type="dxa"/>
            <w:noWrap/>
            <w:vAlign w:val="center"/>
            <w:hideMark/>
          </w:tcPr>
          <w:p w14:paraId="510DA94F" w14:textId="77777777" w:rsidR="00C95346" w:rsidRPr="003C10C3" w:rsidRDefault="00C95346" w:rsidP="005606EF">
            <w:pPr>
              <w:widowControl/>
              <w:ind w:firstLineChars="0" w:firstLine="0"/>
              <w:jc w:val="center"/>
              <w:rPr>
                <w:rFonts w:eastAsia="等线"/>
                <w:kern w:val="0"/>
              </w:rPr>
            </w:pPr>
            <w:r w:rsidRPr="003C10C3">
              <w:rPr>
                <w:rFonts w:eastAsia="等线"/>
                <w:kern w:val="0"/>
              </w:rPr>
              <w:t>Yes</w:t>
            </w:r>
          </w:p>
        </w:tc>
        <w:tc>
          <w:tcPr>
            <w:tcW w:w="1843" w:type="dxa"/>
            <w:noWrap/>
            <w:vAlign w:val="center"/>
            <w:hideMark/>
          </w:tcPr>
          <w:p w14:paraId="14250A27" w14:textId="77777777" w:rsidR="00C95346" w:rsidRPr="003C10C3" w:rsidRDefault="00C95346" w:rsidP="005606EF">
            <w:pPr>
              <w:widowControl/>
              <w:ind w:firstLineChars="0" w:firstLine="0"/>
              <w:jc w:val="center"/>
              <w:rPr>
                <w:rFonts w:eastAsia="等线"/>
                <w:kern w:val="0"/>
              </w:rPr>
            </w:pPr>
            <w:r w:rsidRPr="003C10C3">
              <w:rPr>
                <w:rFonts w:eastAsia="等线"/>
                <w:kern w:val="0"/>
              </w:rPr>
              <w:t>&lt;0.01</w:t>
            </w:r>
          </w:p>
        </w:tc>
      </w:tr>
      <w:tr w:rsidR="003C10C3" w:rsidRPr="003C10C3" w14:paraId="5C9E7B85" w14:textId="77777777" w:rsidTr="00E71C4C">
        <w:trPr>
          <w:trHeight w:val="283"/>
          <w:jc w:val="center"/>
        </w:trPr>
        <w:tc>
          <w:tcPr>
            <w:tcW w:w="3964" w:type="dxa"/>
            <w:noWrap/>
            <w:vAlign w:val="center"/>
            <w:hideMark/>
          </w:tcPr>
          <w:p w14:paraId="520078D8" w14:textId="72EFF634" w:rsidR="00C95346" w:rsidRPr="003C10C3" w:rsidRDefault="00C95346" w:rsidP="005606EF">
            <w:pPr>
              <w:widowControl/>
              <w:ind w:firstLineChars="0" w:firstLine="0"/>
              <w:jc w:val="left"/>
              <w:rPr>
                <w:rFonts w:eastAsia="等线"/>
                <w:kern w:val="0"/>
              </w:rPr>
            </w:pPr>
            <w:r w:rsidRPr="003C10C3">
              <w:rPr>
                <w:rFonts w:eastAsia="等线"/>
                <w:kern w:val="0"/>
              </w:rPr>
              <w:t xml:space="preserve">Normal </w:t>
            </w:r>
            <w:r w:rsidR="00067D80" w:rsidRPr="003C10C3">
              <w:rPr>
                <w:rFonts w:eastAsia="等线"/>
                <w:kern w:val="0"/>
              </w:rPr>
              <w:t>moderate</w:t>
            </w:r>
            <w:r w:rsidRPr="003C10C3">
              <w:rPr>
                <w:rFonts w:eastAsia="等线"/>
                <w:kern w:val="0"/>
              </w:rPr>
              <w:t xml:space="preserve"> </w:t>
            </w:r>
            <w:r w:rsidRPr="003C10C3">
              <w:rPr>
                <w:rFonts w:eastAsia="等线"/>
                <w:i/>
                <w:iCs/>
                <w:kern w:val="0"/>
              </w:rPr>
              <w:t>vs.</w:t>
            </w:r>
            <w:r w:rsidRPr="003C10C3">
              <w:rPr>
                <w:rFonts w:eastAsia="等线"/>
                <w:kern w:val="0"/>
              </w:rPr>
              <w:t xml:space="preserve"> COPD </w:t>
            </w:r>
            <w:r w:rsidR="00067D80" w:rsidRPr="003C10C3">
              <w:rPr>
                <w:rFonts w:eastAsia="等线"/>
                <w:kern w:val="0"/>
              </w:rPr>
              <w:t>moderate</w:t>
            </w:r>
          </w:p>
        </w:tc>
        <w:tc>
          <w:tcPr>
            <w:tcW w:w="1843" w:type="dxa"/>
            <w:noWrap/>
            <w:vAlign w:val="center"/>
            <w:hideMark/>
          </w:tcPr>
          <w:p w14:paraId="7728D88C" w14:textId="1276B553" w:rsidR="00C95346" w:rsidRPr="003C10C3" w:rsidRDefault="005606EF" w:rsidP="005606EF">
            <w:pPr>
              <w:widowControl/>
              <w:ind w:firstLineChars="0" w:firstLine="0"/>
              <w:jc w:val="center"/>
              <w:rPr>
                <w:rFonts w:eastAsia="等线"/>
                <w:kern w:val="0"/>
              </w:rPr>
            </w:pPr>
            <w:r w:rsidRPr="003C10C3">
              <w:rPr>
                <w:rFonts w:eastAsiaTheme="minorEastAsia"/>
              </w:rPr>
              <w:t>−</w:t>
            </w:r>
            <w:r w:rsidR="00C95346" w:rsidRPr="003C10C3">
              <w:rPr>
                <w:rFonts w:eastAsia="等线"/>
                <w:kern w:val="0"/>
              </w:rPr>
              <w:t>10.39</w:t>
            </w:r>
          </w:p>
        </w:tc>
        <w:tc>
          <w:tcPr>
            <w:tcW w:w="1701" w:type="dxa"/>
            <w:noWrap/>
            <w:vAlign w:val="center"/>
            <w:hideMark/>
          </w:tcPr>
          <w:p w14:paraId="75086A24" w14:textId="77777777" w:rsidR="00C95346" w:rsidRPr="003C10C3" w:rsidRDefault="00C95346" w:rsidP="005606EF">
            <w:pPr>
              <w:widowControl/>
              <w:ind w:firstLineChars="0" w:firstLine="0"/>
              <w:jc w:val="center"/>
              <w:rPr>
                <w:rFonts w:eastAsia="等线"/>
                <w:kern w:val="0"/>
              </w:rPr>
            </w:pPr>
            <w:r w:rsidRPr="003C10C3">
              <w:rPr>
                <w:rFonts w:eastAsia="等线"/>
                <w:kern w:val="0"/>
              </w:rPr>
              <w:t>No</w:t>
            </w:r>
          </w:p>
        </w:tc>
        <w:tc>
          <w:tcPr>
            <w:tcW w:w="1843" w:type="dxa"/>
            <w:noWrap/>
            <w:vAlign w:val="center"/>
            <w:hideMark/>
          </w:tcPr>
          <w:p w14:paraId="5EDCEDDF" w14:textId="77777777" w:rsidR="00C95346" w:rsidRPr="003C10C3" w:rsidRDefault="00C95346" w:rsidP="005606EF">
            <w:pPr>
              <w:widowControl/>
              <w:ind w:firstLineChars="0" w:firstLine="0"/>
              <w:jc w:val="center"/>
              <w:rPr>
                <w:rFonts w:eastAsia="等线"/>
                <w:kern w:val="0"/>
              </w:rPr>
            </w:pPr>
            <w:r w:rsidRPr="003C10C3">
              <w:rPr>
                <w:rFonts w:eastAsia="等线"/>
                <w:kern w:val="0"/>
              </w:rPr>
              <w:t>0.68</w:t>
            </w:r>
          </w:p>
        </w:tc>
      </w:tr>
      <w:tr w:rsidR="003C10C3" w:rsidRPr="003C10C3" w14:paraId="0B406EC7" w14:textId="77777777" w:rsidTr="00E71C4C">
        <w:trPr>
          <w:trHeight w:val="283"/>
          <w:jc w:val="center"/>
        </w:trPr>
        <w:tc>
          <w:tcPr>
            <w:tcW w:w="3964" w:type="dxa"/>
            <w:noWrap/>
            <w:vAlign w:val="center"/>
            <w:hideMark/>
          </w:tcPr>
          <w:p w14:paraId="46F592A7" w14:textId="7875D315" w:rsidR="00C95346" w:rsidRPr="003C10C3" w:rsidRDefault="00C95346" w:rsidP="005606EF">
            <w:pPr>
              <w:widowControl/>
              <w:ind w:firstLineChars="0" w:firstLine="0"/>
              <w:jc w:val="left"/>
              <w:rPr>
                <w:rFonts w:eastAsia="等线"/>
                <w:kern w:val="0"/>
              </w:rPr>
            </w:pPr>
            <w:r w:rsidRPr="003C10C3">
              <w:rPr>
                <w:rFonts w:eastAsia="等线"/>
                <w:kern w:val="0"/>
              </w:rPr>
              <w:t xml:space="preserve">Asthma </w:t>
            </w:r>
            <w:r w:rsidR="00067D80" w:rsidRPr="003C10C3">
              <w:rPr>
                <w:rFonts w:eastAsia="等线"/>
                <w:kern w:val="0"/>
              </w:rPr>
              <w:t>moderate</w:t>
            </w:r>
            <w:r w:rsidRPr="003C10C3">
              <w:rPr>
                <w:rFonts w:eastAsia="等线"/>
                <w:kern w:val="0"/>
              </w:rPr>
              <w:t xml:space="preserve"> </w:t>
            </w:r>
            <w:r w:rsidRPr="003C10C3">
              <w:rPr>
                <w:rFonts w:eastAsia="等线"/>
                <w:i/>
                <w:iCs/>
                <w:kern w:val="0"/>
              </w:rPr>
              <w:t>vs.</w:t>
            </w:r>
            <w:r w:rsidRPr="003C10C3">
              <w:rPr>
                <w:rFonts w:eastAsia="等线"/>
                <w:kern w:val="0"/>
              </w:rPr>
              <w:t xml:space="preserve"> ARDS </w:t>
            </w:r>
            <w:r w:rsidR="00067D80" w:rsidRPr="003C10C3">
              <w:rPr>
                <w:rFonts w:eastAsia="等线"/>
                <w:kern w:val="0"/>
              </w:rPr>
              <w:t>moderate</w:t>
            </w:r>
          </w:p>
        </w:tc>
        <w:tc>
          <w:tcPr>
            <w:tcW w:w="1843" w:type="dxa"/>
            <w:noWrap/>
            <w:vAlign w:val="center"/>
            <w:hideMark/>
          </w:tcPr>
          <w:p w14:paraId="5607FBBD" w14:textId="60C54214" w:rsidR="00C95346" w:rsidRPr="003C10C3" w:rsidRDefault="005606EF" w:rsidP="005606EF">
            <w:pPr>
              <w:widowControl/>
              <w:ind w:firstLineChars="0" w:firstLine="0"/>
              <w:jc w:val="center"/>
              <w:rPr>
                <w:rFonts w:eastAsia="等线"/>
                <w:kern w:val="0"/>
              </w:rPr>
            </w:pPr>
            <w:r w:rsidRPr="003C10C3">
              <w:rPr>
                <w:rFonts w:eastAsiaTheme="minorEastAsia"/>
              </w:rPr>
              <w:t>−</w:t>
            </w:r>
            <w:r w:rsidR="00C95346" w:rsidRPr="003C10C3">
              <w:rPr>
                <w:rFonts w:eastAsia="等线"/>
                <w:kern w:val="0"/>
              </w:rPr>
              <w:t>33.38</w:t>
            </w:r>
          </w:p>
        </w:tc>
        <w:tc>
          <w:tcPr>
            <w:tcW w:w="1701" w:type="dxa"/>
            <w:noWrap/>
            <w:vAlign w:val="center"/>
            <w:hideMark/>
          </w:tcPr>
          <w:p w14:paraId="0B517128" w14:textId="77777777" w:rsidR="00C95346" w:rsidRPr="003C10C3" w:rsidRDefault="00C95346" w:rsidP="005606EF">
            <w:pPr>
              <w:widowControl/>
              <w:ind w:firstLineChars="0" w:firstLine="0"/>
              <w:jc w:val="center"/>
              <w:rPr>
                <w:rFonts w:eastAsia="等线"/>
                <w:kern w:val="0"/>
              </w:rPr>
            </w:pPr>
            <w:r w:rsidRPr="003C10C3">
              <w:rPr>
                <w:rFonts w:eastAsia="等线"/>
                <w:kern w:val="0"/>
              </w:rPr>
              <w:t>Yes</w:t>
            </w:r>
          </w:p>
        </w:tc>
        <w:tc>
          <w:tcPr>
            <w:tcW w:w="1843" w:type="dxa"/>
            <w:noWrap/>
            <w:vAlign w:val="center"/>
            <w:hideMark/>
          </w:tcPr>
          <w:p w14:paraId="4E6EC9CC" w14:textId="77777777" w:rsidR="00C95346" w:rsidRPr="003C10C3" w:rsidRDefault="00C95346" w:rsidP="005606EF">
            <w:pPr>
              <w:widowControl/>
              <w:ind w:firstLineChars="0" w:firstLine="0"/>
              <w:jc w:val="center"/>
              <w:rPr>
                <w:rFonts w:eastAsia="等线"/>
                <w:kern w:val="0"/>
              </w:rPr>
            </w:pPr>
            <w:r w:rsidRPr="003C10C3">
              <w:rPr>
                <w:rFonts w:eastAsia="等线"/>
                <w:kern w:val="0"/>
              </w:rPr>
              <w:t>&lt;0.01</w:t>
            </w:r>
          </w:p>
        </w:tc>
      </w:tr>
      <w:tr w:rsidR="003C10C3" w:rsidRPr="003C10C3" w14:paraId="5F8B65AF" w14:textId="77777777" w:rsidTr="00E71C4C">
        <w:trPr>
          <w:trHeight w:val="283"/>
          <w:jc w:val="center"/>
        </w:trPr>
        <w:tc>
          <w:tcPr>
            <w:tcW w:w="3964" w:type="dxa"/>
            <w:noWrap/>
            <w:vAlign w:val="center"/>
            <w:hideMark/>
          </w:tcPr>
          <w:p w14:paraId="41E68FB3" w14:textId="54DA4D3A" w:rsidR="00C95346" w:rsidRPr="003C10C3" w:rsidRDefault="00C95346" w:rsidP="005606EF">
            <w:pPr>
              <w:widowControl/>
              <w:ind w:firstLineChars="0" w:firstLine="0"/>
              <w:jc w:val="left"/>
              <w:rPr>
                <w:rFonts w:eastAsia="等线"/>
                <w:kern w:val="0"/>
              </w:rPr>
            </w:pPr>
            <w:r w:rsidRPr="003C10C3">
              <w:rPr>
                <w:rFonts w:eastAsia="等线"/>
                <w:kern w:val="0"/>
              </w:rPr>
              <w:t xml:space="preserve">Asthma </w:t>
            </w:r>
            <w:r w:rsidR="00067D80" w:rsidRPr="003C10C3">
              <w:rPr>
                <w:rFonts w:eastAsia="等线"/>
                <w:kern w:val="0"/>
              </w:rPr>
              <w:t>moderate</w:t>
            </w:r>
            <w:r w:rsidRPr="003C10C3">
              <w:rPr>
                <w:rFonts w:eastAsia="等线"/>
                <w:kern w:val="0"/>
              </w:rPr>
              <w:t xml:space="preserve"> </w:t>
            </w:r>
            <w:r w:rsidRPr="003C10C3">
              <w:rPr>
                <w:rFonts w:eastAsia="等线"/>
                <w:i/>
                <w:iCs/>
                <w:kern w:val="0"/>
              </w:rPr>
              <w:t>vs.</w:t>
            </w:r>
            <w:r w:rsidRPr="003C10C3">
              <w:rPr>
                <w:rFonts w:eastAsia="等线"/>
                <w:kern w:val="0"/>
              </w:rPr>
              <w:t xml:space="preserve"> COPD </w:t>
            </w:r>
            <w:r w:rsidR="00067D80" w:rsidRPr="003C10C3">
              <w:rPr>
                <w:rFonts w:eastAsia="等线"/>
                <w:kern w:val="0"/>
              </w:rPr>
              <w:t>moderate</w:t>
            </w:r>
          </w:p>
        </w:tc>
        <w:tc>
          <w:tcPr>
            <w:tcW w:w="1843" w:type="dxa"/>
            <w:noWrap/>
            <w:vAlign w:val="center"/>
            <w:hideMark/>
          </w:tcPr>
          <w:p w14:paraId="4523A3D6" w14:textId="02BFA8B3" w:rsidR="00C95346" w:rsidRPr="003C10C3" w:rsidRDefault="005606EF" w:rsidP="005606EF">
            <w:pPr>
              <w:widowControl/>
              <w:ind w:firstLineChars="0" w:firstLine="0"/>
              <w:jc w:val="center"/>
              <w:rPr>
                <w:rFonts w:eastAsia="等线"/>
                <w:kern w:val="0"/>
              </w:rPr>
            </w:pPr>
            <w:r w:rsidRPr="003C10C3">
              <w:rPr>
                <w:rFonts w:eastAsiaTheme="minorEastAsia"/>
              </w:rPr>
              <w:t>−</w:t>
            </w:r>
            <w:r w:rsidR="00C95346" w:rsidRPr="003C10C3">
              <w:rPr>
                <w:rFonts w:eastAsia="等线"/>
                <w:kern w:val="0"/>
              </w:rPr>
              <w:t>19.88</w:t>
            </w:r>
          </w:p>
        </w:tc>
        <w:tc>
          <w:tcPr>
            <w:tcW w:w="1701" w:type="dxa"/>
            <w:noWrap/>
            <w:vAlign w:val="center"/>
            <w:hideMark/>
          </w:tcPr>
          <w:p w14:paraId="03513278" w14:textId="77777777" w:rsidR="00C95346" w:rsidRPr="003C10C3" w:rsidRDefault="00C95346" w:rsidP="005606EF">
            <w:pPr>
              <w:widowControl/>
              <w:ind w:firstLineChars="0" w:firstLine="0"/>
              <w:jc w:val="center"/>
              <w:rPr>
                <w:rFonts w:eastAsia="等线"/>
                <w:kern w:val="0"/>
              </w:rPr>
            </w:pPr>
            <w:r w:rsidRPr="003C10C3">
              <w:rPr>
                <w:rFonts w:eastAsia="等线"/>
                <w:kern w:val="0"/>
              </w:rPr>
              <w:t>Yes</w:t>
            </w:r>
          </w:p>
        </w:tc>
        <w:tc>
          <w:tcPr>
            <w:tcW w:w="1843" w:type="dxa"/>
            <w:noWrap/>
            <w:vAlign w:val="center"/>
            <w:hideMark/>
          </w:tcPr>
          <w:p w14:paraId="5D09E462" w14:textId="77777777" w:rsidR="00C95346" w:rsidRPr="003C10C3" w:rsidRDefault="00C95346" w:rsidP="005606EF">
            <w:pPr>
              <w:widowControl/>
              <w:ind w:firstLineChars="0" w:firstLine="0"/>
              <w:jc w:val="center"/>
              <w:rPr>
                <w:rFonts w:eastAsia="等线"/>
                <w:kern w:val="0"/>
              </w:rPr>
            </w:pPr>
            <w:r w:rsidRPr="003C10C3">
              <w:rPr>
                <w:rFonts w:eastAsia="等线"/>
                <w:kern w:val="0"/>
              </w:rPr>
              <w:t>&lt;0.01</w:t>
            </w:r>
          </w:p>
        </w:tc>
      </w:tr>
      <w:tr w:rsidR="003C10C3" w:rsidRPr="003C10C3" w14:paraId="7013F0E7" w14:textId="77777777" w:rsidTr="00E71C4C">
        <w:trPr>
          <w:trHeight w:val="283"/>
          <w:jc w:val="center"/>
        </w:trPr>
        <w:tc>
          <w:tcPr>
            <w:tcW w:w="3964" w:type="dxa"/>
            <w:noWrap/>
            <w:vAlign w:val="center"/>
            <w:hideMark/>
          </w:tcPr>
          <w:p w14:paraId="01C8D281" w14:textId="6364E04E" w:rsidR="00C95346" w:rsidRPr="003C10C3" w:rsidRDefault="00C95346" w:rsidP="005606EF">
            <w:pPr>
              <w:widowControl/>
              <w:ind w:firstLineChars="0" w:firstLine="0"/>
              <w:jc w:val="left"/>
              <w:rPr>
                <w:rFonts w:eastAsia="等线"/>
                <w:kern w:val="0"/>
              </w:rPr>
            </w:pPr>
            <w:r w:rsidRPr="003C10C3">
              <w:rPr>
                <w:rFonts w:eastAsia="等线"/>
                <w:kern w:val="0"/>
              </w:rPr>
              <w:t xml:space="preserve">ARDS </w:t>
            </w:r>
            <w:r w:rsidR="00067D80" w:rsidRPr="003C10C3">
              <w:rPr>
                <w:rFonts w:eastAsia="等线"/>
                <w:kern w:val="0"/>
              </w:rPr>
              <w:t>moderate</w:t>
            </w:r>
            <w:r w:rsidRPr="003C10C3">
              <w:rPr>
                <w:rFonts w:eastAsia="等线"/>
                <w:kern w:val="0"/>
              </w:rPr>
              <w:t xml:space="preserve"> </w:t>
            </w:r>
            <w:r w:rsidRPr="003C10C3">
              <w:rPr>
                <w:rFonts w:eastAsia="等线"/>
                <w:i/>
                <w:iCs/>
                <w:kern w:val="0"/>
              </w:rPr>
              <w:t>vs.</w:t>
            </w:r>
            <w:r w:rsidRPr="003C10C3">
              <w:rPr>
                <w:rFonts w:eastAsia="等线"/>
                <w:kern w:val="0"/>
              </w:rPr>
              <w:t xml:space="preserve"> COPD </w:t>
            </w:r>
            <w:r w:rsidR="00067D80" w:rsidRPr="003C10C3">
              <w:rPr>
                <w:rFonts w:eastAsia="等线"/>
                <w:kern w:val="0"/>
              </w:rPr>
              <w:t>moderate</w:t>
            </w:r>
          </w:p>
        </w:tc>
        <w:tc>
          <w:tcPr>
            <w:tcW w:w="1843" w:type="dxa"/>
            <w:noWrap/>
            <w:vAlign w:val="center"/>
            <w:hideMark/>
          </w:tcPr>
          <w:p w14:paraId="10404FDF" w14:textId="77777777" w:rsidR="00C95346" w:rsidRPr="003C10C3" w:rsidRDefault="00C95346" w:rsidP="005606EF">
            <w:pPr>
              <w:widowControl/>
              <w:ind w:firstLineChars="0" w:firstLine="0"/>
              <w:jc w:val="center"/>
              <w:rPr>
                <w:rFonts w:eastAsia="等线"/>
                <w:kern w:val="0"/>
              </w:rPr>
            </w:pPr>
            <w:r w:rsidRPr="003C10C3">
              <w:rPr>
                <w:rFonts w:eastAsia="等线"/>
                <w:kern w:val="0"/>
              </w:rPr>
              <w:t>13.5</w:t>
            </w:r>
          </w:p>
        </w:tc>
        <w:tc>
          <w:tcPr>
            <w:tcW w:w="1701" w:type="dxa"/>
            <w:noWrap/>
            <w:vAlign w:val="center"/>
            <w:hideMark/>
          </w:tcPr>
          <w:p w14:paraId="0E44C98D" w14:textId="77777777" w:rsidR="00C95346" w:rsidRPr="003C10C3" w:rsidRDefault="00C95346" w:rsidP="005606EF">
            <w:pPr>
              <w:widowControl/>
              <w:ind w:firstLineChars="0" w:firstLine="0"/>
              <w:jc w:val="center"/>
              <w:rPr>
                <w:rFonts w:eastAsia="等线"/>
                <w:kern w:val="0"/>
              </w:rPr>
            </w:pPr>
            <w:r w:rsidRPr="003C10C3">
              <w:rPr>
                <w:rFonts w:eastAsia="等线"/>
                <w:kern w:val="0"/>
              </w:rPr>
              <w:t>No</w:t>
            </w:r>
          </w:p>
        </w:tc>
        <w:tc>
          <w:tcPr>
            <w:tcW w:w="1843" w:type="dxa"/>
            <w:noWrap/>
            <w:vAlign w:val="center"/>
            <w:hideMark/>
          </w:tcPr>
          <w:p w14:paraId="7FF4DECA" w14:textId="77777777" w:rsidR="00C95346" w:rsidRPr="003C10C3" w:rsidRDefault="00C95346" w:rsidP="005606EF">
            <w:pPr>
              <w:widowControl/>
              <w:ind w:firstLineChars="0" w:firstLine="0"/>
              <w:jc w:val="center"/>
              <w:rPr>
                <w:rFonts w:eastAsia="等线"/>
                <w:kern w:val="0"/>
              </w:rPr>
            </w:pPr>
            <w:r w:rsidRPr="003C10C3">
              <w:rPr>
                <w:rFonts w:eastAsia="等线"/>
                <w:kern w:val="0"/>
              </w:rPr>
              <w:t>0.1</w:t>
            </w:r>
          </w:p>
        </w:tc>
      </w:tr>
    </w:tbl>
    <w:p w14:paraId="4C497FC5" w14:textId="4A340D82" w:rsidR="006677DA" w:rsidRPr="003C10C3" w:rsidRDefault="007D59D0" w:rsidP="002949D5">
      <w:pPr>
        <w:pStyle w:val="af6"/>
        <w:rPr>
          <w:rFonts w:ascii="Arial" w:eastAsiaTheme="minorEastAsia" w:hAnsi="Arial" w:cs="Arial"/>
          <w:sz w:val="20"/>
          <w:szCs w:val="20"/>
        </w:rPr>
      </w:pPr>
      <w:r w:rsidRPr="003C10C3">
        <w:t xml:space="preserve"> ARDS: Acute Respiratory Distress Syndrome;</w:t>
      </w:r>
      <w:r w:rsidRPr="003C10C3">
        <w:rPr>
          <w:rFonts w:eastAsiaTheme="minorEastAsia"/>
        </w:rPr>
        <w:t xml:space="preserve"> COPD: </w:t>
      </w:r>
      <w:r w:rsidRPr="003C10C3">
        <w:t>Chronic Obstructive Pulmonary Disease.</w:t>
      </w:r>
    </w:p>
    <w:p w14:paraId="63B04124" w14:textId="47B27D71" w:rsidR="00C95346" w:rsidRPr="003C10C3" w:rsidRDefault="00C95346" w:rsidP="002949D5">
      <w:pPr>
        <w:pStyle w:val="af6"/>
        <w:rPr>
          <w:rFonts w:ascii="Arial" w:eastAsiaTheme="minorEastAsia" w:hAnsi="Arial" w:cs="Arial"/>
          <w:sz w:val="20"/>
          <w:szCs w:val="20"/>
        </w:rPr>
      </w:pPr>
    </w:p>
    <w:p w14:paraId="258329CD" w14:textId="4A45DF2A" w:rsidR="00C95346" w:rsidRPr="003C10C3" w:rsidRDefault="005606EF" w:rsidP="000A15DB">
      <w:pPr>
        <w:pStyle w:val="af5"/>
        <w:rPr>
          <w:rFonts w:ascii="Arial" w:eastAsiaTheme="minorEastAsia" w:hAnsi="Arial"/>
        </w:rPr>
      </w:pPr>
      <w:r w:rsidRPr="003C10C3">
        <w:t xml:space="preserve">Supplementary Table 15. </w:t>
      </w:r>
      <w:bookmarkStart w:id="25" w:name="_Toc211784814"/>
      <w:r w:rsidRPr="003C10C3">
        <w:t>Flow</w:t>
      </w:r>
      <w:r w:rsidRPr="003C10C3">
        <w:rPr>
          <w:i/>
        </w:rPr>
        <w:t>—</w:t>
      </w:r>
      <w:r w:rsidRPr="003C10C3">
        <w:t xml:space="preserve">severe: Normal </w:t>
      </w:r>
      <w:r w:rsidRPr="003C10C3">
        <w:rPr>
          <w:i/>
        </w:rPr>
        <w:t xml:space="preserve">vs. </w:t>
      </w:r>
      <w:r w:rsidRPr="003C10C3">
        <w:t xml:space="preserve">Asthma </w:t>
      </w:r>
      <w:r w:rsidRPr="003C10C3">
        <w:rPr>
          <w:i/>
        </w:rPr>
        <w:t>vs.</w:t>
      </w:r>
      <w:r w:rsidRPr="003C10C3">
        <w:t xml:space="preserve"> ARDS</w:t>
      </w:r>
      <w:r w:rsidRPr="003C10C3">
        <w:rPr>
          <w:i/>
        </w:rPr>
        <w:t xml:space="preserve"> vs.</w:t>
      </w:r>
      <w:r w:rsidRPr="003C10C3">
        <w:t xml:space="preserve"> COPD</w:t>
      </w:r>
      <w:bookmarkEnd w:id="25"/>
      <w:r w:rsidRPr="003C10C3">
        <w:t>.</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1843"/>
        <w:gridCol w:w="1701"/>
        <w:gridCol w:w="1984"/>
      </w:tblGrid>
      <w:tr w:rsidR="003C10C3" w:rsidRPr="003C10C3" w14:paraId="6EB1F1F4" w14:textId="77777777" w:rsidTr="00E71C4C">
        <w:trPr>
          <w:trHeight w:val="283"/>
          <w:jc w:val="center"/>
        </w:trPr>
        <w:tc>
          <w:tcPr>
            <w:tcW w:w="9209" w:type="dxa"/>
            <w:gridSpan w:val="4"/>
            <w:noWrap/>
            <w:vAlign w:val="center"/>
            <w:hideMark/>
          </w:tcPr>
          <w:p w14:paraId="459B37A1" w14:textId="3DDBE1EA" w:rsidR="005606EF" w:rsidRPr="003C10C3" w:rsidRDefault="005606EF" w:rsidP="005606EF">
            <w:pPr>
              <w:widowControl/>
              <w:ind w:firstLineChars="0" w:firstLine="0"/>
              <w:jc w:val="left"/>
              <w:rPr>
                <w:rFonts w:eastAsia="等线"/>
                <w:kern w:val="0"/>
              </w:rPr>
            </w:pPr>
            <w:r w:rsidRPr="003C10C3">
              <w:rPr>
                <w:rFonts w:eastAsia="等线"/>
                <w:bCs/>
                <w:kern w:val="0"/>
              </w:rPr>
              <w:t>Kruskal-Wallis test</w:t>
            </w:r>
          </w:p>
        </w:tc>
      </w:tr>
      <w:tr w:rsidR="003C10C3" w:rsidRPr="003C10C3" w14:paraId="11D2F291" w14:textId="77777777" w:rsidTr="007D59D0">
        <w:trPr>
          <w:trHeight w:val="283"/>
          <w:jc w:val="center"/>
        </w:trPr>
        <w:tc>
          <w:tcPr>
            <w:tcW w:w="3681" w:type="dxa"/>
            <w:noWrap/>
            <w:vAlign w:val="center"/>
            <w:hideMark/>
          </w:tcPr>
          <w:p w14:paraId="3B9C0F02" w14:textId="77777777" w:rsidR="002949D5" w:rsidRPr="003C10C3" w:rsidRDefault="002949D5" w:rsidP="005606EF">
            <w:pPr>
              <w:widowControl/>
              <w:ind w:firstLineChars="0" w:firstLine="0"/>
              <w:jc w:val="left"/>
              <w:rPr>
                <w:rFonts w:eastAsia="等线"/>
                <w:i/>
                <w:iCs/>
                <w:kern w:val="0"/>
              </w:rPr>
            </w:pPr>
            <w:r w:rsidRPr="003C10C3">
              <w:rPr>
                <w:rFonts w:eastAsia="等线"/>
                <w:i/>
                <w:iCs/>
                <w:kern w:val="0"/>
              </w:rPr>
              <w:t xml:space="preserve">p </w:t>
            </w:r>
            <w:r w:rsidRPr="003C10C3">
              <w:rPr>
                <w:rFonts w:eastAsia="等线"/>
                <w:kern w:val="0"/>
              </w:rPr>
              <w:t>value</w:t>
            </w:r>
          </w:p>
        </w:tc>
        <w:tc>
          <w:tcPr>
            <w:tcW w:w="5528" w:type="dxa"/>
            <w:gridSpan w:val="3"/>
            <w:noWrap/>
            <w:vAlign w:val="center"/>
            <w:hideMark/>
          </w:tcPr>
          <w:p w14:paraId="17256CFD" w14:textId="7FFAF4A3" w:rsidR="002949D5" w:rsidRPr="003C10C3" w:rsidRDefault="002949D5" w:rsidP="005606EF">
            <w:pPr>
              <w:widowControl/>
              <w:ind w:firstLineChars="0" w:firstLine="0"/>
              <w:jc w:val="center"/>
              <w:rPr>
                <w:rFonts w:eastAsia="等线"/>
                <w:kern w:val="0"/>
              </w:rPr>
            </w:pPr>
            <w:r w:rsidRPr="003C10C3">
              <w:rPr>
                <w:rFonts w:eastAsia="等线"/>
                <w:kern w:val="0"/>
              </w:rPr>
              <w:t>&lt;0.01</w:t>
            </w:r>
          </w:p>
        </w:tc>
      </w:tr>
      <w:tr w:rsidR="003C10C3" w:rsidRPr="003C10C3" w14:paraId="5BE94981" w14:textId="77777777" w:rsidTr="007D59D0">
        <w:trPr>
          <w:trHeight w:val="283"/>
          <w:jc w:val="center"/>
        </w:trPr>
        <w:tc>
          <w:tcPr>
            <w:tcW w:w="3681" w:type="dxa"/>
            <w:noWrap/>
            <w:vAlign w:val="center"/>
            <w:hideMark/>
          </w:tcPr>
          <w:p w14:paraId="64B0512E" w14:textId="3C2FE4F5" w:rsidR="002949D5" w:rsidRPr="003C10C3" w:rsidRDefault="002949D5" w:rsidP="005606EF">
            <w:pPr>
              <w:widowControl/>
              <w:ind w:firstLineChars="0" w:firstLine="0"/>
              <w:jc w:val="left"/>
              <w:rPr>
                <w:rFonts w:eastAsia="等线"/>
                <w:kern w:val="0"/>
              </w:rPr>
            </w:pPr>
            <w:r w:rsidRPr="003C10C3">
              <w:rPr>
                <w:rFonts w:eastAsia="等线"/>
                <w:kern w:val="0"/>
              </w:rPr>
              <w:t xml:space="preserve">Do the medians vary </w:t>
            </w:r>
            <w:r w:rsidR="005B731C" w:rsidRPr="003C10C3">
              <w:rPr>
                <w:rFonts w:eastAsia="等线"/>
                <w:kern w:val="0"/>
              </w:rPr>
              <w:t>significantly</w:t>
            </w:r>
            <w:r w:rsidRPr="003C10C3">
              <w:rPr>
                <w:rFonts w:eastAsia="等线"/>
                <w:kern w:val="0"/>
              </w:rPr>
              <w:t xml:space="preserve"> (</w:t>
            </w:r>
            <w:r w:rsidRPr="003C10C3">
              <w:rPr>
                <w:rFonts w:eastAsia="等线"/>
                <w:i/>
                <w:iCs/>
                <w:kern w:val="0"/>
              </w:rPr>
              <w:t xml:space="preserve">p </w:t>
            </w:r>
            <w:r w:rsidRPr="003C10C3">
              <w:rPr>
                <w:rFonts w:eastAsia="等线"/>
                <w:kern w:val="0"/>
              </w:rPr>
              <w:t>&lt; 0.05)?</w:t>
            </w:r>
          </w:p>
        </w:tc>
        <w:tc>
          <w:tcPr>
            <w:tcW w:w="5528" w:type="dxa"/>
            <w:gridSpan w:val="3"/>
            <w:noWrap/>
            <w:vAlign w:val="center"/>
            <w:hideMark/>
          </w:tcPr>
          <w:p w14:paraId="0DE316AB" w14:textId="03CB7E50" w:rsidR="002949D5" w:rsidRPr="003C10C3" w:rsidRDefault="002949D5" w:rsidP="005606EF">
            <w:pPr>
              <w:widowControl/>
              <w:ind w:firstLineChars="0" w:firstLine="0"/>
              <w:jc w:val="center"/>
              <w:rPr>
                <w:rFonts w:eastAsia="等线"/>
                <w:kern w:val="0"/>
              </w:rPr>
            </w:pPr>
            <w:r w:rsidRPr="003C10C3">
              <w:rPr>
                <w:rFonts w:eastAsia="等线"/>
                <w:kern w:val="0"/>
              </w:rPr>
              <w:t>Yes</w:t>
            </w:r>
          </w:p>
        </w:tc>
      </w:tr>
      <w:tr w:rsidR="003C10C3" w:rsidRPr="003C10C3" w14:paraId="15699FC2" w14:textId="77777777" w:rsidTr="007D59D0">
        <w:trPr>
          <w:trHeight w:val="283"/>
          <w:jc w:val="center"/>
        </w:trPr>
        <w:tc>
          <w:tcPr>
            <w:tcW w:w="3681" w:type="dxa"/>
            <w:noWrap/>
            <w:vAlign w:val="center"/>
            <w:hideMark/>
          </w:tcPr>
          <w:p w14:paraId="1FB5BA39" w14:textId="77777777" w:rsidR="002949D5" w:rsidRPr="003C10C3" w:rsidRDefault="002949D5" w:rsidP="005606EF">
            <w:pPr>
              <w:widowControl/>
              <w:ind w:firstLineChars="0" w:firstLine="0"/>
              <w:jc w:val="left"/>
              <w:rPr>
                <w:rFonts w:eastAsia="等线"/>
                <w:kern w:val="0"/>
              </w:rPr>
            </w:pPr>
            <w:r w:rsidRPr="003C10C3">
              <w:rPr>
                <w:rFonts w:eastAsia="等线"/>
                <w:kern w:val="0"/>
              </w:rPr>
              <w:t>Kruskal-Wallis statistic</w:t>
            </w:r>
          </w:p>
        </w:tc>
        <w:tc>
          <w:tcPr>
            <w:tcW w:w="5528" w:type="dxa"/>
            <w:gridSpan w:val="3"/>
            <w:noWrap/>
            <w:vAlign w:val="center"/>
            <w:hideMark/>
          </w:tcPr>
          <w:p w14:paraId="726485B0" w14:textId="4580562D" w:rsidR="002949D5" w:rsidRPr="003C10C3" w:rsidRDefault="002949D5" w:rsidP="005606EF">
            <w:pPr>
              <w:widowControl/>
              <w:ind w:firstLineChars="0" w:firstLine="0"/>
              <w:jc w:val="center"/>
              <w:rPr>
                <w:rFonts w:eastAsia="等线"/>
                <w:kern w:val="0"/>
              </w:rPr>
            </w:pPr>
            <w:r w:rsidRPr="003C10C3">
              <w:rPr>
                <w:rFonts w:eastAsia="等线"/>
                <w:kern w:val="0"/>
              </w:rPr>
              <w:t>36.61</w:t>
            </w:r>
          </w:p>
        </w:tc>
      </w:tr>
      <w:tr w:rsidR="003C10C3" w:rsidRPr="003C10C3" w14:paraId="42B79868" w14:textId="77777777" w:rsidTr="00E71C4C">
        <w:trPr>
          <w:trHeight w:val="283"/>
          <w:jc w:val="center"/>
        </w:trPr>
        <w:tc>
          <w:tcPr>
            <w:tcW w:w="3681" w:type="dxa"/>
            <w:noWrap/>
            <w:vAlign w:val="center"/>
            <w:hideMark/>
          </w:tcPr>
          <w:p w14:paraId="1022A1D5" w14:textId="5FB0F617" w:rsidR="005606EF" w:rsidRPr="003C10C3" w:rsidRDefault="005606EF" w:rsidP="005606EF">
            <w:pPr>
              <w:widowControl/>
              <w:ind w:firstLineChars="0" w:firstLine="0"/>
              <w:jc w:val="left"/>
              <w:rPr>
                <w:rFonts w:eastAsia="等线"/>
                <w:bCs/>
                <w:kern w:val="0"/>
              </w:rPr>
            </w:pPr>
            <w:r w:rsidRPr="003C10C3">
              <w:rPr>
                <w:rFonts w:eastAsia="等线"/>
                <w:bCs/>
                <w:kern w:val="0"/>
              </w:rPr>
              <w:lastRenderedPageBreak/>
              <w:t>Dunn’s multiple comparisons test</w:t>
            </w:r>
          </w:p>
        </w:tc>
        <w:tc>
          <w:tcPr>
            <w:tcW w:w="1843" w:type="dxa"/>
            <w:noWrap/>
            <w:vAlign w:val="center"/>
            <w:hideMark/>
          </w:tcPr>
          <w:p w14:paraId="1BA71F61" w14:textId="146F6A2A" w:rsidR="005606EF" w:rsidRPr="003C10C3" w:rsidRDefault="005606EF" w:rsidP="005606EF">
            <w:pPr>
              <w:widowControl/>
              <w:ind w:firstLineChars="0" w:firstLine="0"/>
              <w:jc w:val="center"/>
              <w:rPr>
                <w:rFonts w:eastAsia="等线"/>
                <w:kern w:val="0"/>
              </w:rPr>
            </w:pPr>
            <w:r w:rsidRPr="003C10C3">
              <w:rPr>
                <w:rFonts w:eastAsia="等线"/>
                <w:kern w:val="0"/>
              </w:rPr>
              <w:t xml:space="preserve">Mean rank </w:t>
            </w:r>
            <w:r w:rsidR="005B731C" w:rsidRPr="003C10C3">
              <w:rPr>
                <w:rFonts w:eastAsia="等线"/>
                <w:kern w:val="0"/>
              </w:rPr>
              <w:t>difference</w:t>
            </w:r>
          </w:p>
        </w:tc>
        <w:tc>
          <w:tcPr>
            <w:tcW w:w="1701" w:type="dxa"/>
            <w:noWrap/>
            <w:vAlign w:val="center"/>
            <w:hideMark/>
          </w:tcPr>
          <w:p w14:paraId="756B8C26" w14:textId="77777777" w:rsidR="005606EF" w:rsidRPr="003C10C3" w:rsidRDefault="005606EF" w:rsidP="005606EF">
            <w:pPr>
              <w:widowControl/>
              <w:ind w:firstLineChars="0" w:firstLine="0"/>
              <w:jc w:val="center"/>
              <w:rPr>
                <w:rFonts w:eastAsia="等线"/>
                <w:kern w:val="0"/>
              </w:rPr>
            </w:pPr>
            <w:r w:rsidRPr="003C10C3">
              <w:rPr>
                <w:rFonts w:eastAsia="等线"/>
                <w:kern w:val="0"/>
              </w:rPr>
              <w:t>Significant?</w:t>
            </w:r>
          </w:p>
        </w:tc>
        <w:tc>
          <w:tcPr>
            <w:tcW w:w="1984" w:type="dxa"/>
            <w:noWrap/>
            <w:vAlign w:val="center"/>
            <w:hideMark/>
          </w:tcPr>
          <w:p w14:paraId="39EC8BAF" w14:textId="77777777" w:rsidR="005606EF" w:rsidRPr="003C10C3" w:rsidRDefault="005606EF" w:rsidP="005606EF">
            <w:pPr>
              <w:widowControl/>
              <w:ind w:firstLineChars="0" w:firstLine="0"/>
              <w:jc w:val="center"/>
              <w:rPr>
                <w:rFonts w:eastAsia="等线"/>
                <w:kern w:val="0"/>
              </w:rPr>
            </w:pPr>
            <w:r w:rsidRPr="003C10C3">
              <w:rPr>
                <w:rFonts w:eastAsia="等线"/>
                <w:kern w:val="0"/>
              </w:rPr>
              <w:t xml:space="preserve">Adjusted </w:t>
            </w:r>
            <w:r w:rsidRPr="003C10C3">
              <w:rPr>
                <w:rFonts w:eastAsia="等线"/>
                <w:i/>
                <w:iCs/>
                <w:kern w:val="0"/>
              </w:rPr>
              <w:t xml:space="preserve">p </w:t>
            </w:r>
            <w:r w:rsidRPr="003C10C3">
              <w:rPr>
                <w:rFonts w:eastAsia="等线"/>
                <w:kern w:val="0"/>
              </w:rPr>
              <w:t>Value</w:t>
            </w:r>
          </w:p>
        </w:tc>
      </w:tr>
      <w:tr w:rsidR="003C10C3" w:rsidRPr="003C10C3" w14:paraId="7ED541A6" w14:textId="77777777" w:rsidTr="00E71C4C">
        <w:trPr>
          <w:trHeight w:val="283"/>
          <w:jc w:val="center"/>
        </w:trPr>
        <w:tc>
          <w:tcPr>
            <w:tcW w:w="3681" w:type="dxa"/>
            <w:noWrap/>
            <w:vAlign w:val="center"/>
            <w:hideMark/>
          </w:tcPr>
          <w:p w14:paraId="185EB3D6" w14:textId="296D90B5" w:rsidR="005606EF" w:rsidRPr="003C10C3" w:rsidRDefault="005606EF" w:rsidP="005606EF">
            <w:pPr>
              <w:widowControl/>
              <w:ind w:firstLineChars="0" w:firstLine="0"/>
              <w:jc w:val="left"/>
              <w:rPr>
                <w:rFonts w:eastAsia="等线"/>
                <w:kern w:val="0"/>
              </w:rPr>
            </w:pPr>
            <w:r w:rsidRPr="003C10C3">
              <w:rPr>
                <w:rFonts w:eastAsia="等线"/>
                <w:kern w:val="0"/>
              </w:rPr>
              <w:t xml:space="preserve">Normal </w:t>
            </w:r>
            <w:r w:rsidR="005B731C" w:rsidRPr="003C10C3">
              <w:rPr>
                <w:rFonts w:eastAsia="等线"/>
                <w:kern w:val="0"/>
              </w:rPr>
              <w:t>severe</w:t>
            </w:r>
            <w:r w:rsidRPr="003C10C3">
              <w:rPr>
                <w:rFonts w:eastAsia="等线"/>
                <w:kern w:val="0"/>
              </w:rPr>
              <w:t xml:space="preserve"> </w:t>
            </w:r>
            <w:r w:rsidRPr="003C10C3">
              <w:rPr>
                <w:rFonts w:eastAsia="等线"/>
                <w:i/>
                <w:iCs/>
                <w:kern w:val="0"/>
              </w:rPr>
              <w:t>vs.</w:t>
            </w:r>
            <w:r w:rsidRPr="003C10C3">
              <w:rPr>
                <w:rFonts w:eastAsia="等线"/>
                <w:kern w:val="0"/>
              </w:rPr>
              <w:t xml:space="preserve"> Asthma </w:t>
            </w:r>
            <w:r w:rsidR="005B731C" w:rsidRPr="003C10C3">
              <w:rPr>
                <w:rFonts w:eastAsia="等线"/>
                <w:kern w:val="0"/>
              </w:rPr>
              <w:t>severe</w:t>
            </w:r>
          </w:p>
        </w:tc>
        <w:tc>
          <w:tcPr>
            <w:tcW w:w="1843" w:type="dxa"/>
            <w:noWrap/>
            <w:vAlign w:val="center"/>
            <w:hideMark/>
          </w:tcPr>
          <w:p w14:paraId="0425DB5B" w14:textId="77777777" w:rsidR="005606EF" w:rsidRPr="003C10C3" w:rsidRDefault="005606EF" w:rsidP="005606EF">
            <w:pPr>
              <w:widowControl/>
              <w:ind w:firstLineChars="0" w:firstLine="0"/>
              <w:jc w:val="center"/>
              <w:rPr>
                <w:rFonts w:eastAsia="等线"/>
                <w:kern w:val="0"/>
              </w:rPr>
            </w:pPr>
            <w:r w:rsidRPr="003C10C3">
              <w:rPr>
                <w:rFonts w:eastAsia="等线"/>
                <w:kern w:val="0"/>
              </w:rPr>
              <w:t>34.22</w:t>
            </w:r>
          </w:p>
        </w:tc>
        <w:tc>
          <w:tcPr>
            <w:tcW w:w="1701" w:type="dxa"/>
            <w:noWrap/>
            <w:vAlign w:val="center"/>
            <w:hideMark/>
          </w:tcPr>
          <w:p w14:paraId="3B5CF7E4" w14:textId="77777777" w:rsidR="005606EF" w:rsidRPr="003C10C3" w:rsidRDefault="005606EF" w:rsidP="005606EF">
            <w:pPr>
              <w:widowControl/>
              <w:ind w:firstLineChars="0" w:firstLine="0"/>
              <w:jc w:val="center"/>
              <w:rPr>
                <w:rFonts w:eastAsia="等线"/>
                <w:kern w:val="0"/>
              </w:rPr>
            </w:pPr>
            <w:r w:rsidRPr="003C10C3">
              <w:rPr>
                <w:rFonts w:eastAsia="等线"/>
                <w:kern w:val="0"/>
              </w:rPr>
              <w:t>Yes</w:t>
            </w:r>
          </w:p>
        </w:tc>
        <w:tc>
          <w:tcPr>
            <w:tcW w:w="1984" w:type="dxa"/>
            <w:noWrap/>
            <w:vAlign w:val="center"/>
            <w:hideMark/>
          </w:tcPr>
          <w:p w14:paraId="789ECAC1" w14:textId="77777777" w:rsidR="005606EF" w:rsidRPr="003C10C3" w:rsidRDefault="005606EF" w:rsidP="005606EF">
            <w:pPr>
              <w:widowControl/>
              <w:ind w:firstLineChars="0" w:firstLine="0"/>
              <w:jc w:val="center"/>
              <w:rPr>
                <w:rFonts w:eastAsia="等线"/>
                <w:kern w:val="0"/>
              </w:rPr>
            </w:pPr>
            <w:r w:rsidRPr="003C10C3">
              <w:rPr>
                <w:rFonts w:eastAsia="等线"/>
                <w:kern w:val="0"/>
              </w:rPr>
              <w:t>&lt;0.01</w:t>
            </w:r>
          </w:p>
        </w:tc>
      </w:tr>
      <w:tr w:rsidR="003C10C3" w:rsidRPr="003C10C3" w14:paraId="7F72C5D1" w14:textId="77777777" w:rsidTr="00E71C4C">
        <w:trPr>
          <w:trHeight w:val="283"/>
          <w:jc w:val="center"/>
        </w:trPr>
        <w:tc>
          <w:tcPr>
            <w:tcW w:w="3681" w:type="dxa"/>
            <w:noWrap/>
            <w:vAlign w:val="center"/>
            <w:hideMark/>
          </w:tcPr>
          <w:p w14:paraId="5644811A" w14:textId="3E74463E" w:rsidR="005606EF" w:rsidRPr="003C10C3" w:rsidRDefault="005606EF" w:rsidP="005606EF">
            <w:pPr>
              <w:widowControl/>
              <w:ind w:firstLineChars="0" w:firstLine="0"/>
              <w:jc w:val="left"/>
              <w:rPr>
                <w:rFonts w:eastAsia="等线"/>
                <w:kern w:val="0"/>
              </w:rPr>
            </w:pPr>
            <w:r w:rsidRPr="003C10C3">
              <w:rPr>
                <w:rFonts w:eastAsia="等线"/>
                <w:kern w:val="0"/>
              </w:rPr>
              <w:t xml:space="preserve">Normal </w:t>
            </w:r>
            <w:r w:rsidR="005B731C" w:rsidRPr="003C10C3">
              <w:rPr>
                <w:rFonts w:eastAsia="等线"/>
                <w:kern w:val="0"/>
              </w:rPr>
              <w:t>severe</w:t>
            </w:r>
            <w:r w:rsidRPr="003C10C3">
              <w:rPr>
                <w:rFonts w:eastAsia="等线"/>
                <w:kern w:val="0"/>
              </w:rPr>
              <w:t xml:space="preserve"> </w:t>
            </w:r>
            <w:r w:rsidRPr="003C10C3">
              <w:rPr>
                <w:rFonts w:eastAsia="等线"/>
                <w:i/>
                <w:iCs/>
                <w:kern w:val="0"/>
              </w:rPr>
              <w:t>vs.</w:t>
            </w:r>
            <w:r w:rsidRPr="003C10C3">
              <w:rPr>
                <w:rFonts w:eastAsia="等线"/>
                <w:kern w:val="0"/>
              </w:rPr>
              <w:t xml:space="preserve"> ARDS </w:t>
            </w:r>
            <w:r w:rsidR="005B731C" w:rsidRPr="003C10C3">
              <w:rPr>
                <w:rFonts w:eastAsia="等线"/>
                <w:kern w:val="0"/>
              </w:rPr>
              <w:t>severe</w:t>
            </w:r>
          </w:p>
        </w:tc>
        <w:tc>
          <w:tcPr>
            <w:tcW w:w="1843" w:type="dxa"/>
            <w:noWrap/>
            <w:vAlign w:val="center"/>
            <w:hideMark/>
          </w:tcPr>
          <w:p w14:paraId="1D19AFC5" w14:textId="77777777" w:rsidR="005606EF" w:rsidRPr="003C10C3" w:rsidRDefault="005606EF" w:rsidP="005606EF">
            <w:pPr>
              <w:widowControl/>
              <w:ind w:firstLineChars="0" w:firstLine="0"/>
              <w:jc w:val="center"/>
              <w:rPr>
                <w:rFonts w:eastAsia="等线"/>
                <w:kern w:val="0"/>
              </w:rPr>
            </w:pPr>
            <w:r w:rsidRPr="003C10C3">
              <w:rPr>
                <w:rFonts w:eastAsia="等线"/>
                <w:kern w:val="0"/>
              </w:rPr>
              <w:t>20.18</w:t>
            </w:r>
          </w:p>
        </w:tc>
        <w:tc>
          <w:tcPr>
            <w:tcW w:w="1701" w:type="dxa"/>
            <w:noWrap/>
            <w:vAlign w:val="center"/>
            <w:hideMark/>
          </w:tcPr>
          <w:p w14:paraId="7D78CC90" w14:textId="77777777" w:rsidR="005606EF" w:rsidRPr="003C10C3" w:rsidRDefault="005606EF" w:rsidP="005606EF">
            <w:pPr>
              <w:widowControl/>
              <w:ind w:firstLineChars="0" w:firstLine="0"/>
              <w:jc w:val="center"/>
              <w:rPr>
                <w:rFonts w:eastAsia="等线"/>
                <w:kern w:val="0"/>
              </w:rPr>
            </w:pPr>
            <w:r w:rsidRPr="003C10C3">
              <w:rPr>
                <w:rFonts w:eastAsia="等线"/>
                <w:kern w:val="0"/>
              </w:rPr>
              <w:t>Yes</w:t>
            </w:r>
          </w:p>
        </w:tc>
        <w:tc>
          <w:tcPr>
            <w:tcW w:w="1984" w:type="dxa"/>
            <w:noWrap/>
            <w:vAlign w:val="center"/>
            <w:hideMark/>
          </w:tcPr>
          <w:p w14:paraId="1E4CB2C4" w14:textId="77777777" w:rsidR="005606EF" w:rsidRPr="003C10C3" w:rsidRDefault="005606EF" w:rsidP="005606EF">
            <w:pPr>
              <w:widowControl/>
              <w:ind w:firstLineChars="0" w:firstLine="0"/>
              <w:jc w:val="center"/>
              <w:rPr>
                <w:rFonts w:eastAsia="等线"/>
                <w:kern w:val="0"/>
              </w:rPr>
            </w:pPr>
            <w:r w:rsidRPr="003C10C3">
              <w:rPr>
                <w:rFonts w:eastAsia="等线"/>
                <w:kern w:val="0"/>
              </w:rPr>
              <w:t>&lt;0.01</w:t>
            </w:r>
          </w:p>
        </w:tc>
      </w:tr>
      <w:tr w:rsidR="003C10C3" w:rsidRPr="003C10C3" w14:paraId="786AB690" w14:textId="77777777" w:rsidTr="00E71C4C">
        <w:trPr>
          <w:trHeight w:val="283"/>
          <w:jc w:val="center"/>
        </w:trPr>
        <w:tc>
          <w:tcPr>
            <w:tcW w:w="3681" w:type="dxa"/>
            <w:noWrap/>
            <w:vAlign w:val="center"/>
            <w:hideMark/>
          </w:tcPr>
          <w:p w14:paraId="711BE11A" w14:textId="53A26C0C" w:rsidR="005606EF" w:rsidRPr="003C10C3" w:rsidRDefault="005606EF" w:rsidP="005606EF">
            <w:pPr>
              <w:widowControl/>
              <w:ind w:firstLineChars="0" w:firstLine="0"/>
              <w:jc w:val="left"/>
              <w:rPr>
                <w:rFonts w:eastAsia="等线"/>
                <w:kern w:val="0"/>
              </w:rPr>
            </w:pPr>
            <w:r w:rsidRPr="003C10C3">
              <w:rPr>
                <w:rFonts w:eastAsia="等线"/>
                <w:kern w:val="0"/>
              </w:rPr>
              <w:t xml:space="preserve">Normal </w:t>
            </w:r>
            <w:r w:rsidR="005B731C" w:rsidRPr="003C10C3">
              <w:rPr>
                <w:rFonts w:eastAsia="等线"/>
                <w:kern w:val="0"/>
              </w:rPr>
              <w:t>severe</w:t>
            </w:r>
            <w:r w:rsidRPr="003C10C3">
              <w:rPr>
                <w:rFonts w:eastAsia="等线"/>
                <w:kern w:val="0"/>
              </w:rPr>
              <w:t xml:space="preserve"> </w:t>
            </w:r>
            <w:r w:rsidRPr="003C10C3">
              <w:rPr>
                <w:rFonts w:eastAsia="等线"/>
                <w:i/>
                <w:iCs/>
                <w:kern w:val="0"/>
              </w:rPr>
              <w:t>vs.</w:t>
            </w:r>
            <w:r w:rsidRPr="003C10C3">
              <w:rPr>
                <w:rFonts w:eastAsia="等线"/>
                <w:kern w:val="0"/>
              </w:rPr>
              <w:t xml:space="preserve"> COPD </w:t>
            </w:r>
            <w:r w:rsidR="005B731C" w:rsidRPr="003C10C3">
              <w:rPr>
                <w:rFonts w:eastAsia="等线"/>
                <w:kern w:val="0"/>
              </w:rPr>
              <w:t>severe</w:t>
            </w:r>
          </w:p>
        </w:tc>
        <w:tc>
          <w:tcPr>
            <w:tcW w:w="1843" w:type="dxa"/>
            <w:noWrap/>
            <w:vAlign w:val="center"/>
            <w:hideMark/>
          </w:tcPr>
          <w:p w14:paraId="55979E27" w14:textId="77777777" w:rsidR="005606EF" w:rsidRPr="003C10C3" w:rsidRDefault="005606EF" w:rsidP="005606EF">
            <w:pPr>
              <w:widowControl/>
              <w:ind w:firstLineChars="0" w:firstLine="0"/>
              <w:jc w:val="center"/>
              <w:rPr>
                <w:rFonts w:eastAsia="等线"/>
                <w:kern w:val="0"/>
              </w:rPr>
            </w:pPr>
            <w:r w:rsidRPr="003C10C3">
              <w:rPr>
                <w:rFonts w:eastAsia="等线"/>
                <w:kern w:val="0"/>
              </w:rPr>
              <w:t>24.3</w:t>
            </w:r>
          </w:p>
        </w:tc>
        <w:tc>
          <w:tcPr>
            <w:tcW w:w="1701" w:type="dxa"/>
            <w:noWrap/>
            <w:vAlign w:val="center"/>
            <w:hideMark/>
          </w:tcPr>
          <w:p w14:paraId="349B13D0" w14:textId="77777777" w:rsidR="005606EF" w:rsidRPr="003C10C3" w:rsidRDefault="005606EF" w:rsidP="005606EF">
            <w:pPr>
              <w:widowControl/>
              <w:ind w:firstLineChars="0" w:firstLine="0"/>
              <w:jc w:val="center"/>
              <w:rPr>
                <w:rFonts w:eastAsia="等线"/>
                <w:kern w:val="0"/>
              </w:rPr>
            </w:pPr>
            <w:r w:rsidRPr="003C10C3">
              <w:rPr>
                <w:rFonts w:eastAsia="等线"/>
                <w:kern w:val="0"/>
              </w:rPr>
              <w:t>Yes</w:t>
            </w:r>
          </w:p>
        </w:tc>
        <w:tc>
          <w:tcPr>
            <w:tcW w:w="1984" w:type="dxa"/>
            <w:noWrap/>
            <w:vAlign w:val="center"/>
            <w:hideMark/>
          </w:tcPr>
          <w:p w14:paraId="3C53DDA4" w14:textId="77777777" w:rsidR="005606EF" w:rsidRPr="003C10C3" w:rsidRDefault="005606EF" w:rsidP="005606EF">
            <w:pPr>
              <w:widowControl/>
              <w:ind w:firstLineChars="0" w:firstLine="0"/>
              <w:jc w:val="center"/>
              <w:rPr>
                <w:rFonts w:eastAsia="等线"/>
                <w:kern w:val="0"/>
              </w:rPr>
            </w:pPr>
            <w:r w:rsidRPr="003C10C3">
              <w:rPr>
                <w:rFonts w:eastAsia="等线"/>
                <w:kern w:val="0"/>
              </w:rPr>
              <w:t>&lt;0.01</w:t>
            </w:r>
          </w:p>
        </w:tc>
      </w:tr>
      <w:tr w:rsidR="003C10C3" w:rsidRPr="003C10C3" w14:paraId="6EA3EFF3" w14:textId="77777777" w:rsidTr="00E71C4C">
        <w:trPr>
          <w:trHeight w:val="283"/>
          <w:jc w:val="center"/>
        </w:trPr>
        <w:tc>
          <w:tcPr>
            <w:tcW w:w="3681" w:type="dxa"/>
            <w:noWrap/>
            <w:vAlign w:val="center"/>
            <w:hideMark/>
          </w:tcPr>
          <w:p w14:paraId="30EAB849" w14:textId="44A3CC52" w:rsidR="005606EF" w:rsidRPr="003C10C3" w:rsidRDefault="005606EF" w:rsidP="005606EF">
            <w:pPr>
              <w:widowControl/>
              <w:ind w:firstLineChars="0" w:firstLine="0"/>
              <w:jc w:val="left"/>
              <w:rPr>
                <w:rFonts w:eastAsia="等线"/>
                <w:kern w:val="0"/>
              </w:rPr>
            </w:pPr>
            <w:r w:rsidRPr="003C10C3">
              <w:rPr>
                <w:rFonts w:eastAsia="等线"/>
                <w:kern w:val="0"/>
              </w:rPr>
              <w:t xml:space="preserve">Asthma </w:t>
            </w:r>
            <w:r w:rsidR="005B731C" w:rsidRPr="003C10C3">
              <w:rPr>
                <w:rFonts w:eastAsia="等线"/>
                <w:kern w:val="0"/>
              </w:rPr>
              <w:t>severe</w:t>
            </w:r>
            <w:r w:rsidRPr="003C10C3">
              <w:rPr>
                <w:rFonts w:eastAsia="等线"/>
                <w:kern w:val="0"/>
              </w:rPr>
              <w:t xml:space="preserve"> </w:t>
            </w:r>
            <w:r w:rsidRPr="003C10C3">
              <w:rPr>
                <w:rFonts w:eastAsia="等线"/>
                <w:i/>
                <w:iCs/>
                <w:kern w:val="0"/>
              </w:rPr>
              <w:t>vs.</w:t>
            </w:r>
            <w:r w:rsidRPr="003C10C3">
              <w:rPr>
                <w:rFonts w:eastAsia="等线"/>
                <w:kern w:val="0"/>
              </w:rPr>
              <w:t xml:space="preserve"> ARDS </w:t>
            </w:r>
            <w:r w:rsidR="005B731C" w:rsidRPr="003C10C3">
              <w:rPr>
                <w:rFonts w:eastAsia="等线"/>
                <w:kern w:val="0"/>
              </w:rPr>
              <w:t>severe</w:t>
            </w:r>
          </w:p>
        </w:tc>
        <w:tc>
          <w:tcPr>
            <w:tcW w:w="1843" w:type="dxa"/>
            <w:noWrap/>
            <w:vAlign w:val="center"/>
            <w:hideMark/>
          </w:tcPr>
          <w:p w14:paraId="37AC99AB" w14:textId="77777777" w:rsidR="005606EF" w:rsidRPr="003C10C3" w:rsidRDefault="005606EF" w:rsidP="005606EF">
            <w:pPr>
              <w:widowControl/>
              <w:ind w:firstLineChars="0" w:firstLine="0"/>
              <w:jc w:val="center"/>
              <w:rPr>
                <w:rFonts w:eastAsia="等线"/>
                <w:kern w:val="0"/>
              </w:rPr>
            </w:pPr>
            <w:r w:rsidRPr="003C10C3">
              <w:rPr>
                <w:rFonts w:eastAsia="等线"/>
                <w:kern w:val="0"/>
              </w:rPr>
              <w:t>-14.05</w:t>
            </w:r>
          </w:p>
        </w:tc>
        <w:tc>
          <w:tcPr>
            <w:tcW w:w="1701" w:type="dxa"/>
            <w:noWrap/>
            <w:vAlign w:val="center"/>
            <w:hideMark/>
          </w:tcPr>
          <w:p w14:paraId="73900418" w14:textId="77777777" w:rsidR="005606EF" w:rsidRPr="003C10C3" w:rsidRDefault="005606EF" w:rsidP="005606EF">
            <w:pPr>
              <w:widowControl/>
              <w:ind w:firstLineChars="0" w:firstLine="0"/>
              <w:jc w:val="center"/>
              <w:rPr>
                <w:rFonts w:eastAsia="等线"/>
                <w:kern w:val="0"/>
              </w:rPr>
            </w:pPr>
            <w:r w:rsidRPr="003C10C3">
              <w:rPr>
                <w:rFonts w:eastAsia="等线"/>
                <w:kern w:val="0"/>
              </w:rPr>
              <w:t>No</w:t>
            </w:r>
          </w:p>
        </w:tc>
        <w:tc>
          <w:tcPr>
            <w:tcW w:w="1984" w:type="dxa"/>
            <w:noWrap/>
            <w:vAlign w:val="center"/>
            <w:hideMark/>
          </w:tcPr>
          <w:p w14:paraId="76F9F7CA" w14:textId="77777777" w:rsidR="005606EF" w:rsidRPr="003C10C3" w:rsidRDefault="005606EF" w:rsidP="005606EF">
            <w:pPr>
              <w:widowControl/>
              <w:ind w:firstLineChars="0" w:firstLine="0"/>
              <w:jc w:val="center"/>
              <w:rPr>
                <w:rFonts w:eastAsia="等线"/>
                <w:kern w:val="0"/>
              </w:rPr>
            </w:pPr>
            <w:r w:rsidRPr="003C10C3">
              <w:rPr>
                <w:rFonts w:eastAsia="等线"/>
                <w:kern w:val="0"/>
              </w:rPr>
              <w:t>0.08</w:t>
            </w:r>
          </w:p>
        </w:tc>
      </w:tr>
      <w:tr w:rsidR="003C10C3" w:rsidRPr="003C10C3" w14:paraId="78D1CA36" w14:textId="77777777" w:rsidTr="00E71C4C">
        <w:trPr>
          <w:trHeight w:val="283"/>
          <w:jc w:val="center"/>
        </w:trPr>
        <w:tc>
          <w:tcPr>
            <w:tcW w:w="3681" w:type="dxa"/>
            <w:noWrap/>
            <w:vAlign w:val="center"/>
            <w:hideMark/>
          </w:tcPr>
          <w:p w14:paraId="223928F4" w14:textId="3356E4AE" w:rsidR="005606EF" w:rsidRPr="003C10C3" w:rsidRDefault="005606EF" w:rsidP="005606EF">
            <w:pPr>
              <w:widowControl/>
              <w:ind w:firstLineChars="0" w:firstLine="0"/>
              <w:jc w:val="left"/>
              <w:rPr>
                <w:rFonts w:eastAsia="等线"/>
                <w:kern w:val="0"/>
              </w:rPr>
            </w:pPr>
            <w:r w:rsidRPr="003C10C3">
              <w:rPr>
                <w:rFonts w:eastAsia="等线"/>
                <w:kern w:val="0"/>
              </w:rPr>
              <w:t xml:space="preserve">Asthma </w:t>
            </w:r>
            <w:r w:rsidR="005B731C" w:rsidRPr="003C10C3">
              <w:rPr>
                <w:rFonts w:eastAsia="等线"/>
                <w:kern w:val="0"/>
              </w:rPr>
              <w:t>severe</w:t>
            </w:r>
            <w:r w:rsidRPr="003C10C3">
              <w:rPr>
                <w:rFonts w:eastAsia="等线"/>
                <w:kern w:val="0"/>
              </w:rPr>
              <w:t xml:space="preserve"> </w:t>
            </w:r>
            <w:r w:rsidRPr="003C10C3">
              <w:rPr>
                <w:rFonts w:eastAsia="等线"/>
                <w:i/>
                <w:iCs/>
                <w:kern w:val="0"/>
              </w:rPr>
              <w:t>vs.</w:t>
            </w:r>
            <w:r w:rsidRPr="003C10C3">
              <w:rPr>
                <w:rFonts w:eastAsia="等线"/>
                <w:kern w:val="0"/>
              </w:rPr>
              <w:t xml:space="preserve"> COPD </w:t>
            </w:r>
            <w:r w:rsidR="005B731C" w:rsidRPr="003C10C3">
              <w:rPr>
                <w:rFonts w:eastAsia="等线"/>
                <w:kern w:val="0"/>
              </w:rPr>
              <w:t>severe</w:t>
            </w:r>
          </w:p>
        </w:tc>
        <w:tc>
          <w:tcPr>
            <w:tcW w:w="1843" w:type="dxa"/>
            <w:noWrap/>
            <w:vAlign w:val="center"/>
            <w:hideMark/>
          </w:tcPr>
          <w:p w14:paraId="05E4CCDF" w14:textId="77777777" w:rsidR="005606EF" w:rsidRPr="003C10C3" w:rsidRDefault="005606EF" w:rsidP="005606EF">
            <w:pPr>
              <w:widowControl/>
              <w:ind w:firstLineChars="0" w:firstLine="0"/>
              <w:jc w:val="center"/>
              <w:rPr>
                <w:rFonts w:eastAsia="等线"/>
                <w:kern w:val="0"/>
              </w:rPr>
            </w:pPr>
            <w:r w:rsidRPr="003C10C3">
              <w:rPr>
                <w:rFonts w:eastAsia="等线"/>
                <w:kern w:val="0"/>
              </w:rPr>
              <w:t>-9.922</w:t>
            </w:r>
          </w:p>
        </w:tc>
        <w:tc>
          <w:tcPr>
            <w:tcW w:w="1701" w:type="dxa"/>
            <w:noWrap/>
            <w:vAlign w:val="center"/>
            <w:hideMark/>
          </w:tcPr>
          <w:p w14:paraId="35942B47" w14:textId="77777777" w:rsidR="005606EF" w:rsidRPr="003C10C3" w:rsidRDefault="005606EF" w:rsidP="005606EF">
            <w:pPr>
              <w:widowControl/>
              <w:ind w:firstLineChars="0" w:firstLine="0"/>
              <w:jc w:val="center"/>
              <w:rPr>
                <w:rFonts w:eastAsia="等线"/>
                <w:kern w:val="0"/>
              </w:rPr>
            </w:pPr>
            <w:r w:rsidRPr="003C10C3">
              <w:rPr>
                <w:rFonts w:eastAsia="等线"/>
                <w:kern w:val="0"/>
              </w:rPr>
              <w:t>No</w:t>
            </w:r>
          </w:p>
        </w:tc>
        <w:tc>
          <w:tcPr>
            <w:tcW w:w="1984" w:type="dxa"/>
            <w:noWrap/>
            <w:vAlign w:val="center"/>
            <w:hideMark/>
          </w:tcPr>
          <w:p w14:paraId="104D1957" w14:textId="77777777" w:rsidR="005606EF" w:rsidRPr="003C10C3" w:rsidRDefault="005606EF" w:rsidP="005606EF">
            <w:pPr>
              <w:widowControl/>
              <w:ind w:firstLineChars="0" w:firstLine="0"/>
              <w:jc w:val="center"/>
              <w:rPr>
                <w:rFonts w:eastAsia="等线"/>
                <w:kern w:val="0"/>
              </w:rPr>
            </w:pPr>
            <w:r w:rsidRPr="003C10C3">
              <w:rPr>
                <w:rFonts w:eastAsia="等线"/>
                <w:kern w:val="0"/>
              </w:rPr>
              <w:t>&gt;0.99</w:t>
            </w:r>
          </w:p>
        </w:tc>
      </w:tr>
      <w:tr w:rsidR="003C10C3" w:rsidRPr="003C10C3" w14:paraId="3E83BD79" w14:textId="77777777" w:rsidTr="00E71C4C">
        <w:trPr>
          <w:trHeight w:val="283"/>
          <w:jc w:val="center"/>
        </w:trPr>
        <w:tc>
          <w:tcPr>
            <w:tcW w:w="3681" w:type="dxa"/>
            <w:noWrap/>
            <w:vAlign w:val="center"/>
            <w:hideMark/>
          </w:tcPr>
          <w:p w14:paraId="23476EE2" w14:textId="503BA969" w:rsidR="005606EF" w:rsidRPr="003C10C3" w:rsidRDefault="005606EF" w:rsidP="005606EF">
            <w:pPr>
              <w:widowControl/>
              <w:ind w:firstLineChars="0" w:firstLine="0"/>
              <w:jc w:val="left"/>
              <w:rPr>
                <w:rFonts w:eastAsia="等线"/>
                <w:kern w:val="0"/>
              </w:rPr>
            </w:pPr>
            <w:r w:rsidRPr="003C10C3">
              <w:rPr>
                <w:rFonts w:eastAsia="等线"/>
                <w:kern w:val="0"/>
              </w:rPr>
              <w:t xml:space="preserve">ARDS </w:t>
            </w:r>
            <w:r w:rsidR="005B731C" w:rsidRPr="003C10C3">
              <w:rPr>
                <w:rFonts w:eastAsia="等线"/>
                <w:kern w:val="0"/>
              </w:rPr>
              <w:t>severe</w:t>
            </w:r>
            <w:r w:rsidRPr="003C10C3">
              <w:rPr>
                <w:rFonts w:eastAsia="等线"/>
                <w:kern w:val="0"/>
              </w:rPr>
              <w:t xml:space="preserve"> </w:t>
            </w:r>
            <w:r w:rsidRPr="003C10C3">
              <w:rPr>
                <w:rFonts w:eastAsia="等线"/>
                <w:i/>
                <w:iCs/>
                <w:kern w:val="0"/>
              </w:rPr>
              <w:t>vs.</w:t>
            </w:r>
            <w:r w:rsidRPr="003C10C3">
              <w:rPr>
                <w:rFonts w:eastAsia="等线"/>
                <w:kern w:val="0"/>
              </w:rPr>
              <w:t xml:space="preserve"> COPD </w:t>
            </w:r>
            <w:r w:rsidR="005B731C" w:rsidRPr="003C10C3">
              <w:rPr>
                <w:rFonts w:eastAsia="等线"/>
                <w:kern w:val="0"/>
              </w:rPr>
              <w:t>severe</w:t>
            </w:r>
          </w:p>
        </w:tc>
        <w:tc>
          <w:tcPr>
            <w:tcW w:w="1843" w:type="dxa"/>
            <w:noWrap/>
            <w:vAlign w:val="center"/>
            <w:hideMark/>
          </w:tcPr>
          <w:p w14:paraId="067591EC" w14:textId="77777777" w:rsidR="005606EF" w:rsidRPr="003C10C3" w:rsidRDefault="005606EF" w:rsidP="005606EF">
            <w:pPr>
              <w:widowControl/>
              <w:ind w:firstLineChars="0" w:firstLine="0"/>
              <w:jc w:val="center"/>
              <w:rPr>
                <w:rFonts w:eastAsia="等线"/>
                <w:kern w:val="0"/>
              </w:rPr>
            </w:pPr>
            <w:r w:rsidRPr="003C10C3">
              <w:rPr>
                <w:rFonts w:eastAsia="等线"/>
                <w:kern w:val="0"/>
              </w:rPr>
              <w:t>4.125</w:t>
            </w:r>
          </w:p>
        </w:tc>
        <w:tc>
          <w:tcPr>
            <w:tcW w:w="1701" w:type="dxa"/>
            <w:noWrap/>
            <w:vAlign w:val="center"/>
            <w:hideMark/>
          </w:tcPr>
          <w:p w14:paraId="676BB897" w14:textId="77777777" w:rsidR="005606EF" w:rsidRPr="003C10C3" w:rsidRDefault="005606EF" w:rsidP="005606EF">
            <w:pPr>
              <w:widowControl/>
              <w:ind w:firstLineChars="0" w:firstLine="0"/>
              <w:jc w:val="center"/>
              <w:rPr>
                <w:rFonts w:eastAsia="等线"/>
                <w:kern w:val="0"/>
              </w:rPr>
            </w:pPr>
            <w:r w:rsidRPr="003C10C3">
              <w:rPr>
                <w:rFonts w:eastAsia="等线"/>
                <w:kern w:val="0"/>
              </w:rPr>
              <w:t>No</w:t>
            </w:r>
          </w:p>
        </w:tc>
        <w:tc>
          <w:tcPr>
            <w:tcW w:w="1984" w:type="dxa"/>
            <w:noWrap/>
            <w:vAlign w:val="center"/>
            <w:hideMark/>
          </w:tcPr>
          <w:p w14:paraId="2A9558FD" w14:textId="77777777" w:rsidR="005606EF" w:rsidRPr="003C10C3" w:rsidRDefault="005606EF" w:rsidP="005606EF">
            <w:pPr>
              <w:widowControl/>
              <w:ind w:firstLineChars="0" w:firstLine="0"/>
              <w:jc w:val="center"/>
              <w:rPr>
                <w:rFonts w:eastAsia="等线"/>
                <w:kern w:val="0"/>
              </w:rPr>
            </w:pPr>
            <w:r w:rsidRPr="003C10C3">
              <w:rPr>
                <w:rFonts w:eastAsia="等线"/>
                <w:kern w:val="0"/>
              </w:rPr>
              <w:t>&gt;0.99</w:t>
            </w:r>
          </w:p>
        </w:tc>
      </w:tr>
    </w:tbl>
    <w:p w14:paraId="76FCB027" w14:textId="49F70BBE" w:rsidR="00C95346" w:rsidRPr="003C10C3" w:rsidRDefault="007D59D0" w:rsidP="002949D5">
      <w:pPr>
        <w:pStyle w:val="af6"/>
        <w:rPr>
          <w:rFonts w:ascii="Arial" w:eastAsiaTheme="minorEastAsia" w:hAnsi="Arial" w:cs="Arial"/>
          <w:sz w:val="20"/>
          <w:szCs w:val="20"/>
        </w:rPr>
      </w:pPr>
      <w:r w:rsidRPr="003C10C3">
        <w:t xml:space="preserve"> ARDS: Acute Respiratory Distress Syndrome;</w:t>
      </w:r>
      <w:r w:rsidRPr="003C10C3">
        <w:rPr>
          <w:rFonts w:eastAsiaTheme="minorEastAsia"/>
        </w:rPr>
        <w:t xml:space="preserve"> COPD: </w:t>
      </w:r>
      <w:r w:rsidRPr="003C10C3">
        <w:t>Chronic Obstructive Pulmonary Disease.</w:t>
      </w:r>
    </w:p>
    <w:p w14:paraId="75CBAB1F" w14:textId="28CC18E0" w:rsidR="00C95346" w:rsidRPr="003C10C3" w:rsidRDefault="00C95346" w:rsidP="002949D5">
      <w:pPr>
        <w:pStyle w:val="af6"/>
        <w:rPr>
          <w:rFonts w:ascii="Arial" w:eastAsiaTheme="minorEastAsia" w:hAnsi="Arial" w:cs="Arial"/>
          <w:sz w:val="20"/>
          <w:szCs w:val="20"/>
        </w:rPr>
      </w:pPr>
    </w:p>
    <w:p w14:paraId="38E318E0" w14:textId="78B4EE3E" w:rsidR="00C95346" w:rsidRPr="003C10C3" w:rsidRDefault="005606EF" w:rsidP="000A15DB">
      <w:pPr>
        <w:pStyle w:val="af5"/>
        <w:rPr>
          <w:rFonts w:ascii="Arial" w:eastAsiaTheme="minorEastAsia" w:hAnsi="Arial"/>
        </w:rPr>
      </w:pPr>
      <w:r w:rsidRPr="003C10C3">
        <w:t xml:space="preserve">Supplementary Table 16. </w:t>
      </w:r>
      <w:bookmarkStart w:id="26" w:name="_Toc211784815"/>
      <w:r w:rsidRPr="003C10C3">
        <w:t>V</w:t>
      </w:r>
      <w:r w:rsidRPr="003C10C3">
        <w:rPr>
          <w:vertAlign w:val="subscript"/>
        </w:rPr>
        <w:t>T</w:t>
      </w:r>
      <w:r w:rsidRPr="003C10C3">
        <w:rPr>
          <w:i/>
        </w:rPr>
        <w:t>—</w:t>
      </w:r>
      <w:r w:rsidRPr="003C10C3">
        <w:t xml:space="preserve">mild: Normal </w:t>
      </w:r>
      <w:r w:rsidRPr="003C10C3">
        <w:rPr>
          <w:i/>
        </w:rPr>
        <w:t xml:space="preserve">vs. </w:t>
      </w:r>
      <w:r w:rsidRPr="003C10C3">
        <w:t>Asthma</w:t>
      </w:r>
      <w:r w:rsidRPr="003C10C3">
        <w:rPr>
          <w:i/>
        </w:rPr>
        <w:t xml:space="preserve"> vs.</w:t>
      </w:r>
      <w:r w:rsidRPr="003C10C3">
        <w:t xml:space="preserve"> ARDS </w:t>
      </w:r>
      <w:r w:rsidRPr="003C10C3">
        <w:rPr>
          <w:i/>
        </w:rPr>
        <w:t>vs.</w:t>
      </w:r>
      <w:r w:rsidRPr="003C10C3">
        <w:t xml:space="preserve"> COPD</w:t>
      </w:r>
      <w:bookmarkEnd w:id="26"/>
      <w:r w:rsidRPr="003C10C3">
        <w:t>.</w:t>
      </w:r>
    </w:p>
    <w:tbl>
      <w:tblPr>
        <w:tblW w:w="9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8"/>
        <w:gridCol w:w="1695"/>
        <w:gridCol w:w="1696"/>
        <w:gridCol w:w="1729"/>
      </w:tblGrid>
      <w:tr w:rsidR="003C10C3" w:rsidRPr="003C10C3" w14:paraId="1BF5E8EA" w14:textId="77777777" w:rsidTr="00E71C4C">
        <w:trPr>
          <w:trHeight w:val="283"/>
          <w:jc w:val="center"/>
        </w:trPr>
        <w:tc>
          <w:tcPr>
            <w:tcW w:w="9188" w:type="dxa"/>
            <w:gridSpan w:val="4"/>
            <w:noWrap/>
            <w:vAlign w:val="center"/>
            <w:hideMark/>
          </w:tcPr>
          <w:p w14:paraId="5CA75F0A" w14:textId="39D3B147" w:rsidR="005606EF" w:rsidRPr="003C10C3" w:rsidRDefault="005606EF" w:rsidP="005606EF">
            <w:pPr>
              <w:widowControl/>
              <w:ind w:firstLineChars="0" w:firstLine="0"/>
              <w:jc w:val="left"/>
              <w:rPr>
                <w:rFonts w:eastAsia="等线"/>
                <w:kern w:val="0"/>
              </w:rPr>
            </w:pPr>
            <w:r w:rsidRPr="003C10C3">
              <w:rPr>
                <w:rFonts w:eastAsia="等线"/>
                <w:bCs/>
                <w:kern w:val="0"/>
              </w:rPr>
              <w:t>Kruskal-Wallis test</w:t>
            </w:r>
          </w:p>
        </w:tc>
      </w:tr>
      <w:tr w:rsidR="003C10C3" w:rsidRPr="003C10C3" w14:paraId="4FADA3BC" w14:textId="77777777" w:rsidTr="007D59D0">
        <w:trPr>
          <w:trHeight w:val="283"/>
          <w:jc w:val="center"/>
        </w:trPr>
        <w:tc>
          <w:tcPr>
            <w:tcW w:w="4068" w:type="dxa"/>
            <w:noWrap/>
            <w:vAlign w:val="center"/>
            <w:hideMark/>
          </w:tcPr>
          <w:p w14:paraId="43F50A29" w14:textId="77777777" w:rsidR="002949D5" w:rsidRPr="003C10C3" w:rsidRDefault="002949D5" w:rsidP="005606EF">
            <w:pPr>
              <w:widowControl/>
              <w:ind w:firstLineChars="0" w:firstLine="0"/>
              <w:jc w:val="left"/>
              <w:rPr>
                <w:rFonts w:eastAsia="等线"/>
                <w:i/>
                <w:iCs/>
                <w:kern w:val="0"/>
              </w:rPr>
            </w:pPr>
            <w:r w:rsidRPr="003C10C3">
              <w:rPr>
                <w:rFonts w:eastAsia="等线"/>
                <w:i/>
                <w:iCs/>
                <w:kern w:val="0"/>
              </w:rPr>
              <w:t xml:space="preserve">p </w:t>
            </w:r>
            <w:r w:rsidRPr="003C10C3">
              <w:rPr>
                <w:rFonts w:eastAsia="等线"/>
                <w:kern w:val="0"/>
              </w:rPr>
              <w:t>value</w:t>
            </w:r>
          </w:p>
        </w:tc>
        <w:tc>
          <w:tcPr>
            <w:tcW w:w="5120" w:type="dxa"/>
            <w:gridSpan w:val="3"/>
            <w:noWrap/>
            <w:vAlign w:val="center"/>
            <w:hideMark/>
          </w:tcPr>
          <w:p w14:paraId="7D70139F" w14:textId="62EC9580" w:rsidR="002949D5" w:rsidRPr="003C10C3" w:rsidRDefault="002949D5" w:rsidP="005606EF">
            <w:pPr>
              <w:widowControl/>
              <w:ind w:firstLineChars="0" w:firstLine="0"/>
              <w:jc w:val="center"/>
              <w:rPr>
                <w:rFonts w:eastAsia="等线"/>
                <w:kern w:val="0"/>
              </w:rPr>
            </w:pPr>
            <w:r w:rsidRPr="003C10C3">
              <w:rPr>
                <w:rFonts w:eastAsia="等线"/>
                <w:kern w:val="0"/>
              </w:rPr>
              <w:t>&lt;0.01</w:t>
            </w:r>
          </w:p>
        </w:tc>
      </w:tr>
      <w:tr w:rsidR="003C10C3" w:rsidRPr="003C10C3" w14:paraId="124AD73E" w14:textId="77777777" w:rsidTr="007D59D0">
        <w:trPr>
          <w:trHeight w:val="283"/>
          <w:jc w:val="center"/>
        </w:trPr>
        <w:tc>
          <w:tcPr>
            <w:tcW w:w="4068" w:type="dxa"/>
            <w:noWrap/>
            <w:vAlign w:val="center"/>
            <w:hideMark/>
          </w:tcPr>
          <w:p w14:paraId="536F4F91" w14:textId="5809BC48" w:rsidR="002949D5" w:rsidRPr="003C10C3" w:rsidRDefault="002949D5" w:rsidP="005606EF">
            <w:pPr>
              <w:widowControl/>
              <w:ind w:firstLineChars="0" w:firstLine="0"/>
              <w:jc w:val="left"/>
              <w:rPr>
                <w:rFonts w:eastAsia="等线"/>
                <w:kern w:val="0"/>
              </w:rPr>
            </w:pPr>
            <w:r w:rsidRPr="003C10C3">
              <w:rPr>
                <w:rFonts w:eastAsia="等线"/>
                <w:kern w:val="0"/>
              </w:rPr>
              <w:t xml:space="preserve">Do the medians vary </w:t>
            </w:r>
            <w:r w:rsidR="005B731C" w:rsidRPr="003C10C3">
              <w:rPr>
                <w:rFonts w:eastAsia="等线"/>
                <w:kern w:val="0"/>
              </w:rPr>
              <w:t>significantly</w:t>
            </w:r>
            <w:r w:rsidRPr="003C10C3">
              <w:rPr>
                <w:rFonts w:eastAsia="等线"/>
                <w:kern w:val="0"/>
              </w:rPr>
              <w:t xml:space="preserve"> (</w:t>
            </w:r>
            <w:r w:rsidRPr="003C10C3">
              <w:rPr>
                <w:rFonts w:eastAsia="等线"/>
                <w:i/>
                <w:iCs/>
                <w:kern w:val="0"/>
              </w:rPr>
              <w:t xml:space="preserve">p </w:t>
            </w:r>
            <w:r w:rsidRPr="003C10C3">
              <w:rPr>
                <w:rFonts w:eastAsia="等线"/>
                <w:kern w:val="0"/>
              </w:rPr>
              <w:t>&lt; 0.05)?</w:t>
            </w:r>
          </w:p>
        </w:tc>
        <w:tc>
          <w:tcPr>
            <w:tcW w:w="5120" w:type="dxa"/>
            <w:gridSpan w:val="3"/>
            <w:noWrap/>
            <w:vAlign w:val="center"/>
            <w:hideMark/>
          </w:tcPr>
          <w:p w14:paraId="3C152575" w14:textId="0A265109" w:rsidR="002949D5" w:rsidRPr="003C10C3" w:rsidRDefault="002949D5" w:rsidP="005606EF">
            <w:pPr>
              <w:widowControl/>
              <w:ind w:firstLineChars="0" w:firstLine="0"/>
              <w:jc w:val="center"/>
              <w:rPr>
                <w:rFonts w:eastAsia="等线"/>
                <w:kern w:val="0"/>
              </w:rPr>
            </w:pPr>
            <w:r w:rsidRPr="003C10C3">
              <w:rPr>
                <w:rFonts w:eastAsia="等线"/>
                <w:kern w:val="0"/>
              </w:rPr>
              <w:t>Yes</w:t>
            </w:r>
          </w:p>
        </w:tc>
      </w:tr>
      <w:tr w:rsidR="003C10C3" w:rsidRPr="003C10C3" w14:paraId="5A1F00BA" w14:textId="77777777" w:rsidTr="007D59D0">
        <w:trPr>
          <w:trHeight w:val="283"/>
          <w:jc w:val="center"/>
        </w:trPr>
        <w:tc>
          <w:tcPr>
            <w:tcW w:w="4068" w:type="dxa"/>
            <w:noWrap/>
            <w:vAlign w:val="center"/>
            <w:hideMark/>
          </w:tcPr>
          <w:p w14:paraId="5C3021EA" w14:textId="77777777" w:rsidR="002949D5" w:rsidRPr="003C10C3" w:rsidRDefault="002949D5" w:rsidP="005606EF">
            <w:pPr>
              <w:widowControl/>
              <w:ind w:firstLineChars="0" w:firstLine="0"/>
              <w:jc w:val="left"/>
              <w:rPr>
                <w:rFonts w:eastAsia="等线"/>
                <w:kern w:val="0"/>
              </w:rPr>
            </w:pPr>
            <w:r w:rsidRPr="003C10C3">
              <w:rPr>
                <w:rFonts w:eastAsia="等线"/>
                <w:kern w:val="0"/>
              </w:rPr>
              <w:t>Kruskal-Wallis statistic</w:t>
            </w:r>
          </w:p>
        </w:tc>
        <w:tc>
          <w:tcPr>
            <w:tcW w:w="5120" w:type="dxa"/>
            <w:gridSpan w:val="3"/>
            <w:noWrap/>
            <w:vAlign w:val="center"/>
            <w:hideMark/>
          </w:tcPr>
          <w:p w14:paraId="23C866DD" w14:textId="55FAB13A" w:rsidR="002949D5" w:rsidRPr="003C10C3" w:rsidRDefault="002949D5" w:rsidP="005606EF">
            <w:pPr>
              <w:widowControl/>
              <w:ind w:firstLineChars="0" w:firstLine="0"/>
              <w:jc w:val="center"/>
              <w:rPr>
                <w:rFonts w:eastAsia="等线"/>
                <w:kern w:val="0"/>
              </w:rPr>
            </w:pPr>
            <w:r w:rsidRPr="003C10C3">
              <w:rPr>
                <w:rFonts w:eastAsia="等线"/>
                <w:kern w:val="0"/>
              </w:rPr>
              <w:t>47.03</w:t>
            </w:r>
          </w:p>
        </w:tc>
      </w:tr>
      <w:tr w:rsidR="003C10C3" w:rsidRPr="003C10C3" w14:paraId="6FD7B941" w14:textId="77777777" w:rsidTr="00E71C4C">
        <w:trPr>
          <w:trHeight w:val="283"/>
          <w:jc w:val="center"/>
        </w:trPr>
        <w:tc>
          <w:tcPr>
            <w:tcW w:w="4068" w:type="dxa"/>
            <w:noWrap/>
            <w:vAlign w:val="center"/>
            <w:hideMark/>
          </w:tcPr>
          <w:p w14:paraId="726BD49B" w14:textId="2B21BD13" w:rsidR="005606EF" w:rsidRPr="003C10C3" w:rsidRDefault="005606EF" w:rsidP="005606EF">
            <w:pPr>
              <w:widowControl/>
              <w:ind w:firstLineChars="0" w:firstLine="0"/>
              <w:jc w:val="left"/>
              <w:rPr>
                <w:rFonts w:eastAsia="等线"/>
                <w:bCs/>
                <w:kern w:val="0"/>
              </w:rPr>
            </w:pPr>
            <w:r w:rsidRPr="003C10C3">
              <w:rPr>
                <w:rFonts w:eastAsia="等线"/>
                <w:bCs/>
                <w:kern w:val="0"/>
              </w:rPr>
              <w:t>Dunn’s multiple comparisons test</w:t>
            </w:r>
          </w:p>
        </w:tc>
        <w:tc>
          <w:tcPr>
            <w:tcW w:w="1695" w:type="dxa"/>
            <w:noWrap/>
            <w:vAlign w:val="center"/>
            <w:hideMark/>
          </w:tcPr>
          <w:p w14:paraId="2DC833DF" w14:textId="0888FC70" w:rsidR="005606EF" w:rsidRPr="003C10C3" w:rsidRDefault="005606EF" w:rsidP="005606EF">
            <w:pPr>
              <w:widowControl/>
              <w:ind w:firstLineChars="0" w:firstLine="0"/>
              <w:jc w:val="center"/>
              <w:rPr>
                <w:rFonts w:eastAsia="等线"/>
                <w:kern w:val="0"/>
              </w:rPr>
            </w:pPr>
            <w:r w:rsidRPr="003C10C3">
              <w:rPr>
                <w:rFonts w:eastAsia="等线"/>
                <w:kern w:val="0"/>
              </w:rPr>
              <w:t xml:space="preserve">Mean rank </w:t>
            </w:r>
            <w:r w:rsidR="005B731C" w:rsidRPr="003C10C3">
              <w:rPr>
                <w:rFonts w:eastAsia="等线"/>
                <w:kern w:val="0"/>
              </w:rPr>
              <w:t>difference</w:t>
            </w:r>
          </w:p>
        </w:tc>
        <w:tc>
          <w:tcPr>
            <w:tcW w:w="1696" w:type="dxa"/>
            <w:noWrap/>
            <w:vAlign w:val="center"/>
            <w:hideMark/>
          </w:tcPr>
          <w:p w14:paraId="747ACBB3" w14:textId="77777777" w:rsidR="005606EF" w:rsidRPr="003C10C3" w:rsidRDefault="005606EF" w:rsidP="005606EF">
            <w:pPr>
              <w:widowControl/>
              <w:ind w:firstLineChars="0" w:firstLine="0"/>
              <w:jc w:val="center"/>
              <w:rPr>
                <w:rFonts w:eastAsia="等线"/>
                <w:kern w:val="0"/>
              </w:rPr>
            </w:pPr>
            <w:r w:rsidRPr="003C10C3">
              <w:rPr>
                <w:rFonts w:eastAsia="等线"/>
                <w:kern w:val="0"/>
              </w:rPr>
              <w:t>Significant?</w:t>
            </w:r>
          </w:p>
        </w:tc>
        <w:tc>
          <w:tcPr>
            <w:tcW w:w="1729" w:type="dxa"/>
            <w:noWrap/>
            <w:vAlign w:val="center"/>
            <w:hideMark/>
          </w:tcPr>
          <w:p w14:paraId="25E57C21" w14:textId="77777777" w:rsidR="005606EF" w:rsidRPr="003C10C3" w:rsidRDefault="005606EF" w:rsidP="005606EF">
            <w:pPr>
              <w:widowControl/>
              <w:ind w:firstLineChars="0" w:firstLine="0"/>
              <w:jc w:val="center"/>
              <w:rPr>
                <w:rFonts w:eastAsia="等线"/>
                <w:kern w:val="0"/>
              </w:rPr>
            </w:pPr>
            <w:r w:rsidRPr="003C10C3">
              <w:rPr>
                <w:rFonts w:eastAsia="等线"/>
                <w:kern w:val="0"/>
              </w:rPr>
              <w:t xml:space="preserve">Adjusted </w:t>
            </w:r>
            <w:r w:rsidRPr="003C10C3">
              <w:rPr>
                <w:rFonts w:eastAsia="等线"/>
                <w:i/>
                <w:iCs/>
                <w:kern w:val="0"/>
              </w:rPr>
              <w:t xml:space="preserve">p </w:t>
            </w:r>
            <w:r w:rsidRPr="003C10C3">
              <w:rPr>
                <w:rFonts w:eastAsia="等线"/>
                <w:kern w:val="0"/>
              </w:rPr>
              <w:t>Value</w:t>
            </w:r>
          </w:p>
        </w:tc>
      </w:tr>
      <w:tr w:rsidR="003C10C3" w:rsidRPr="003C10C3" w14:paraId="146A3298" w14:textId="77777777" w:rsidTr="00E71C4C">
        <w:trPr>
          <w:trHeight w:val="283"/>
          <w:jc w:val="center"/>
        </w:trPr>
        <w:tc>
          <w:tcPr>
            <w:tcW w:w="4068" w:type="dxa"/>
            <w:noWrap/>
            <w:vAlign w:val="center"/>
            <w:hideMark/>
          </w:tcPr>
          <w:p w14:paraId="41EAE674" w14:textId="039324C2" w:rsidR="005606EF" w:rsidRPr="003C10C3" w:rsidRDefault="005606EF" w:rsidP="005606EF">
            <w:pPr>
              <w:widowControl/>
              <w:ind w:firstLineChars="0" w:firstLine="0"/>
              <w:jc w:val="left"/>
              <w:rPr>
                <w:rFonts w:eastAsia="等线"/>
                <w:kern w:val="0"/>
              </w:rPr>
            </w:pPr>
            <w:r w:rsidRPr="003C10C3">
              <w:rPr>
                <w:rFonts w:eastAsia="等线"/>
                <w:kern w:val="0"/>
              </w:rPr>
              <w:t xml:space="preserve">Normal mild </w:t>
            </w:r>
            <w:r w:rsidRPr="003C10C3">
              <w:rPr>
                <w:rFonts w:eastAsia="等线"/>
                <w:i/>
                <w:iCs/>
                <w:kern w:val="0"/>
              </w:rPr>
              <w:t>vs.</w:t>
            </w:r>
            <w:r w:rsidRPr="003C10C3">
              <w:rPr>
                <w:rFonts w:eastAsia="等线"/>
                <w:kern w:val="0"/>
              </w:rPr>
              <w:t xml:space="preserve"> Asthma mi</w:t>
            </w:r>
            <w:r w:rsidR="00067D80" w:rsidRPr="003C10C3">
              <w:rPr>
                <w:rFonts w:eastAsia="等线"/>
                <w:kern w:val="0"/>
              </w:rPr>
              <w:t>l</w:t>
            </w:r>
            <w:r w:rsidRPr="003C10C3">
              <w:rPr>
                <w:rFonts w:eastAsia="等线"/>
                <w:kern w:val="0"/>
              </w:rPr>
              <w:t>d</w:t>
            </w:r>
          </w:p>
        </w:tc>
        <w:tc>
          <w:tcPr>
            <w:tcW w:w="1695" w:type="dxa"/>
            <w:noWrap/>
            <w:vAlign w:val="center"/>
            <w:hideMark/>
          </w:tcPr>
          <w:p w14:paraId="6B97C315" w14:textId="77777777" w:rsidR="005606EF" w:rsidRPr="003C10C3" w:rsidRDefault="005606EF" w:rsidP="005606EF">
            <w:pPr>
              <w:widowControl/>
              <w:ind w:firstLineChars="0" w:firstLine="0"/>
              <w:jc w:val="center"/>
              <w:rPr>
                <w:rFonts w:eastAsia="等线"/>
                <w:kern w:val="0"/>
              </w:rPr>
            </w:pPr>
            <w:r w:rsidRPr="003C10C3">
              <w:rPr>
                <w:rFonts w:eastAsia="等线"/>
                <w:kern w:val="0"/>
              </w:rPr>
              <w:t>5</w:t>
            </w:r>
          </w:p>
        </w:tc>
        <w:tc>
          <w:tcPr>
            <w:tcW w:w="1696" w:type="dxa"/>
            <w:noWrap/>
            <w:vAlign w:val="center"/>
            <w:hideMark/>
          </w:tcPr>
          <w:p w14:paraId="3823FFC1" w14:textId="77777777" w:rsidR="005606EF" w:rsidRPr="003C10C3" w:rsidRDefault="005606EF" w:rsidP="005606EF">
            <w:pPr>
              <w:widowControl/>
              <w:ind w:firstLineChars="0" w:firstLine="0"/>
              <w:jc w:val="center"/>
              <w:rPr>
                <w:rFonts w:eastAsia="等线"/>
                <w:kern w:val="0"/>
              </w:rPr>
            </w:pPr>
            <w:r w:rsidRPr="003C10C3">
              <w:rPr>
                <w:rFonts w:eastAsia="等线"/>
                <w:kern w:val="0"/>
              </w:rPr>
              <w:t>No</w:t>
            </w:r>
          </w:p>
        </w:tc>
        <w:tc>
          <w:tcPr>
            <w:tcW w:w="1729" w:type="dxa"/>
            <w:noWrap/>
            <w:vAlign w:val="center"/>
            <w:hideMark/>
          </w:tcPr>
          <w:p w14:paraId="58176428" w14:textId="77777777" w:rsidR="005606EF" w:rsidRPr="003C10C3" w:rsidRDefault="005606EF" w:rsidP="005606EF">
            <w:pPr>
              <w:widowControl/>
              <w:ind w:firstLineChars="0" w:firstLine="0"/>
              <w:jc w:val="center"/>
              <w:rPr>
                <w:rFonts w:eastAsia="等线"/>
                <w:kern w:val="0"/>
              </w:rPr>
            </w:pPr>
            <w:r w:rsidRPr="003C10C3">
              <w:rPr>
                <w:rFonts w:eastAsia="等线"/>
                <w:kern w:val="0"/>
              </w:rPr>
              <w:t>&gt;0.99</w:t>
            </w:r>
          </w:p>
        </w:tc>
      </w:tr>
      <w:tr w:rsidR="003C10C3" w:rsidRPr="003C10C3" w14:paraId="7CF95E0E" w14:textId="77777777" w:rsidTr="00E71C4C">
        <w:trPr>
          <w:trHeight w:val="283"/>
          <w:jc w:val="center"/>
        </w:trPr>
        <w:tc>
          <w:tcPr>
            <w:tcW w:w="4068" w:type="dxa"/>
            <w:noWrap/>
            <w:vAlign w:val="center"/>
            <w:hideMark/>
          </w:tcPr>
          <w:p w14:paraId="49239F73" w14:textId="1BD881D6" w:rsidR="005606EF" w:rsidRPr="003C10C3" w:rsidRDefault="005606EF" w:rsidP="005606EF">
            <w:pPr>
              <w:widowControl/>
              <w:ind w:firstLineChars="0" w:firstLine="0"/>
              <w:jc w:val="left"/>
              <w:rPr>
                <w:rFonts w:eastAsia="等线"/>
                <w:kern w:val="0"/>
              </w:rPr>
            </w:pPr>
            <w:r w:rsidRPr="003C10C3">
              <w:rPr>
                <w:rFonts w:eastAsia="等线"/>
                <w:kern w:val="0"/>
              </w:rPr>
              <w:t xml:space="preserve">Normal mild </w:t>
            </w:r>
            <w:r w:rsidRPr="003C10C3">
              <w:rPr>
                <w:rFonts w:eastAsia="等线"/>
                <w:i/>
                <w:iCs/>
                <w:kern w:val="0"/>
              </w:rPr>
              <w:t>vs.</w:t>
            </w:r>
            <w:r w:rsidRPr="003C10C3">
              <w:rPr>
                <w:rFonts w:eastAsia="等线"/>
                <w:kern w:val="0"/>
              </w:rPr>
              <w:t xml:space="preserve"> ARDS mi</w:t>
            </w:r>
            <w:r w:rsidR="00067D80" w:rsidRPr="003C10C3">
              <w:rPr>
                <w:rFonts w:eastAsia="等线"/>
                <w:kern w:val="0"/>
              </w:rPr>
              <w:t>l</w:t>
            </w:r>
            <w:r w:rsidRPr="003C10C3">
              <w:rPr>
                <w:rFonts w:eastAsia="等线"/>
                <w:kern w:val="0"/>
              </w:rPr>
              <w:t>d</w:t>
            </w:r>
          </w:p>
        </w:tc>
        <w:tc>
          <w:tcPr>
            <w:tcW w:w="1695" w:type="dxa"/>
            <w:noWrap/>
            <w:vAlign w:val="center"/>
            <w:hideMark/>
          </w:tcPr>
          <w:p w14:paraId="76A8DB63" w14:textId="30852119" w:rsidR="005606EF" w:rsidRPr="003C10C3" w:rsidRDefault="008273F2" w:rsidP="005606EF">
            <w:pPr>
              <w:widowControl/>
              <w:ind w:firstLineChars="0" w:firstLine="0"/>
              <w:jc w:val="center"/>
              <w:rPr>
                <w:rFonts w:eastAsia="等线"/>
                <w:kern w:val="0"/>
              </w:rPr>
            </w:pPr>
            <w:r w:rsidRPr="003C10C3">
              <w:rPr>
                <w:rFonts w:eastAsiaTheme="minorEastAsia"/>
              </w:rPr>
              <w:t>−</w:t>
            </w:r>
            <w:r w:rsidR="005606EF" w:rsidRPr="003C10C3">
              <w:rPr>
                <w:rFonts w:eastAsia="等线"/>
                <w:kern w:val="0"/>
              </w:rPr>
              <w:t>32</w:t>
            </w:r>
          </w:p>
        </w:tc>
        <w:tc>
          <w:tcPr>
            <w:tcW w:w="1696" w:type="dxa"/>
            <w:noWrap/>
            <w:vAlign w:val="center"/>
            <w:hideMark/>
          </w:tcPr>
          <w:p w14:paraId="46F55249" w14:textId="77777777" w:rsidR="005606EF" w:rsidRPr="003C10C3" w:rsidRDefault="005606EF" w:rsidP="005606EF">
            <w:pPr>
              <w:widowControl/>
              <w:ind w:firstLineChars="0" w:firstLine="0"/>
              <w:jc w:val="center"/>
              <w:rPr>
                <w:rFonts w:eastAsia="等线"/>
                <w:kern w:val="0"/>
              </w:rPr>
            </w:pPr>
            <w:r w:rsidRPr="003C10C3">
              <w:rPr>
                <w:rFonts w:eastAsia="等线"/>
                <w:kern w:val="0"/>
              </w:rPr>
              <w:t>Yes</w:t>
            </w:r>
          </w:p>
        </w:tc>
        <w:tc>
          <w:tcPr>
            <w:tcW w:w="1729" w:type="dxa"/>
            <w:noWrap/>
            <w:vAlign w:val="center"/>
            <w:hideMark/>
          </w:tcPr>
          <w:p w14:paraId="4C6294F5" w14:textId="77777777" w:rsidR="005606EF" w:rsidRPr="003C10C3" w:rsidRDefault="005606EF" w:rsidP="005606EF">
            <w:pPr>
              <w:widowControl/>
              <w:ind w:firstLineChars="0" w:firstLine="0"/>
              <w:jc w:val="center"/>
              <w:rPr>
                <w:rFonts w:eastAsia="等线"/>
                <w:kern w:val="0"/>
              </w:rPr>
            </w:pPr>
            <w:r w:rsidRPr="003C10C3">
              <w:rPr>
                <w:rFonts w:eastAsia="等线"/>
                <w:kern w:val="0"/>
              </w:rPr>
              <w:t>&lt;0.01</w:t>
            </w:r>
          </w:p>
        </w:tc>
      </w:tr>
      <w:tr w:rsidR="003C10C3" w:rsidRPr="003C10C3" w14:paraId="79BC96AA" w14:textId="77777777" w:rsidTr="00E71C4C">
        <w:trPr>
          <w:trHeight w:val="283"/>
          <w:jc w:val="center"/>
        </w:trPr>
        <w:tc>
          <w:tcPr>
            <w:tcW w:w="4068" w:type="dxa"/>
            <w:noWrap/>
            <w:vAlign w:val="center"/>
            <w:hideMark/>
          </w:tcPr>
          <w:p w14:paraId="059A443D" w14:textId="3B11ED00" w:rsidR="005606EF" w:rsidRPr="003C10C3" w:rsidRDefault="005606EF" w:rsidP="005606EF">
            <w:pPr>
              <w:widowControl/>
              <w:ind w:firstLineChars="0" w:firstLine="0"/>
              <w:jc w:val="left"/>
              <w:rPr>
                <w:rFonts w:eastAsia="等线"/>
                <w:kern w:val="0"/>
              </w:rPr>
            </w:pPr>
            <w:r w:rsidRPr="003C10C3">
              <w:rPr>
                <w:rFonts w:eastAsia="等线"/>
                <w:kern w:val="0"/>
              </w:rPr>
              <w:t xml:space="preserve">Normal mild </w:t>
            </w:r>
            <w:r w:rsidRPr="003C10C3">
              <w:rPr>
                <w:rFonts w:eastAsia="等线"/>
                <w:i/>
                <w:iCs/>
                <w:kern w:val="0"/>
              </w:rPr>
              <w:t>vs.</w:t>
            </w:r>
            <w:r w:rsidRPr="003C10C3">
              <w:rPr>
                <w:rFonts w:eastAsia="等线"/>
                <w:kern w:val="0"/>
              </w:rPr>
              <w:t xml:space="preserve"> COPD mi</w:t>
            </w:r>
            <w:r w:rsidR="00067D80" w:rsidRPr="003C10C3">
              <w:rPr>
                <w:rFonts w:eastAsia="等线"/>
                <w:kern w:val="0"/>
              </w:rPr>
              <w:t>l</w:t>
            </w:r>
            <w:r w:rsidRPr="003C10C3">
              <w:rPr>
                <w:rFonts w:eastAsia="等线"/>
                <w:kern w:val="0"/>
              </w:rPr>
              <w:t>d</w:t>
            </w:r>
          </w:p>
        </w:tc>
        <w:tc>
          <w:tcPr>
            <w:tcW w:w="1695" w:type="dxa"/>
            <w:noWrap/>
            <w:vAlign w:val="center"/>
            <w:hideMark/>
          </w:tcPr>
          <w:p w14:paraId="0A388319" w14:textId="0C5DA26A" w:rsidR="005606EF" w:rsidRPr="003C10C3" w:rsidRDefault="008273F2" w:rsidP="005606EF">
            <w:pPr>
              <w:widowControl/>
              <w:ind w:firstLineChars="0" w:firstLine="0"/>
              <w:jc w:val="center"/>
              <w:rPr>
                <w:rFonts w:eastAsia="等线"/>
                <w:kern w:val="0"/>
              </w:rPr>
            </w:pPr>
            <w:r w:rsidRPr="003C10C3">
              <w:rPr>
                <w:rFonts w:eastAsiaTheme="minorEastAsia"/>
              </w:rPr>
              <w:t>−</w:t>
            </w:r>
            <w:r w:rsidR="005606EF" w:rsidRPr="003C10C3">
              <w:rPr>
                <w:rFonts w:eastAsia="等线"/>
                <w:kern w:val="0"/>
              </w:rPr>
              <w:t>17</w:t>
            </w:r>
          </w:p>
        </w:tc>
        <w:tc>
          <w:tcPr>
            <w:tcW w:w="1696" w:type="dxa"/>
            <w:noWrap/>
            <w:vAlign w:val="center"/>
            <w:hideMark/>
          </w:tcPr>
          <w:p w14:paraId="350A0CA1" w14:textId="77777777" w:rsidR="005606EF" w:rsidRPr="003C10C3" w:rsidRDefault="005606EF" w:rsidP="005606EF">
            <w:pPr>
              <w:widowControl/>
              <w:ind w:firstLineChars="0" w:firstLine="0"/>
              <w:jc w:val="center"/>
              <w:rPr>
                <w:rFonts w:eastAsia="等线"/>
                <w:kern w:val="0"/>
              </w:rPr>
            </w:pPr>
            <w:r w:rsidRPr="003C10C3">
              <w:rPr>
                <w:rFonts w:eastAsia="等线"/>
                <w:kern w:val="0"/>
              </w:rPr>
              <w:t>No</w:t>
            </w:r>
          </w:p>
        </w:tc>
        <w:tc>
          <w:tcPr>
            <w:tcW w:w="1729" w:type="dxa"/>
            <w:noWrap/>
            <w:vAlign w:val="center"/>
            <w:hideMark/>
          </w:tcPr>
          <w:p w14:paraId="5D935F51" w14:textId="77777777" w:rsidR="005606EF" w:rsidRPr="003C10C3" w:rsidRDefault="005606EF" w:rsidP="005606EF">
            <w:pPr>
              <w:widowControl/>
              <w:ind w:firstLineChars="0" w:firstLine="0"/>
              <w:jc w:val="center"/>
              <w:rPr>
                <w:rFonts w:eastAsia="等线"/>
                <w:kern w:val="0"/>
              </w:rPr>
            </w:pPr>
            <w:r w:rsidRPr="003C10C3">
              <w:rPr>
                <w:rFonts w:eastAsia="等线"/>
                <w:kern w:val="0"/>
              </w:rPr>
              <w:t>0.22</w:t>
            </w:r>
          </w:p>
        </w:tc>
      </w:tr>
      <w:tr w:rsidR="003C10C3" w:rsidRPr="003C10C3" w14:paraId="04051931" w14:textId="77777777" w:rsidTr="00E71C4C">
        <w:trPr>
          <w:trHeight w:val="283"/>
          <w:jc w:val="center"/>
        </w:trPr>
        <w:tc>
          <w:tcPr>
            <w:tcW w:w="4068" w:type="dxa"/>
            <w:noWrap/>
            <w:vAlign w:val="center"/>
            <w:hideMark/>
          </w:tcPr>
          <w:p w14:paraId="52ECFBB5" w14:textId="0A4905D8" w:rsidR="005606EF" w:rsidRPr="003C10C3" w:rsidRDefault="005606EF" w:rsidP="005606EF">
            <w:pPr>
              <w:widowControl/>
              <w:ind w:firstLineChars="0" w:firstLine="0"/>
              <w:jc w:val="left"/>
              <w:rPr>
                <w:rFonts w:eastAsia="等线"/>
                <w:kern w:val="0"/>
              </w:rPr>
            </w:pPr>
            <w:r w:rsidRPr="003C10C3">
              <w:rPr>
                <w:rFonts w:eastAsia="等线"/>
                <w:kern w:val="0"/>
              </w:rPr>
              <w:t xml:space="preserve">Asthma </w:t>
            </w:r>
            <w:r w:rsidR="00454055" w:rsidRPr="003C10C3">
              <w:rPr>
                <w:rFonts w:eastAsia="等线"/>
                <w:kern w:val="0"/>
              </w:rPr>
              <w:t>mild</w:t>
            </w:r>
            <w:r w:rsidRPr="003C10C3">
              <w:rPr>
                <w:rFonts w:eastAsia="等线"/>
                <w:kern w:val="0"/>
              </w:rPr>
              <w:t xml:space="preserve"> </w:t>
            </w:r>
            <w:r w:rsidRPr="003C10C3">
              <w:rPr>
                <w:rFonts w:eastAsia="等线"/>
                <w:i/>
                <w:iCs/>
                <w:kern w:val="0"/>
              </w:rPr>
              <w:t>vs.</w:t>
            </w:r>
            <w:r w:rsidRPr="003C10C3">
              <w:rPr>
                <w:rFonts w:eastAsia="等线"/>
                <w:kern w:val="0"/>
              </w:rPr>
              <w:t xml:space="preserve"> ARDS mi</w:t>
            </w:r>
            <w:r w:rsidR="00067D80" w:rsidRPr="003C10C3">
              <w:rPr>
                <w:rFonts w:eastAsia="等线"/>
                <w:kern w:val="0"/>
              </w:rPr>
              <w:t>l</w:t>
            </w:r>
            <w:r w:rsidRPr="003C10C3">
              <w:rPr>
                <w:rFonts w:eastAsia="等线"/>
                <w:kern w:val="0"/>
              </w:rPr>
              <w:t>d</w:t>
            </w:r>
          </w:p>
        </w:tc>
        <w:tc>
          <w:tcPr>
            <w:tcW w:w="1695" w:type="dxa"/>
            <w:noWrap/>
            <w:vAlign w:val="center"/>
            <w:hideMark/>
          </w:tcPr>
          <w:p w14:paraId="688123A5" w14:textId="7AB9CFAE" w:rsidR="005606EF" w:rsidRPr="003C10C3" w:rsidRDefault="008273F2" w:rsidP="005606EF">
            <w:pPr>
              <w:widowControl/>
              <w:ind w:firstLineChars="0" w:firstLine="0"/>
              <w:jc w:val="center"/>
              <w:rPr>
                <w:rFonts w:eastAsia="等线"/>
                <w:kern w:val="0"/>
              </w:rPr>
            </w:pPr>
            <w:r w:rsidRPr="003C10C3">
              <w:rPr>
                <w:rFonts w:eastAsiaTheme="minorEastAsia"/>
              </w:rPr>
              <w:t>−</w:t>
            </w:r>
            <w:r w:rsidR="005606EF" w:rsidRPr="003C10C3">
              <w:rPr>
                <w:rFonts w:eastAsia="等线"/>
                <w:kern w:val="0"/>
              </w:rPr>
              <w:t>37</w:t>
            </w:r>
          </w:p>
        </w:tc>
        <w:tc>
          <w:tcPr>
            <w:tcW w:w="1696" w:type="dxa"/>
            <w:noWrap/>
            <w:vAlign w:val="center"/>
            <w:hideMark/>
          </w:tcPr>
          <w:p w14:paraId="3D41696D" w14:textId="77777777" w:rsidR="005606EF" w:rsidRPr="003C10C3" w:rsidRDefault="005606EF" w:rsidP="005606EF">
            <w:pPr>
              <w:widowControl/>
              <w:ind w:firstLineChars="0" w:firstLine="0"/>
              <w:jc w:val="center"/>
              <w:rPr>
                <w:rFonts w:eastAsia="等线"/>
                <w:kern w:val="0"/>
              </w:rPr>
            </w:pPr>
            <w:r w:rsidRPr="003C10C3">
              <w:rPr>
                <w:rFonts w:eastAsia="等线"/>
                <w:kern w:val="0"/>
              </w:rPr>
              <w:t>Yes</w:t>
            </w:r>
          </w:p>
        </w:tc>
        <w:tc>
          <w:tcPr>
            <w:tcW w:w="1729" w:type="dxa"/>
            <w:noWrap/>
            <w:vAlign w:val="center"/>
            <w:hideMark/>
          </w:tcPr>
          <w:p w14:paraId="11765770" w14:textId="77777777" w:rsidR="005606EF" w:rsidRPr="003C10C3" w:rsidRDefault="005606EF" w:rsidP="005606EF">
            <w:pPr>
              <w:widowControl/>
              <w:ind w:firstLineChars="0" w:firstLine="0"/>
              <w:jc w:val="center"/>
              <w:rPr>
                <w:rFonts w:eastAsia="等线"/>
                <w:kern w:val="0"/>
              </w:rPr>
            </w:pPr>
            <w:r w:rsidRPr="003C10C3">
              <w:rPr>
                <w:rFonts w:eastAsia="等线"/>
                <w:kern w:val="0"/>
              </w:rPr>
              <w:t>&lt;0.01</w:t>
            </w:r>
          </w:p>
        </w:tc>
      </w:tr>
      <w:tr w:rsidR="003C10C3" w:rsidRPr="003C10C3" w14:paraId="5E6D2D3B" w14:textId="77777777" w:rsidTr="00E71C4C">
        <w:trPr>
          <w:trHeight w:val="283"/>
          <w:jc w:val="center"/>
        </w:trPr>
        <w:tc>
          <w:tcPr>
            <w:tcW w:w="4068" w:type="dxa"/>
            <w:noWrap/>
            <w:vAlign w:val="center"/>
            <w:hideMark/>
          </w:tcPr>
          <w:p w14:paraId="52A41470" w14:textId="2E71E8F1" w:rsidR="005606EF" w:rsidRPr="003C10C3" w:rsidRDefault="005606EF" w:rsidP="005606EF">
            <w:pPr>
              <w:widowControl/>
              <w:ind w:firstLineChars="0" w:firstLine="0"/>
              <w:jc w:val="left"/>
              <w:rPr>
                <w:rFonts w:eastAsia="等线"/>
                <w:kern w:val="0"/>
              </w:rPr>
            </w:pPr>
            <w:r w:rsidRPr="003C10C3">
              <w:rPr>
                <w:rFonts w:eastAsia="等线"/>
                <w:kern w:val="0"/>
              </w:rPr>
              <w:t xml:space="preserve">Asthma </w:t>
            </w:r>
            <w:r w:rsidR="00454055" w:rsidRPr="003C10C3">
              <w:rPr>
                <w:rFonts w:eastAsia="等线"/>
                <w:kern w:val="0"/>
              </w:rPr>
              <w:t>mild</w:t>
            </w:r>
            <w:r w:rsidRPr="003C10C3">
              <w:rPr>
                <w:rFonts w:eastAsia="等线"/>
                <w:kern w:val="0"/>
              </w:rPr>
              <w:t xml:space="preserve"> </w:t>
            </w:r>
            <w:r w:rsidRPr="003C10C3">
              <w:rPr>
                <w:rFonts w:eastAsia="等线"/>
                <w:i/>
                <w:iCs/>
                <w:kern w:val="0"/>
              </w:rPr>
              <w:t>vs.</w:t>
            </w:r>
            <w:r w:rsidRPr="003C10C3">
              <w:rPr>
                <w:rFonts w:eastAsia="等线"/>
                <w:kern w:val="0"/>
              </w:rPr>
              <w:t xml:space="preserve"> COPD mi</w:t>
            </w:r>
            <w:r w:rsidR="00067D80" w:rsidRPr="003C10C3">
              <w:rPr>
                <w:rFonts w:eastAsia="等线"/>
                <w:kern w:val="0"/>
              </w:rPr>
              <w:t>l</w:t>
            </w:r>
            <w:r w:rsidRPr="003C10C3">
              <w:rPr>
                <w:rFonts w:eastAsia="等线"/>
                <w:kern w:val="0"/>
              </w:rPr>
              <w:t>d</w:t>
            </w:r>
          </w:p>
        </w:tc>
        <w:tc>
          <w:tcPr>
            <w:tcW w:w="1695" w:type="dxa"/>
            <w:noWrap/>
            <w:vAlign w:val="center"/>
            <w:hideMark/>
          </w:tcPr>
          <w:p w14:paraId="7BB0E9E5" w14:textId="028DC533" w:rsidR="005606EF" w:rsidRPr="003C10C3" w:rsidRDefault="008273F2" w:rsidP="005606EF">
            <w:pPr>
              <w:widowControl/>
              <w:ind w:firstLineChars="0" w:firstLine="0"/>
              <w:jc w:val="center"/>
              <w:rPr>
                <w:rFonts w:eastAsia="等线"/>
                <w:kern w:val="0"/>
              </w:rPr>
            </w:pPr>
            <w:r w:rsidRPr="003C10C3">
              <w:rPr>
                <w:rFonts w:eastAsiaTheme="minorEastAsia"/>
              </w:rPr>
              <w:t>−</w:t>
            </w:r>
            <w:r w:rsidR="005606EF" w:rsidRPr="003C10C3">
              <w:rPr>
                <w:rFonts w:eastAsia="等线"/>
                <w:kern w:val="0"/>
              </w:rPr>
              <w:t>22</w:t>
            </w:r>
          </w:p>
        </w:tc>
        <w:tc>
          <w:tcPr>
            <w:tcW w:w="1696" w:type="dxa"/>
            <w:noWrap/>
            <w:vAlign w:val="center"/>
            <w:hideMark/>
          </w:tcPr>
          <w:p w14:paraId="4D09F4E5" w14:textId="77777777" w:rsidR="005606EF" w:rsidRPr="003C10C3" w:rsidRDefault="005606EF" w:rsidP="005606EF">
            <w:pPr>
              <w:widowControl/>
              <w:ind w:firstLineChars="0" w:firstLine="0"/>
              <w:jc w:val="center"/>
              <w:rPr>
                <w:rFonts w:eastAsia="等线"/>
                <w:kern w:val="0"/>
              </w:rPr>
            </w:pPr>
            <w:r w:rsidRPr="003C10C3">
              <w:rPr>
                <w:rFonts w:eastAsia="等线"/>
                <w:kern w:val="0"/>
              </w:rPr>
              <w:t>Yes</w:t>
            </w:r>
          </w:p>
        </w:tc>
        <w:tc>
          <w:tcPr>
            <w:tcW w:w="1729" w:type="dxa"/>
            <w:noWrap/>
            <w:vAlign w:val="center"/>
            <w:hideMark/>
          </w:tcPr>
          <w:p w14:paraId="1204D507" w14:textId="77777777" w:rsidR="005606EF" w:rsidRPr="003C10C3" w:rsidRDefault="005606EF" w:rsidP="005606EF">
            <w:pPr>
              <w:widowControl/>
              <w:ind w:firstLineChars="0" w:firstLine="0"/>
              <w:jc w:val="center"/>
              <w:rPr>
                <w:rFonts w:eastAsia="等线"/>
                <w:kern w:val="0"/>
              </w:rPr>
            </w:pPr>
            <w:r w:rsidRPr="003C10C3">
              <w:rPr>
                <w:rFonts w:eastAsia="等线"/>
                <w:kern w:val="0"/>
              </w:rPr>
              <w:t>&lt;0.01</w:t>
            </w:r>
          </w:p>
        </w:tc>
      </w:tr>
      <w:tr w:rsidR="003C10C3" w:rsidRPr="003C10C3" w14:paraId="3C28AC54" w14:textId="77777777" w:rsidTr="00E71C4C">
        <w:trPr>
          <w:trHeight w:val="283"/>
          <w:jc w:val="center"/>
        </w:trPr>
        <w:tc>
          <w:tcPr>
            <w:tcW w:w="4068" w:type="dxa"/>
            <w:noWrap/>
            <w:vAlign w:val="center"/>
            <w:hideMark/>
          </w:tcPr>
          <w:p w14:paraId="1D6D1969" w14:textId="6302253D" w:rsidR="005606EF" w:rsidRPr="003C10C3" w:rsidRDefault="005606EF" w:rsidP="005606EF">
            <w:pPr>
              <w:widowControl/>
              <w:ind w:firstLineChars="0" w:firstLine="0"/>
              <w:jc w:val="left"/>
              <w:rPr>
                <w:rFonts w:eastAsia="等线"/>
                <w:kern w:val="0"/>
              </w:rPr>
            </w:pPr>
            <w:r w:rsidRPr="003C10C3">
              <w:rPr>
                <w:rFonts w:eastAsia="等线"/>
                <w:kern w:val="0"/>
              </w:rPr>
              <w:t xml:space="preserve">ARDS </w:t>
            </w:r>
            <w:r w:rsidR="00454055" w:rsidRPr="003C10C3">
              <w:rPr>
                <w:rFonts w:eastAsia="等线"/>
                <w:kern w:val="0"/>
              </w:rPr>
              <w:t>mild</w:t>
            </w:r>
            <w:r w:rsidRPr="003C10C3">
              <w:rPr>
                <w:rFonts w:eastAsia="等线"/>
                <w:kern w:val="0"/>
              </w:rPr>
              <w:t xml:space="preserve"> </w:t>
            </w:r>
            <w:r w:rsidRPr="003C10C3">
              <w:rPr>
                <w:rFonts w:eastAsia="等线"/>
                <w:i/>
                <w:iCs/>
                <w:kern w:val="0"/>
              </w:rPr>
              <w:t>vs.</w:t>
            </w:r>
            <w:r w:rsidRPr="003C10C3">
              <w:rPr>
                <w:rFonts w:eastAsia="等线"/>
                <w:kern w:val="0"/>
              </w:rPr>
              <w:t xml:space="preserve"> COPD mi</w:t>
            </w:r>
            <w:r w:rsidR="00067D80" w:rsidRPr="003C10C3">
              <w:rPr>
                <w:rFonts w:eastAsia="等线"/>
                <w:kern w:val="0"/>
              </w:rPr>
              <w:t>l</w:t>
            </w:r>
            <w:r w:rsidRPr="003C10C3">
              <w:rPr>
                <w:rFonts w:eastAsia="等线"/>
                <w:kern w:val="0"/>
              </w:rPr>
              <w:t>d</w:t>
            </w:r>
          </w:p>
        </w:tc>
        <w:tc>
          <w:tcPr>
            <w:tcW w:w="1695" w:type="dxa"/>
            <w:noWrap/>
            <w:vAlign w:val="center"/>
            <w:hideMark/>
          </w:tcPr>
          <w:p w14:paraId="7D7496F9" w14:textId="77777777" w:rsidR="005606EF" w:rsidRPr="003C10C3" w:rsidRDefault="005606EF" w:rsidP="005606EF">
            <w:pPr>
              <w:widowControl/>
              <w:ind w:firstLineChars="0" w:firstLine="0"/>
              <w:jc w:val="center"/>
              <w:rPr>
                <w:rFonts w:eastAsia="等线"/>
                <w:kern w:val="0"/>
              </w:rPr>
            </w:pPr>
            <w:r w:rsidRPr="003C10C3">
              <w:rPr>
                <w:rFonts w:eastAsia="等线"/>
                <w:kern w:val="0"/>
              </w:rPr>
              <w:t>15</w:t>
            </w:r>
          </w:p>
        </w:tc>
        <w:tc>
          <w:tcPr>
            <w:tcW w:w="1696" w:type="dxa"/>
            <w:noWrap/>
            <w:vAlign w:val="center"/>
            <w:hideMark/>
          </w:tcPr>
          <w:p w14:paraId="7CD0D9BF" w14:textId="77777777" w:rsidR="005606EF" w:rsidRPr="003C10C3" w:rsidRDefault="005606EF" w:rsidP="005606EF">
            <w:pPr>
              <w:widowControl/>
              <w:ind w:firstLineChars="0" w:firstLine="0"/>
              <w:jc w:val="center"/>
              <w:rPr>
                <w:rFonts w:eastAsia="等线"/>
                <w:kern w:val="0"/>
              </w:rPr>
            </w:pPr>
            <w:r w:rsidRPr="003C10C3">
              <w:rPr>
                <w:rFonts w:eastAsia="等线"/>
                <w:kern w:val="0"/>
              </w:rPr>
              <w:t>No</w:t>
            </w:r>
          </w:p>
        </w:tc>
        <w:tc>
          <w:tcPr>
            <w:tcW w:w="1729" w:type="dxa"/>
            <w:noWrap/>
            <w:vAlign w:val="center"/>
            <w:hideMark/>
          </w:tcPr>
          <w:p w14:paraId="733E6800" w14:textId="77777777" w:rsidR="005606EF" w:rsidRPr="003C10C3" w:rsidRDefault="005606EF" w:rsidP="005606EF">
            <w:pPr>
              <w:widowControl/>
              <w:ind w:firstLineChars="0" w:firstLine="0"/>
              <w:jc w:val="center"/>
              <w:rPr>
                <w:rFonts w:eastAsia="等线"/>
                <w:kern w:val="0"/>
              </w:rPr>
            </w:pPr>
            <w:r w:rsidRPr="003C10C3">
              <w:rPr>
                <w:rFonts w:eastAsia="等线"/>
                <w:kern w:val="0"/>
              </w:rPr>
              <w:t>0.06</w:t>
            </w:r>
          </w:p>
        </w:tc>
      </w:tr>
    </w:tbl>
    <w:p w14:paraId="4D6BB394" w14:textId="258A57DC" w:rsidR="00DC1F31" w:rsidRPr="003C10C3" w:rsidRDefault="007D59D0" w:rsidP="002949D5">
      <w:pPr>
        <w:pStyle w:val="af6"/>
        <w:rPr>
          <w:rFonts w:ascii="Arial" w:hAnsi="Arial" w:cs="Arial"/>
          <w:sz w:val="20"/>
          <w:szCs w:val="20"/>
        </w:rPr>
      </w:pPr>
      <w:r w:rsidRPr="003C10C3">
        <w:t xml:space="preserve"> ARDS: Acute Respiratory Distress Syndrome;</w:t>
      </w:r>
      <w:r w:rsidRPr="003C10C3">
        <w:rPr>
          <w:rFonts w:eastAsiaTheme="minorEastAsia"/>
        </w:rPr>
        <w:t xml:space="preserve"> COPD: </w:t>
      </w:r>
      <w:r w:rsidRPr="003C10C3">
        <w:t>Chronic Obstructive Pulmonary Disease.</w:t>
      </w:r>
    </w:p>
    <w:p w14:paraId="05269F92" w14:textId="77777777" w:rsidR="000667E4" w:rsidRPr="003C10C3" w:rsidRDefault="000667E4" w:rsidP="002949D5">
      <w:pPr>
        <w:pStyle w:val="af6"/>
        <w:rPr>
          <w:rFonts w:ascii="Arial" w:hAnsi="Arial" w:cs="Arial"/>
          <w:sz w:val="20"/>
          <w:szCs w:val="20"/>
        </w:rPr>
      </w:pPr>
    </w:p>
    <w:p w14:paraId="406EAB56" w14:textId="5F992473" w:rsidR="00DC1F31" w:rsidRPr="003C10C3" w:rsidRDefault="008273F2" w:rsidP="000A15DB">
      <w:pPr>
        <w:pStyle w:val="af5"/>
        <w:rPr>
          <w:rFonts w:ascii="Arial" w:hAnsi="Arial"/>
        </w:rPr>
      </w:pPr>
      <w:r w:rsidRPr="003C10C3">
        <w:t xml:space="preserve">Supplementary Table 17. </w:t>
      </w:r>
      <w:bookmarkStart w:id="27" w:name="_Toc211784816"/>
      <w:r w:rsidRPr="003C10C3">
        <w:t>V</w:t>
      </w:r>
      <w:r w:rsidRPr="003C10C3">
        <w:rPr>
          <w:vertAlign w:val="subscript"/>
        </w:rPr>
        <w:t>T</w:t>
      </w:r>
      <w:r w:rsidRPr="003C10C3">
        <w:rPr>
          <w:i/>
        </w:rPr>
        <w:t>—</w:t>
      </w:r>
      <w:r w:rsidRPr="003C10C3">
        <w:t xml:space="preserve">moderate: Normal </w:t>
      </w:r>
      <w:r w:rsidRPr="003C10C3">
        <w:rPr>
          <w:i/>
        </w:rPr>
        <w:t xml:space="preserve">vs. </w:t>
      </w:r>
      <w:r w:rsidRPr="003C10C3">
        <w:t xml:space="preserve">Asthma </w:t>
      </w:r>
      <w:r w:rsidRPr="003C10C3">
        <w:rPr>
          <w:i/>
        </w:rPr>
        <w:t>vs.</w:t>
      </w:r>
      <w:r w:rsidRPr="003C10C3">
        <w:t xml:space="preserve"> ARDS </w:t>
      </w:r>
      <w:r w:rsidRPr="003C10C3">
        <w:rPr>
          <w:i/>
        </w:rPr>
        <w:t>vs.</w:t>
      </w:r>
      <w:r w:rsidRPr="003C10C3">
        <w:t xml:space="preserve"> COPD</w:t>
      </w:r>
      <w:bookmarkEnd w:id="27"/>
      <w:r w:rsidRPr="003C10C3">
        <w:t>.</w:t>
      </w:r>
    </w:p>
    <w:tbl>
      <w:tblPr>
        <w:tblW w:w="9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1"/>
        <w:gridCol w:w="1843"/>
        <w:gridCol w:w="1739"/>
        <w:gridCol w:w="1951"/>
      </w:tblGrid>
      <w:tr w:rsidR="003C10C3" w:rsidRPr="003C10C3" w14:paraId="637F08BA" w14:textId="77777777" w:rsidTr="00E71C4C">
        <w:trPr>
          <w:trHeight w:val="283"/>
          <w:jc w:val="center"/>
        </w:trPr>
        <w:tc>
          <w:tcPr>
            <w:tcW w:w="9224" w:type="dxa"/>
            <w:gridSpan w:val="4"/>
            <w:noWrap/>
            <w:vAlign w:val="center"/>
            <w:hideMark/>
          </w:tcPr>
          <w:p w14:paraId="3E1FC2C0" w14:textId="0CACF8E2" w:rsidR="00E44249" w:rsidRPr="003C10C3" w:rsidRDefault="00E44249" w:rsidP="00E44249">
            <w:pPr>
              <w:widowControl/>
              <w:ind w:firstLineChars="0" w:firstLine="0"/>
              <w:jc w:val="left"/>
              <w:rPr>
                <w:rFonts w:eastAsia="等线"/>
                <w:kern w:val="0"/>
              </w:rPr>
            </w:pPr>
            <w:r w:rsidRPr="003C10C3">
              <w:rPr>
                <w:rFonts w:eastAsia="等线"/>
                <w:bCs/>
                <w:kern w:val="0"/>
              </w:rPr>
              <w:t>Kruskal-Wallis test</w:t>
            </w:r>
          </w:p>
        </w:tc>
      </w:tr>
      <w:tr w:rsidR="003C10C3" w:rsidRPr="003C10C3" w14:paraId="5166A9F3" w14:textId="77777777" w:rsidTr="007D59D0">
        <w:trPr>
          <w:trHeight w:val="283"/>
          <w:jc w:val="center"/>
        </w:trPr>
        <w:tc>
          <w:tcPr>
            <w:tcW w:w="3691" w:type="dxa"/>
            <w:noWrap/>
            <w:vAlign w:val="center"/>
            <w:hideMark/>
          </w:tcPr>
          <w:p w14:paraId="1B7EC4A1" w14:textId="77777777" w:rsidR="002949D5" w:rsidRPr="003C10C3" w:rsidRDefault="002949D5" w:rsidP="00E44249">
            <w:pPr>
              <w:widowControl/>
              <w:ind w:firstLineChars="0" w:firstLine="0"/>
              <w:jc w:val="left"/>
              <w:rPr>
                <w:rFonts w:eastAsia="等线"/>
                <w:i/>
                <w:iCs/>
                <w:kern w:val="0"/>
              </w:rPr>
            </w:pPr>
            <w:r w:rsidRPr="003C10C3">
              <w:rPr>
                <w:rFonts w:eastAsia="等线"/>
                <w:i/>
                <w:iCs/>
                <w:kern w:val="0"/>
              </w:rPr>
              <w:t xml:space="preserve">p </w:t>
            </w:r>
            <w:r w:rsidRPr="003C10C3">
              <w:rPr>
                <w:rFonts w:eastAsia="等线"/>
                <w:kern w:val="0"/>
              </w:rPr>
              <w:t>value</w:t>
            </w:r>
          </w:p>
        </w:tc>
        <w:tc>
          <w:tcPr>
            <w:tcW w:w="5533" w:type="dxa"/>
            <w:gridSpan w:val="3"/>
            <w:noWrap/>
            <w:vAlign w:val="center"/>
            <w:hideMark/>
          </w:tcPr>
          <w:p w14:paraId="590935ED" w14:textId="4F4D5242" w:rsidR="002949D5" w:rsidRPr="003C10C3" w:rsidRDefault="002949D5" w:rsidP="00E44249">
            <w:pPr>
              <w:widowControl/>
              <w:ind w:firstLineChars="0" w:firstLine="0"/>
              <w:jc w:val="center"/>
              <w:rPr>
                <w:rFonts w:eastAsia="等线"/>
                <w:kern w:val="0"/>
              </w:rPr>
            </w:pPr>
            <w:r w:rsidRPr="003C10C3">
              <w:rPr>
                <w:rFonts w:eastAsia="等线"/>
                <w:kern w:val="0"/>
              </w:rPr>
              <w:t>&lt;0.01</w:t>
            </w:r>
          </w:p>
        </w:tc>
      </w:tr>
      <w:tr w:rsidR="003C10C3" w:rsidRPr="003C10C3" w14:paraId="036A4BE2" w14:textId="77777777" w:rsidTr="007D59D0">
        <w:trPr>
          <w:trHeight w:val="283"/>
          <w:jc w:val="center"/>
        </w:trPr>
        <w:tc>
          <w:tcPr>
            <w:tcW w:w="3691" w:type="dxa"/>
            <w:noWrap/>
            <w:vAlign w:val="center"/>
            <w:hideMark/>
          </w:tcPr>
          <w:p w14:paraId="6A92BBD9" w14:textId="2502CA8D" w:rsidR="002949D5" w:rsidRPr="003C10C3" w:rsidRDefault="002949D5" w:rsidP="00E44249">
            <w:pPr>
              <w:widowControl/>
              <w:ind w:firstLineChars="0" w:firstLine="0"/>
              <w:jc w:val="left"/>
              <w:rPr>
                <w:rFonts w:eastAsia="等线"/>
                <w:kern w:val="0"/>
              </w:rPr>
            </w:pPr>
            <w:r w:rsidRPr="003C10C3">
              <w:rPr>
                <w:rFonts w:eastAsia="等线"/>
                <w:kern w:val="0"/>
              </w:rPr>
              <w:t xml:space="preserve">Do the medians vary </w:t>
            </w:r>
            <w:r w:rsidR="005B731C" w:rsidRPr="003C10C3">
              <w:rPr>
                <w:rFonts w:eastAsia="等线"/>
                <w:kern w:val="0"/>
              </w:rPr>
              <w:t>significantly</w:t>
            </w:r>
            <w:r w:rsidRPr="003C10C3">
              <w:rPr>
                <w:rFonts w:eastAsia="等线"/>
                <w:kern w:val="0"/>
              </w:rPr>
              <w:t xml:space="preserve"> (</w:t>
            </w:r>
            <w:r w:rsidRPr="003C10C3">
              <w:rPr>
                <w:rFonts w:eastAsia="等线"/>
                <w:i/>
                <w:iCs/>
                <w:kern w:val="0"/>
              </w:rPr>
              <w:t xml:space="preserve">p </w:t>
            </w:r>
            <w:r w:rsidRPr="003C10C3">
              <w:rPr>
                <w:rFonts w:eastAsia="等线"/>
                <w:kern w:val="0"/>
              </w:rPr>
              <w:t>&lt; 0.05)?</w:t>
            </w:r>
          </w:p>
        </w:tc>
        <w:tc>
          <w:tcPr>
            <w:tcW w:w="5533" w:type="dxa"/>
            <w:gridSpan w:val="3"/>
            <w:noWrap/>
            <w:vAlign w:val="center"/>
            <w:hideMark/>
          </w:tcPr>
          <w:p w14:paraId="3DFBE418" w14:textId="5FBC2F25" w:rsidR="002949D5" w:rsidRPr="003C10C3" w:rsidRDefault="002949D5" w:rsidP="00E44249">
            <w:pPr>
              <w:widowControl/>
              <w:ind w:firstLineChars="0" w:firstLine="0"/>
              <w:jc w:val="center"/>
              <w:rPr>
                <w:rFonts w:eastAsia="等线"/>
                <w:kern w:val="0"/>
              </w:rPr>
            </w:pPr>
            <w:r w:rsidRPr="003C10C3">
              <w:rPr>
                <w:rFonts w:eastAsia="等线"/>
                <w:kern w:val="0"/>
              </w:rPr>
              <w:t>Yes</w:t>
            </w:r>
          </w:p>
        </w:tc>
      </w:tr>
      <w:tr w:rsidR="003C10C3" w:rsidRPr="003C10C3" w14:paraId="04772DB9" w14:textId="77777777" w:rsidTr="007D59D0">
        <w:trPr>
          <w:trHeight w:val="283"/>
          <w:jc w:val="center"/>
        </w:trPr>
        <w:tc>
          <w:tcPr>
            <w:tcW w:w="3691" w:type="dxa"/>
            <w:noWrap/>
            <w:vAlign w:val="center"/>
            <w:hideMark/>
          </w:tcPr>
          <w:p w14:paraId="1FEDC471" w14:textId="77777777" w:rsidR="002949D5" w:rsidRPr="003C10C3" w:rsidRDefault="002949D5" w:rsidP="00E44249">
            <w:pPr>
              <w:widowControl/>
              <w:ind w:firstLineChars="0" w:firstLine="0"/>
              <w:jc w:val="left"/>
              <w:rPr>
                <w:rFonts w:eastAsia="等线"/>
                <w:kern w:val="0"/>
              </w:rPr>
            </w:pPr>
            <w:r w:rsidRPr="003C10C3">
              <w:rPr>
                <w:rFonts w:eastAsia="等线"/>
                <w:kern w:val="0"/>
              </w:rPr>
              <w:t>Kruskal-Wallis statistic</w:t>
            </w:r>
          </w:p>
        </w:tc>
        <w:tc>
          <w:tcPr>
            <w:tcW w:w="5533" w:type="dxa"/>
            <w:gridSpan w:val="3"/>
            <w:noWrap/>
            <w:vAlign w:val="center"/>
            <w:hideMark/>
          </w:tcPr>
          <w:p w14:paraId="346792CA" w14:textId="36FE79F9" w:rsidR="002949D5" w:rsidRPr="003C10C3" w:rsidRDefault="002949D5" w:rsidP="00E44249">
            <w:pPr>
              <w:widowControl/>
              <w:ind w:firstLineChars="0" w:firstLine="0"/>
              <w:jc w:val="center"/>
              <w:rPr>
                <w:rFonts w:eastAsia="等线"/>
                <w:kern w:val="0"/>
              </w:rPr>
            </w:pPr>
            <w:r w:rsidRPr="003C10C3">
              <w:rPr>
                <w:rFonts w:eastAsia="等线"/>
                <w:kern w:val="0"/>
              </w:rPr>
              <w:t>44.41</w:t>
            </w:r>
          </w:p>
        </w:tc>
      </w:tr>
      <w:tr w:rsidR="003C10C3" w:rsidRPr="003C10C3" w14:paraId="65EF130D" w14:textId="77777777" w:rsidTr="00E71C4C">
        <w:trPr>
          <w:trHeight w:val="283"/>
          <w:jc w:val="center"/>
        </w:trPr>
        <w:tc>
          <w:tcPr>
            <w:tcW w:w="3691" w:type="dxa"/>
            <w:noWrap/>
            <w:vAlign w:val="center"/>
            <w:hideMark/>
          </w:tcPr>
          <w:p w14:paraId="6B21B99E" w14:textId="25045148" w:rsidR="00E44249" w:rsidRPr="003C10C3" w:rsidRDefault="00E44249" w:rsidP="00E44249">
            <w:pPr>
              <w:widowControl/>
              <w:ind w:firstLineChars="0" w:firstLine="0"/>
              <w:jc w:val="left"/>
              <w:rPr>
                <w:rFonts w:eastAsia="等线"/>
                <w:bCs/>
                <w:kern w:val="0"/>
              </w:rPr>
            </w:pPr>
            <w:r w:rsidRPr="003C10C3">
              <w:rPr>
                <w:rFonts w:eastAsia="等线"/>
                <w:bCs/>
                <w:kern w:val="0"/>
              </w:rPr>
              <w:t>Dun’s multiple comparisons test</w:t>
            </w:r>
          </w:p>
        </w:tc>
        <w:tc>
          <w:tcPr>
            <w:tcW w:w="1843" w:type="dxa"/>
            <w:noWrap/>
            <w:vAlign w:val="center"/>
            <w:hideMark/>
          </w:tcPr>
          <w:p w14:paraId="07DAD112" w14:textId="772141C9" w:rsidR="00E44249" w:rsidRPr="003C10C3" w:rsidRDefault="00E44249" w:rsidP="00E44249">
            <w:pPr>
              <w:widowControl/>
              <w:ind w:firstLineChars="0" w:firstLine="0"/>
              <w:jc w:val="center"/>
              <w:rPr>
                <w:rFonts w:eastAsia="等线"/>
                <w:kern w:val="0"/>
              </w:rPr>
            </w:pPr>
            <w:r w:rsidRPr="003C10C3">
              <w:rPr>
                <w:rFonts w:eastAsia="等线"/>
                <w:kern w:val="0"/>
              </w:rPr>
              <w:t xml:space="preserve">Mean rank </w:t>
            </w:r>
            <w:r w:rsidR="005B731C" w:rsidRPr="003C10C3">
              <w:rPr>
                <w:rFonts w:eastAsia="等线"/>
                <w:kern w:val="0"/>
              </w:rPr>
              <w:t>difference</w:t>
            </w:r>
          </w:p>
        </w:tc>
        <w:tc>
          <w:tcPr>
            <w:tcW w:w="1739" w:type="dxa"/>
            <w:noWrap/>
            <w:vAlign w:val="center"/>
            <w:hideMark/>
          </w:tcPr>
          <w:p w14:paraId="70935DF4" w14:textId="77777777" w:rsidR="00E44249" w:rsidRPr="003C10C3" w:rsidRDefault="00E44249" w:rsidP="00E44249">
            <w:pPr>
              <w:widowControl/>
              <w:ind w:firstLineChars="0" w:firstLine="0"/>
              <w:jc w:val="center"/>
              <w:rPr>
                <w:rFonts w:eastAsia="等线"/>
                <w:kern w:val="0"/>
              </w:rPr>
            </w:pPr>
            <w:r w:rsidRPr="003C10C3">
              <w:rPr>
                <w:rFonts w:eastAsia="等线"/>
                <w:kern w:val="0"/>
              </w:rPr>
              <w:t>Significant?</w:t>
            </w:r>
          </w:p>
        </w:tc>
        <w:tc>
          <w:tcPr>
            <w:tcW w:w="1951" w:type="dxa"/>
            <w:noWrap/>
            <w:vAlign w:val="center"/>
            <w:hideMark/>
          </w:tcPr>
          <w:p w14:paraId="60883F3E" w14:textId="77777777" w:rsidR="00E44249" w:rsidRPr="003C10C3" w:rsidRDefault="00E44249" w:rsidP="00E44249">
            <w:pPr>
              <w:widowControl/>
              <w:ind w:firstLineChars="0" w:firstLine="0"/>
              <w:jc w:val="center"/>
              <w:rPr>
                <w:rFonts w:eastAsia="等线"/>
                <w:kern w:val="0"/>
              </w:rPr>
            </w:pPr>
            <w:r w:rsidRPr="003C10C3">
              <w:rPr>
                <w:rFonts w:eastAsia="等线"/>
                <w:kern w:val="0"/>
              </w:rPr>
              <w:t xml:space="preserve">Adjusted </w:t>
            </w:r>
            <w:r w:rsidRPr="003C10C3">
              <w:rPr>
                <w:rFonts w:eastAsia="等线"/>
                <w:i/>
                <w:iCs/>
                <w:kern w:val="0"/>
              </w:rPr>
              <w:t xml:space="preserve">p </w:t>
            </w:r>
            <w:r w:rsidRPr="003C10C3">
              <w:rPr>
                <w:rFonts w:eastAsia="等线"/>
                <w:kern w:val="0"/>
              </w:rPr>
              <w:t>Value</w:t>
            </w:r>
          </w:p>
        </w:tc>
      </w:tr>
      <w:tr w:rsidR="003C10C3" w:rsidRPr="003C10C3" w14:paraId="0194D783" w14:textId="77777777" w:rsidTr="00E71C4C">
        <w:trPr>
          <w:trHeight w:val="283"/>
          <w:jc w:val="center"/>
        </w:trPr>
        <w:tc>
          <w:tcPr>
            <w:tcW w:w="3691" w:type="dxa"/>
            <w:noWrap/>
            <w:vAlign w:val="center"/>
            <w:hideMark/>
          </w:tcPr>
          <w:p w14:paraId="1FBAB849" w14:textId="738CDE62" w:rsidR="00E44249" w:rsidRPr="003C10C3" w:rsidRDefault="00E44249" w:rsidP="00E44249">
            <w:pPr>
              <w:widowControl/>
              <w:ind w:firstLineChars="0" w:firstLine="0"/>
              <w:jc w:val="left"/>
              <w:rPr>
                <w:rFonts w:eastAsia="等线"/>
                <w:kern w:val="0"/>
              </w:rPr>
            </w:pPr>
            <w:r w:rsidRPr="003C10C3">
              <w:rPr>
                <w:rFonts w:eastAsia="等线"/>
                <w:kern w:val="0"/>
              </w:rPr>
              <w:t xml:space="preserve">Normal </w:t>
            </w:r>
            <w:r w:rsidR="00067D80" w:rsidRPr="003C10C3">
              <w:rPr>
                <w:rFonts w:eastAsia="等线"/>
                <w:kern w:val="0"/>
              </w:rPr>
              <w:t>moderate</w:t>
            </w:r>
            <w:r w:rsidRPr="003C10C3">
              <w:rPr>
                <w:rFonts w:eastAsia="等线"/>
                <w:kern w:val="0"/>
              </w:rPr>
              <w:t xml:space="preserve"> </w:t>
            </w:r>
            <w:r w:rsidRPr="003C10C3">
              <w:rPr>
                <w:rFonts w:eastAsia="等线"/>
                <w:i/>
                <w:iCs/>
                <w:kern w:val="0"/>
              </w:rPr>
              <w:t>vs.</w:t>
            </w:r>
            <w:r w:rsidRPr="003C10C3">
              <w:rPr>
                <w:rFonts w:eastAsia="等线"/>
                <w:kern w:val="0"/>
              </w:rPr>
              <w:t xml:space="preserve"> Asthma </w:t>
            </w:r>
            <w:r w:rsidR="00067D80" w:rsidRPr="003C10C3">
              <w:rPr>
                <w:rFonts w:eastAsia="等线"/>
                <w:kern w:val="0"/>
              </w:rPr>
              <w:t>moderate</w:t>
            </w:r>
          </w:p>
        </w:tc>
        <w:tc>
          <w:tcPr>
            <w:tcW w:w="1843" w:type="dxa"/>
            <w:noWrap/>
            <w:vAlign w:val="center"/>
            <w:hideMark/>
          </w:tcPr>
          <w:p w14:paraId="593C84D6" w14:textId="77777777" w:rsidR="00E44249" w:rsidRPr="003C10C3" w:rsidRDefault="00E44249" w:rsidP="00E44249">
            <w:pPr>
              <w:widowControl/>
              <w:ind w:firstLineChars="0" w:firstLine="0"/>
              <w:jc w:val="center"/>
              <w:rPr>
                <w:rFonts w:eastAsia="等线"/>
                <w:kern w:val="0"/>
              </w:rPr>
            </w:pPr>
            <w:r w:rsidRPr="003C10C3">
              <w:rPr>
                <w:rFonts w:eastAsia="等线"/>
                <w:kern w:val="0"/>
              </w:rPr>
              <w:t>28</w:t>
            </w:r>
          </w:p>
        </w:tc>
        <w:tc>
          <w:tcPr>
            <w:tcW w:w="1739" w:type="dxa"/>
            <w:noWrap/>
            <w:vAlign w:val="center"/>
            <w:hideMark/>
          </w:tcPr>
          <w:p w14:paraId="01C0E80D" w14:textId="77777777" w:rsidR="00E44249" w:rsidRPr="003C10C3" w:rsidRDefault="00E44249" w:rsidP="00E44249">
            <w:pPr>
              <w:widowControl/>
              <w:ind w:firstLineChars="0" w:firstLine="0"/>
              <w:jc w:val="center"/>
              <w:rPr>
                <w:rFonts w:eastAsia="等线"/>
                <w:kern w:val="0"/>
              </w:rPr>
            </w:pPr>
            <w:r w:rsidRPr="003C10C3">
              <w:rPr>
                <w:rFonts w:eastAsia="等线"/>
                <w:kern w:val="0"/>
              </w:rPr>
              <w:t>Yes</w:t>
            </w:r>
          </w:p>
        </w:tc>
        <w:tc>
          <w:tcPr>
            <w:tcW w:w="1951" w:type="dxa"/>
            <w:noWrap/>
            <w:vAlign w:val="center"/>
            <w:hideMark/>
          </w:tcPr>
          <w:p w14:paraId="6092FA2F" w14:textId="77777777" w:rsidR="00E44249" w:rsidRPr="003C10C3" w:rsidRDefault="00E44249" w:rsidP="00E44249">
            <w:pPr>
              <w:widowControl/>
              <w:ind w:firstLineChars="0" w:firstLine="0"/>
              <w:jc w:val="center"/>
              <w:rPr>
                <w:rFonts w:eastAsia="等线"/>
                <w:kern w:val="0"/>
              </w:rPr>
            </w:pPr>
            <w:r w:rsidRPr="003C10C3">
              <w:rPr>
                <w:rFonts w:eastAsia="等线"/>
                <w:kern w:val="0"/>
              </w:rPr>
              <w:t>&lt;0.01</w:t>
            </w:r>
          </w:p>
        </w:tc>
      </w:tr>
      <w:tr w:rsidR="003C10C3" w:rsidRPr="003C10C3" w14:paraId="2824637E" w14:textId="77777777" w:rsidTr="00E71C4C">
        <w:trPr>
          <w:trHeight w:val="283"/>
          <w:jc w:val="center"/>
        </w:trPr>
        <w:tc>
          <w:tcPr>
            <w:tcW w:w="3691" w:type="dxa"/>
            <w:noWrap/>
            <w:vAlign w:val="center"/>
            <w:hideMark/>
          </w:tcPr>
          <w:p w14:paraId="461C7F6D" w14:textId="0DAE1B19" w:rsidR="00E44249" w:rsidRPr="003C10C3" w:rsidRDefault="00E44249" w:rsidP="00E44249">
            <w:pPr>
              <w:widowControl/>
              <w:ind w:firstLineChars="0" w:firstLine="0"/>
              <w:jc w:val="left"/>
              <w:rPr>
                <w:rFonts w:eastAsia="等线"/>
                <w:kern w:val="0"/>
              </w:rPr>
            </w:pPr>
            <w:r w:rsidRPr="003C10C3">
              <w:rPr>
                <w:rFonts w:eastAsia="等线"/>
                <w:kern w:val="0"/>
              </w:rPr>
              <w:t xml:space="preserve">Normal </w:t>
            </w:r>
            <w:r w:rsidR="00067D80" w:rsidRPr="003C10C3">
              <w:rPr>
                <w:rFonts w:eastAsia="等线"/>
                <w:kern w:val="0"/>
              </w:rPr>
              <w:t>moderate</w:t>
            </w:r>
            <w:r w:rsidRPr="003C10C3">
              <w:rPr>
                <w:rFonts w:eastAsia="等线"/>
                <w:kern w:val="0"/>
              </w:rPr>
              <w:t xml:space="preserve"> </w:t>
            </w:r>
            <w:r w:rsidRPr="003C10C3">
              <w:rPr>
                <w:rFonts w:eastAsia="等线"/>
                <w:i/>
                <w:iCs/>
                <w:kern w:val="0"/>
              </w:rPr>
              <w:t>vs.</w:t>
            </w:r>
            <w:r w:rsidRPr="003C10C3">
              <w:rPr>
                <w:rFonts w:eastAsia="等线"/>
                <w:kern w:val="0"/>
              </w:rPr>
              <w:t xml:space="preserve"> ARDS </w:t>
            </w:r>
            <w:r w:rsidR="00067D80" w:rsidRPr="003C10C3">
              <w:rPr>
                <w:rFonts w:eastAsia="等线"/>
                <w:kern w:val="0"/>
              </w:rPr>
              <w:t>moderate</w:t>
            </w:r>
          </w:p>
        </w:tc>
        <w:tc>
          <w:tcPr>
            <w:tcW w:w="1843" w:type="dxa"/>
            <w:noWrap/>
            <w:vAlign w:val="center"/>
            <w:hideMark/>
          </w:tcPr>
          <w:p w14:paraId="4E515356" w14:textId="77777777" w:rsidR="00E44249" w:rsidRPr="003C10C3" w:rsidRDefault="00E44249" w:rsidP="00E44249">
            <w:pPr>
              <w:widowControl/>
              <w:ind w:firstLineChars="0" w:firstLine="0"/>
              <w:jc w:val="center"/>
              <w:rPr>
                <w:rFonts w:eastAsia="等线"/>
                <w:kern w:val="0"/>
              </w:rPr>
            </w:pPr>
            <w:r w:rsidRPr="003C10C3">
              <w:rPr>
                <w:rFonts w:eastAsia="等线"/>
                <w:kern w:val="0"/>
              </w:rPr>
              <w:t>13</w:t>
            </w:r>
          </w:p>
        </w:tc>
        <w:tc>
          <w:tcPr>
            <w:tcW w:w="1739" w:type="dxa"/>
            <w:noWrap/>
            <w:vAlign w:val="center"/>
            <w:hideMark/>
          </w:tcPr>
          <w:p w14:paraId="20F6EE46" w14:textId="77777777" w:rsidR="00E44249" w:rsidRPr="003C10C3" w:rsidRDefault="00E44249" w:rsidP="00E44249">
            <w:pPr>
              <w:widowControl/>
              <w:ind w:firstLineChars="0" w:firstLine="0"/>
              <w:jc w:val="center"/>
              <w:rPr>
                <w:rFonts w:eastAsia="等线"/>
                <w:kern w:val="0"/>
              </w:rPr>
            </w:pPr>
            <w:r w:rsidRPr="003C10C3">
              <w:rPr>
                <w:rFonts w:eastAsia="等线"/>
                <w:kern w:val="0"/>
              </w:rPr>
              <w:t>No</w:t>
            </w:r>
          </w:p>
        </w:tc>
        <w:tc>
          <w:tcPr>
            <w:tcW w:w="1951" w:type="dxa"/>
            <w:noWrap/>
            <w:vAlign w:val="center"/>
            <w:hideMark/>
          </w:tcPr>
          <w:p w14:paraId="3C1FB9B7" w14:textId="77777777" w:rsidR="00E44249" w:rsidRPr="003C10C3" w:rsidRDefault="00E44249" w:rsidP="00E44249">
            <w:pPr>
              <w:widowControl/>
              <w:ind w:firstLineChars="0" w:firstLine="0"/>
              <w:jc w:val="center"/>
              <w:rPr>
                <w:rFonts w:eastAsia="等线"/>
                <w:kern w:val="0"/>
              </w:rPr>
            </w:pPr>
            <w:r w:rsidRPr="003C10C3">
              <w:rPr>
                <w:rFonts w:eastAsia="等线"/>
                <w:kern w:val="0"/>
              </w:rPr>
              <w:t>0.16</w:t>
            </w:r>
          </w:p>
        </w:tc>
      </w:tr>
      <w:tr w:rsidR="003C10C3" w:rsidRPr="003C10C3" w14:paraId="06673BAD" w14:textId="77777777" w:rsidTr="00E71C4C">
        <w:trPr>
          <w:trHeight w:val="283"/>
          <w:jc w:val="center"/>
        </w:trPr>
        <w:tc>
          <w:tcPr>
            <w:tcW w:w="3691" w:type="dxa"/>
            <w:noWrap/>
            <w:vAlign w:val="center"/>
            <w:hideMark/>
          </w:tcPr>
          <w:p w14:paraId="1709B397" w14:textId="4EC66FD1" w:rsidR="00E44249" w:rsidRPr="003C10C3" w:rsidRDefault="00E44249" w:rsidP="00E44249">
            <w:pPr>
              <w:widowControl/>
              <w:ind w:firstLineChars="0" w:firstLine="0"/>
              <w:jc w:val="left"/>
              <w:rPr>
                <w:rFonts w:eastAsia="等线"/>
                <w:kern w:val="0"/>
              </w:rPr>
            </w:pPr>
            <w:r w:rsidRPr="003C10C3">
              <w:rPr>
                <w:rFonts w:eastAsia="等线"/>
                <w:kern w:val="0"/>
              </w:rPr>
              <w:t xml:space="preserve">Normal </w:t>
            </w:r>
            <w:r w:rsidR="00067D80" w:rsidRPr="003C10C3">
              <w:rPr>
                <w:rFonts w:eastAsia="等线"/>
                <w:kern w:val="0"/>
              </w:rPr>
              <w:t>moderate</w:t>
            </w:r>
            <w:r w:rsidRPr="003C10C3">
              <w:rPr>
                <w:rFonts w:eastAsia="等线"/>
                <w:kern w:val="0"/>
              </w:rPr>
              <w:t xml:space="preserve"> </w:t>
            </w:r>
            <w:r w:rsidRPr="003C10C3">
              <w:rPr>
                <w:rFonts w:eastAsia="等线"/>
                <w:i/>
                <w:iCs/>
                <w:kern w:val="0"/>
              </w:rPr>
              <w:t>vs.</w:t>
            </w:r>
            <w:r w:rsidRPr="003C10C3">
              <w:rPr>
                <w:rFonts w:eastAsia="等线"/>
                <w:kern w:val="0"/>
              </w:rPr>
              <w:t xml:space="preserve"> COPD </w:t>
            </w:r>
            <w:r w:rsidR="00067D80" w:rsidRPr="003C10C3">
              <w:rPr>
                <w:rFonts w:eastAsia="等线"/>
                <w:kern w:val="0"/>
              </w:rPr>
              <w:t>moderate</w:t>
            </w:r>
          </w:p>
        </w:tc>
        <w:tc>
          <w:tcPr>
            <w:tcW w:w="1843" w:type="dxa"/>
            <w:noWrap/>
            <w:vAlign w:val="center"/>
            <w:hideMark/>
          </w:tcPr>
          <w:p w14:paraId="6A3B6106" w14:textId="1459A293" w:rsidR="00E44249" w:rsidRPr="003C10C3" w:rsidRDefault="00E44249" w:rsidP="00E44249">
            <w:pPr>
              <w:widowControl/>
              <w:ind w:firstLineChars="0" w:firstLine="0"/>
              <w:jc w:val="center"/>
              <w:rPr>
                <w:rFonts w:eastAsia="等线"/>
                <w:kern w:val="0"/>
              </w:rPr>
            </w:pPr>
            <w:r w:rsidRPr="003C10C3">
              <w:rPr>
                <w:rFonts w:eastAsiaTheme="minorEastAsia"/>
              </w:rPr>
              <w:t>−</w:t>
            </w:r>
            <w:r w:rsidRPr="003C10C3">
              <w:rPr>
                <w:rFonts w:eastAsia="等线"/>
                <w:kern w:val="0"/>
              </w:rPr>
              <w:t>9.5</w:t>
            </w:r>
          </w:p>
        </w:tc>
        <w:tc>
          <w:tcPr>
            <w:tcW w:w="1739" w:type="dxa"/>
            <w:noWrap/>
            <w:vAlign w:val="center"/>
            <w:hideMark/>
          </w:tcPr>
          <w:p w14:paraId="030613BA" w14:textId="77777777" w:rsidR="00E44249" w:rsidRPr="003C10C3" w:rsidRDefault="00E44249" w:rsidP="00E44249">
            <w:pPr>
              <w:widowControl/>
              <w:ind w:firstLineChars="0" w:firstLine="0"/>
              <w:jc w:val="center"/>
              <w:rPr>
                <w:rFonts w:eastAsia="等线"/>
                <w:kern w:val="0"/>
              </w:rPr>
            </w:pPr>
            <w:r w:rsidRPr="003C10C3">
              <w:rPr>
                <w:rFonts w:eastAsia="等线"/>
                <w:kern w:val="0"/>
              </w:rPr>
              <w:t>No</w:t>
            </w:r>
          </w:p>
        </w:tc>
        <w:tc>
          <w:tcPr>
            <w:tcW w:w="1951" w:type="dxa"/>
            <w:noWrap/>
            <w:vAlign w:val="center"/>
            <w:hideMark/>
          </w:tcPr>
          <w:p w14:paraId="1B2F734E" w14:textId="77777777" w:rsidR="00E44249" w:rsidRPr="003C10C3" w:rsidRDefault="00E44249" w:rsidP="00E44249">
            <w:pPr>
              <w:widowControl/>
              <w:ind w:firstLineChars="0" w:firstLine="0"/>
              <w:jc w:val="center"/>
              <w:rPr>
                <w:rFonts w:eastAsia="等线"/>
                <w:kern w:val="0"/>
              </w:rPr>
            </w:pPr>
            <w:r w:rsidRPr="003C10C3">
              <w:rPr>
                <w:rFonts w:eastAsia="等线"/>
                <w:kern w:val="0"/>
              </w:rPr>
              <w:t>0.88</w:t>
            </w:r>
          </w:p>
        </w:tc>
      </w:tr>
      <w:tr w:rsidR="003C10C3" w:rsidRPr="003C10C3" w14:paraId="0C726BCD" w14:textId="77777777" w:rsidTr="00E71C4C">
        <w:trPr>
          <w:trHeight w:val="283"/>
          <w:jc w:val="center"/>
        </w:trPr>
        <w:tc>
          <w:tcPr>
            <w:tcW w:w="3691" w:type="dxa"/>
            <w:noWrap/>
            <w:vAlign w:val="center"/>
            <w:hideMark/>
          </w:tcPr>
          <w:p w14:paraId="41691924" w14:textId="35631F57" w:rsidR="00E44249" w:rsidRPr="003C10C3" w:rsidRDefault="00E44249" w:rsidP="00E44249">
            <w:pPr>
              <w:widowControl/>
              <w:ind w:firstLineChars="0" w:firstLine="0"/>
              <w:jc w:val="left"/>
              <w:rPr>
                <w:rFonts w:eastAsia="等线"/>
                <w:kern w:val="0"/>
              </w:rPr>
            </w:pPr>
            <w:r w:rsidRPr="003C10C3">
              <w:rPr>
                <w:rFonts w:eastAsia="等线"/>
                <w:kern w:val="0"/>
              </w:rPr>
              <w:t xml:space="preserve">Asthma </w:t>
            </w:r>
            <w:r w:rsidR="00067D80" w:rsidRPr="003C10C3">
              <w:rPr>
                <w:rFonts w:eastAsia="等线"/>
                <w:kern w:val="0"/>
              </w:rPr>
              <w:t>moderate</w:t>
            </w:r>
            <w:r w:rsidRPr="003C10C3">
              <w:rPr>
                <w:rFonts w:eastAsia="等线"/>
                <w:kern w:val="0"/>
              </w:rPr>
              <w:t xml:space="preserve"> </w:t>
            </w:r>
            <w:r w:rsidRPr="003C10C3">
              <w:rPr>
                <w:rFonts w:eastAsia="等线"/>
                <w:i/>
                <w:iCs/>
                <w:kern w:val="0"/>
              </w:rPr>
              <w:t>vs.</w:t>
            </w:r>
            <w:r w:rsidRPr="003C10C3">
              <w:rPr>
                <w:rFonts w:eastAsia="等线"/>
                <w:kern w:val="0"/>
              </w:rPr>
              <w:t xml:space="preserve"> ARDS </w:t>
            </w:r>
            <w:r w:rsidR="00067D80" w:rsidRPr="003C10C3">
              <w:rPr>
                <w:rFonts w:eastAsia="等线"/>
                <w:kern w:val="0"/>
              </w:rPr>
              <w:t>moderate</w:t>
            </w:r>
          </w:p>
        </w:tc>
        <w:tc>
          <w:tcPr>
            <w:tcW w:w="1843" w:type="dxa"/>
            <w:noWrap/>
            <w:vAlign w:val="center"/>
            <w:hideMark/>
          </w:tcPr>
          <w:p w14:paraId="77F643E1" w14:textId="659B9A79" w:rsidR="00E44249" w:rsidRPr="003C10C3" w:rsidRDefault="00E44249" w:rsidP="00E44249">
            <w:pPr>
              <w:widowControl/>
              <w:ind w:firstLineChars="0" w:firstLine="0"/>
              <w:jc w:val="center"/>
              <w:rPr>
                <w:rFonts w:eastAsia="等线"/>
                <w:kern w:val="0"/>
              </w:rPr>
            </w:pPr>
            <w:r w:rsidRPr="003C10C3">
              <w:rPr>
                <w:rFonts w:eastAsiaTheme="minorEastAsia"/>
              </w:rPr>
              <w:t>−</w:t>
            </w:r>
            <w:r w:rsidRPr="003C10C3">
              <w:rPr>
                <w:rFonts w:eastAsia="等线"/>
                <w:kern w:val="0"/>
              </w:rPr>
              <w:t>15</w:t>
            </w:r>
          </w:p>
        </w:tc>
        <w:tc>
          <w:tcPr>
            <w:tcW w:w="1739" w:type="dxa"/>
            <w:noWrap/>
            <w:vAlign w:val="center"/>
            <w:hideMark/>
          </w:tcPr>
          <w:p w14:paraId="3D970BB8" w14:textId="77777777" w:rsidR="00E44249" w:rsidRPr="003C10C3" w:rsidRDefault="00E44249" w:rsidP="00E44249">
            <w:pPr>
              <w:widowControl/>
              <w:ind w:firstLineChars="0" w:firstLine="0"/>
              <w:jc w:val="center"/>
              <w:rPr>
                <w:rFonts w:eastAsia="等线"/>
                <w:kern w:val="0"/>
              </w:rPr>
            </w:pPr>
            <w:r w:rsidRPr="003C10C3">
              <w:rPr>
                <w:rFonts w:eastAsia="等线"/>
                <w:kern w:val="0"/>
              </w:rPr>
              <w:t>Yes</w:t>
            </w:r>
          </w:p>
        </w:tc>
        <w:tc>
          <w:tcPr>
            <w:tcW w:w="1951" w:type="dxa"/>
            <w:noWrap/>
            <w:vAlign w:val="center"/>
            <w:hideMark/>
          </w:tcPr>
          <w:p w14:paraId="66A96AC8" w14:textId="77777777" w:rsidR="00E44249" w:rsidRPr="003C10C3" w:rsidRDefault="00E44249" w:rsidP="00E44249">
            <w:pPr>
              <w:widowControl/>
              <w:ind w:firstLineChars="0" w:firstLine="0"/>
              <w:jc w:val="center"/>
              <w:rPr>
                <w:rFonts w:eastAsia="等线"/>
                <w:kern w:val="0"/>
              </w:rPr>
            </w:pPr>
            <w:r w:rsidRPr="003C10C3">
              <w:rPr>
                <w:rFonts w:eastAsia="等线"/>
                <w:kern w:val="0"/>
              </w:rPr>
              <w:t>0.02</w:t>
            </w:r>
          </w:p>
        </w:tc>
      </w:tr>
      <w:tr w:rsidR="003C10C3" w:rsidRPr="003C10C3" w14:paraId="7ACEC5FA" w14:textId="77777777" w:rsidTr="00E71C4C">
        <w:trPr>
          <w:trHeight w:val="283"/>
          <w:jc w:val="center"/>
        </w:trPr>
        <w:tc>
          <w:tcPr>
            <w:tcW w:w="3691" w:type="dxa"/>
            <w:noWrap/>
            <w:vAlign w:val="center"/>
            <w:hideMark/>
          </w:tcPr>
          <w:p w14:paraId="1C9E5597" w14:textId="01B1DA56" w:rsidR="00E44249" w:rsidRPr="003C10C3" w:rsidRDefault="00E44249" w:rsidP="00E44249">
            <w:pPr>
              <w:widowControl/>
              <w:ind w:firstLineChars="0" w:firstLine="0"/>
              <w:jc w:val="left"/>
              <w:rPr>
                <w:rFonts w:eastAsia="等线"/>
                <w:kern w:val="0"/>
              </w:rPr>
            </w:pPr>
            <w:r w:rsidRPr="003C10C3">
              <w:rPr>
                <w:rFonts w:eastAsia="等线"/>
                <w:kern w:val="0"/>
              </w:rPr>
              <w:t xml:space="preserve">Asthma </w:t>
            </w:r>
            <w:r w:rsidR="00067D80" w:rsidRPr="003C10C3">
              <w:rPr>
                <w:rFonts w:eastAsia="等线"/>
                <w:kern w:val="0"/>
              </w:rPr>
              <w:t>moderate</w:t>
            </w:r>
            <w:r w:rsidRPr="003C10C3">
              <w:rPr>
                <w:rFonts w:eastAsia="等线"/>
                <w:kern w:val="0"/>
              </w:rPr>
              <w:t xml:space="preserve"> </w:t>
            </w:r>
            <w:r w:rsidRPr="003C10C3">
              <w:rPr>
                <w:rFonts w:eastAsia="等线"/>
                <w:i/>
                <w:iCs/>
                <w:kern w:val="0"/>
              </w:rPr>
              <w:t>vs.</w:t>
            </w:r>
            <w:r w:rsidRPr="003C10C3">
              <w:rPr>
                <w:rFonts w:eastAsia="等线"/>
                <w:kern w:val="0"/>
              </w:rPr>
              <w:t xml:space="preserve"> COPD </w:t>
            </w:r>
            <w:r w:rsidR="00067D80" w:rsidRPr="003C10C3">
              <w:rPr>
                <w:rFonts w:eastAsia="等线"/>
                <w:kern w:val="0"/>
              </w:rPr>
              <w:t>moderate</w:t>
            </w:r>
          </w:p>
        </w:tc>
        <w:tc>
          <w:tcPr>
            <w:tcW w:w="1843" w:type="dxa"/>
            <w:noWrap/>
            <w:vAlign w:val="center"/>
            <w:hideMark/>
          </w:tcPr>
          <w:p w14:paraId="01464B97" w14:textId="41C57C91" w:rsidR="00E44249" w:rsidRPr="003C10C3" w:rsidRDefault="00E44249" w:rsidP="00E44249">
            <w:pPr>
              <w:widowControl/>
              <w:ind w:firstLineChars="0" w:firstLine="0"/>
              <w:jc w:val="center"/>
              <w:rPr>
                <w:rFonts w:eastAsia="等线"/>
                <w:kern w:val="0"/>
              </w:rPr>
            </w:pPr>
            <w:r w:rsidRPr="003C10C3">
              <w:rPr>
                <w:rFonts w:eastAsiaTheme="minorEastAsia"/>
              </w:rPr>
              <w:t>−</w:t>
            </w:r>
            <w:r w:rsidRPr="003C10C3">
              <w:rPr>
                <w:rFonts w:eastAsia="等线"/>
                <w:kern w:val="0"/>
              </w:rPr>
              <w:t>37.5</w:t>
            </w:r>
          </w:p>
        </w:tc>
        <w:tc>
          <w:tcPr>
            <w:tcW w:w="1739" w:type="dxa"/>
            <w:noWrap/>
            <w:vAlign w:val="center"/>
            <w:hideMark/>
          </w:tcPr>
          <w:p w14:paraId="00CE8925" w14:textId="77777777" w:rsidR="00E44249" w:rsidRPr="003C10C3" w:rsidRDefault="00E44249" w:rsidP="00E44249">
            <w:pPr>
              <w:widowControl/>
              <w:ind w:firstLineChars="0" w:firstLine="0"/>
              <w:jc w:val="center"/>
              <w:rPr>
                <w:rFonts w:eastAsia="等线"/>
                <w:kern w:val="0"/>
              </w:rPr>
            </w:pPr>
            <w:r w:rsidRPr="003C10C3">
              <w:rPr>
                <w:rFonts w:eastAsia="等线"/>
                <w:kern w:val="0"/>
              </w:rPr>
              <w:t>Yes</w:t>
            </w:r>
          </w:p>
        </w:tc>
        <w:tc>
          <w:tcPr>
            <w:tcW w:w="1951" w:type="dxa"/>
            <w:noWrap/>
            <w:vAlign w:val="center"/>
            <w:hideMark/>
          </w:tcPr>
          <w:p w14:paraId="0E700725" w14:textId="77777777" w:rsidR="00E44249" w:rsidRPr="003C10C3" w:rsidRDefault="00E44249" w:rsidP="00E44249">
            <w:pPr>
              <w:widowControl/>
              <w:ind w:firstLineChars="0" w:firstLine="0"/>
              <w:jc w:val="center"/>
              <w:rPr>
                <w:rFonts w:eastAsia="等线"/>
                <w:kern w:val="0"/>
              </w:rPr>
            </w:pPr>
            <w:r w:rsidRPr="003C10C3">
              <w:rPr>
                <w:rFonts w:eastAsia="等线"/>
                <w:kern w:val="0"/>
              </w:rPr>
              <w:t>&lt;0.01</w:t>
            </w:r>
          </w:p>
        </w:tc>
      </w:tr>
      <w:tr w:rsidR="003C10C3" w:rsidRPr="003C10C3" w14:paraId="4CE6F0FF" w14:textId="77777777" w:rsidTr="00E71C4C">
        <w:trPr>
          <w:trHeight w:val="283"/>
          <w:jc w:val="center"/>
        </w:trPr>
        <w:tc>
          <w:tcPr>
            <w:tcW w:w="3691" w:type="dxa"/>
            <w:noWrap/>
            <w:vAlign w:val="center"/>
            <w:hideMark/>
          </w:tcPr>
          <w:p w14:paraId="698E0DD4" w14:textId="07E0D170" w:rsidR="00E44249" w:rsidRPr="003C10C3" w:rsidRDefault="00E44249" w:rsidP="00E44249">
            <w:pPr>
              <w:widowControl/>
              <w:ind w:firstLineChars="0" w:firstLine="0"/>
              <w:jc w:val="left"/>
              <w:rPr>
                <w:rFonts w:eastAsia="等线"/>
                <w:kern w:val="0"/>
              </w:rPr>
            </w:pPr>
            <w:r w:rsidRPr="003C10C3">
              <w:rPr>
                <w:rFonts w:eastAsia="等线"/>
                <w:kern w:val="0"/>
              </w:rPr>
              <w:t xml:space="preserve">ARDS </w:t>
            </w:r>
            <w:r w:rsidR="00067D80" w:rsidRPr="003C10C3">
              <w:rPr>
                <w:rFonts w:eastAsia="等线"/>
                <w:kern w:val="0"/>
              </w:rPr>
              <w:t>moderate</w:t>
            </w:r>
            <w:r w:rsidRPr="003C10C3">
              <w:rPr>
                <w:rFonts w:eastAsia="等线"/>
                <w:kern w:val="0"/>
              </w:rPr>
              <w:t xml:space="preserve"> </w:t>
            </w:r>
            <w:r w:rsidRPr="003C10C3">
              <w:rPr>
                <w:rFonts w:eastAsia="等线"/>
                <w:i/>
                <w:iCs/>
                <w:kern w:val="0"/>
              </w:rPr>
              <w:t>vs.</w:t>
            </w:r>
            <w:r w:rsidRPr="003C10C3">
              <w:rPr>
                <w:rFonts w:eastAsia="等线"/>
                <w:kern w:val="0"/>
              </w:rPr>
              <w:t xml:space="preserve"> COPD </w:t>
            </w:r>
            <w:r w:rsidR="00067D80" w:rsidRPr="003C10C3">
              <w:rPr>
                <w:rFonts w:eastAsia="等线"/>
                <w:kern w:val="0"/>
              </w:rPr>
              <w:t>moderate</w:t>
            </w:r>
          </w:p>
        </w:tc>
        <w:tc>
          <w:tcPr>
            <w:tcW w:w="1843" w:type="dxa"/>
            <w:noWrap/>
            <w:vAlign w:val="center"/>
            <w:hideMark/>
          </w:tcPr>
          <w:p w14:paraId="09B565F2" w14:textId="666DDA87" w:rsidR="00E44249" w:rsidRPr="003C10C3" w:rsidRDefault="00E44249" w:rsidP="00E44249">
            <w:pPr>
              <w:widowControl/>
              <w:ind w:firstLineChars="0" w:firstLine="0"/>
              <w:jc w:val="center"/>
              <w:rPr>
                <w:rFonts w:eastAsia="等线"/>
                <w:kern w:val="0"/>
              </w:rPr>
            </w:pPr>
            <w:r w:rsidRPr="003C10C3">
              <w:rPr>
                <w:rFonts w:eastAsiaTheme="minorEastAsia"/>
              </w:rPr>
              <w:t>−</w:t>
            </w:r>
            <w:r w:rsidRPr="003C10C3">
              <w:rPr>
                <w:rFonts w:eastAsia="等线"/>
                <w:kern w:val="0"/>
              </w:rPr>
              <w:t>22.5</w:t>
            </w:r>
          </w:p>
        </w:tc>
        <w:tc>
          <w:tcPr>
            <w:tcW w:w="1739" w:type="dxa"/>
            <w:noWrap/>
            <w:vAlign w:val="center"/>
            <w:hideMark/>
          </w:tcPr>
          <w:p w14:paraId="0F14A5EC" w14:textId="77777777" w:rsidR="00E44249" w:rsidRPr="003C10C3" w:rsidRDefault="00E44249" w:rsidP="00E44249">
            <w:pPr>
              <w:widowControl/>
              <w:ind w:firstLineChars="0" w:firstLine="0"/>
              <w:jc w:val="center"/>
              <w:rPr>
                <w:rFonts w:eastAsia="等线"/>
                <w:kern w:val="0"/>
              </w:rPr>
            </w:pPr>
            <w:r w:rsidRPr="003C10C3">
              <w:rPr>
                <w:rFonts w:eastAsia="等线"/>
                <w:kern w:val="0"/>
              </w:rPr>
              <w:t>Yes</w:t>
            </w:r>
          </w:p>
        </w:tc>
        <w:tc>
          <w:tcPr>
            <w:tcW w:w="1951" w:type="dxa"/>
            <w:noWrap/>
            <w:vAlign w:val="center"/>
            <w:hideMark/>
          </w:tcPr>
          <w:p w14:paraId="262DFA45" w14:textId="77777777" w:rsidR="00E44249" w:rsidRPr="003C10C3" w:rsidRDefault="00E44249" w:rsidP="00E44249">
            <w:pPr>
              <w:widowControl/>
              <w:ind w:firstLineChars="0" w:firstLine="0"/>
              <w:jc w:val="center"/>
              <w:rPr>
                <w:rFonts w:eastAsia="等线"/>
                <w:kern w:val="0"/>
              </w:rPr>
            </w:pPr>
            <w:r w:rsidRPr="003C10C3">
              <w:rPr>
                <w:rFonts w:eastAsia="等线"/>
                <w:kern w:val="0"/>
              </w:rPr>
              <w:t>&lt;0.01</w:t>
            </w:r>
          </w:p>
        </w:tc>
      </w:tr>
    </w:tbl>
    <w:p w14:paraId="22628BC4" w14:textId="4759529C" w:rsidR="000667E4" w:rsidRPr="003C10C3" w:rsidRDefault="007D59D0" w:rsidP="002949D5">
      <w:pPr>
        <w:pStyle w:val="af6"/>
        <w:rPr>
          <w:rFonts w:ascii="Arial" w:hAnsi="Arial" w:cs="Arial"/>
          <w:sz w:val="20"/>
          <w:szCs w:val="20"/>
        </w:rPr>
      </w:pPr>
      <w:r w:rsidRPr="003C10C3">
        <w:t xml:space="preserve"> ARDS: Acute Respiratory Distress Syndrome;</w:t>
      </w:r>
      <w:r w:rsidRPr="003C10C3">
        <w:rPr>
          <w:rFonts w:eastAsiaTheme="minorEastAsia"/>
        </w:rPr>
        <w:t xml:space="preserve"> COPD: </w:t>
      </w:r>
      <w:r w:rsidRPr="003C10C3">
        <w:t>Chronic Obstructive Pulmonary Disease.</w:t>
      </w:r>
    </w:p>
    <w:p w14:paraId="6B1EB017" w14:textId="77777777" w:rsidR="00DC1F31" w:rsidRPr="003C10C3" w:rsidRDefault="00DC1F31" w:rsidP="002949D5">
      <w:pPr>
        <w:pStyle w:val="af6"/>
        <w:rPr>
          <w:rFonts w:ascii="Arial" w:hAnsi="Arial" w:cs="Arial"/>
          <w:sz w:val="20"/>
          <w:szCs w:val="20"/>
        </w:rPr>
      </w:pPr>
    </w:p>
    <w:p w14:paraId="4E69B0BB" w14:textId="0F691E5C" w:rsidR="000667E4" w:rsidRPr="003C10C3" w:rsidRDefault="00E44249" w:rsidP="000A15DB">
      <w:pPr>
        <w:pStyle w:val="af5"/>
        <w:rPr>
          <w:rFonts w:ascii="Arial" w:hAnsi="Arial"/>
        </w:rPr>
      </w:pPr>
      <w:r w:rsidRPr="003C10C3">
        <w:t xml:space="preserve">Supplementary Table 18. </w:t>
      </w:r>
      <w:bookmarkStart w:id="28" w:name="_Toc211784817"/>
      <w:r w:rsidRPr="003C10C3">
        <w:t>V</w:t>
      </w:r>
      <w:r w:rsidRPr="003C10C3">
        <w:rPr>
          <w:vertAlign w:val="subscript"/>
        </w:rPr>
        <w:t>T</w:t>
      </w:r>
      <w:r w:rsidRPr="003C10C3">
        <w:rPr>
          <w:i/>
        </w:rPr>
        <w:t>—</w:t>
      </w:r>
      <w:r w:rsidRPr="003C10C3">
        <w:t xml:space="preserve">severe: Normal </w:t>
      </w:r>
      <w:r w:rsidRPr="003C10C3">
        <w:rPr>
          <w:i/>
        </w:rPr>
        <w:t>vs.</w:t>
      </w:r>
      <w:r w:rsidRPr="003C10C3">
        <w:t xml:space="preserve"> Asthma </w:t>
      </w:r>
      <w:r w:rsidRPr="003C10C3">
        <w:rPr>
          <w:i/>
        </w:rPr>
        <w:t xml:space="preserve">vs. </w:t>
      </w:r>
      <w:r w:rsidRPr="003C10C3">
        <w:t xml:space="preserve">ARDS </w:t>
      </w:r>
      <w:r w:rsidRPr="003C10C3">
        <w:rPr>
          <w:i/>
        </w:rPr>
        <w:t>vs.</w:t>
      </w:r>
      <w:r w:rsidRPr="003C10C3">
        <w:t xml:space="preserve"> COPD</w:t>
      </w:r>
      <w:bookmarkEnd w:id="28"/>
      <w:r w:rsidRPr="003C10C3">
        <w:t>.</w:t>
      </w:r>
    </w:p>
    <w:tbl>
      <w:tblPr>
        <w:tblW w:w="8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1701"/>
        <w:gridCol w:w="1559"/>
        <w:gridCol w:w="2046"/>
      </w:tblGrid>
      <w:tr w:rsidR="003C10C3" w:rsidRPr="003C10C3" w14:paraId="60D1FA0A" w14:textId="77777777" w:rsidTr="00E71C4C">
        <w:trPr>
          <w:trHeight w:val="283"/>
          <w:jc w:val="center"/>
        </w:trPr>
        <w:tc>
          <w:tcPr>
            <w:tcW w:w="8987" w:type="dxa"/>
            <w:gridSpan w:val="4"/>
            <w:noWrap/>
            <w:vAlign w:val="center"/>
            <w:hideMark/>
          </w:tcPr>
          <w:p w14:paraId="1D9B106D" w14:textId="08177E0B" w:rsidR="00E44249" w:rsidRPr="003C10C3" w:rsidRDefault="00E44249" w:rsidP="00E44249">
            <w:pPr>
              <w:widowControl/>
              <w:ind w:firstLineChars="0" w:firstLine="0"/>
              <w:jc w:val="left"/>
              <w:rPr>
                <w:rFonts w:eastAsia="等线"/>
                <w:kern w:val="0"/>
              </w:rPr>
            </w:pPr>
            <w:r w:rsidRPr="003C10C3">
              <w:rPr>
                <w:rFonts w:eastAsia="等线"/>
                <w:bCs/>
                <w:kern w:val="0"/>
              </w:rPr>
              <w:t>Kruskal-Wallis test</w:t>
            </w:r>
          </w:p>
        </w:tc>
      </w:tr>
      <w:tr w:rsidR="003C10C3" w:rsidRPr="003C10C3" w14:paraId="72523670" w14:textId="77777777" w:rsidTr="007D59D0">
        <w:trPr>
          <w:trHeight w:val="283"/>
          <w:jc w:val="center"/>
        </w:trPr>
        <w:tc>
          <w:tcPr>
            <w:tcW w:w="3681" w:type="dxa"/>
            <w:noWrap/>
            <w:vAlign w:val="center"/>
            <w:hideMark/>
          </w:tcPr>
          <w:p w14:paraId="727246AB" w14:textId="77777777" w:rsidR="002949D5" w:rsidRPr="003C10C3" w:rsidRDefault="002949D5" w:rsidP="00E44249">
            <w:pPr>
              <w:widowControl/>
              <w:ind w:firstLineChars="0" w:firstLine="0"/>
              <w:jc w:val="left"/>
              <w:rPr>
                <w:rFonts w:eastAsia="等线"/>
                <w:i/>
                <w:iCs/>
                <w:kern w:val="0"/>
              </w:rPr>
            </w:pPr>
            <w:r w:rsidRPr="003C10C3">
              <w:rPr>
                <w:rFonts w:eastAsia="等线"/>
                <w:i/>
                <w:iCs/>
                <w:kern w:val="0"/>
              </w:rPr>
              <w:t xml:space="preserve">p </w:t>
            </w:r>
            <w:r w:rsidRPr="003C10C3">
              <w:rPr>
                <w:rFonts w:eastAsia="等线"/>
                <w:kern w:val="0"/>
              </w:rPr>
              <w:t>value</w:t>
            </w:r>
          </w:p>
        </w:tc>
        <w:tc>
          <w:tcPr>
            <w:tcW w:w="5306" w:type="dxa"/>
            <w:gridSpan w:val="3"/>
            <w:noWrap/>
            <w:vAlign w:val="center"/>
            <w:hideMark/>
          </w:tcPr>
          <w:p w14:paraId="25B02A44" w14:textId="22C4733C" w:rsidR="002949D5" w:rsidRPr="003C10C3" w:rsidRDefault="002949D5" w:rsidP="00E44249">
            <w:pPr>
              <w:widowControl/>
              <w:ind w:firstLineChars="0" w:firstLine="0"/>
              <w:jc w:val="center"/>
              <w:rPr>
                <w:rFonts w:eastAsia="等线"/>
                <w:kern w:val="0"/>
              </w:rPr>
            </w:pPr>
            <w:r w:rsidRPr="003C10C3">
              <w:rPr>
                <w:rFonts w:eastAsia="等线"/>
                <w:kern w:val="0"/>
              </w:rPr>
              <w:t>&lt;0.01</w:t>
            </w:r>
          </w:p>
        </w:tc>
      </w:tr>
      <w:tr w:rsidR="003C10C3" w:rsidRPr="003C10C3" w14:paraId="3C1EF537" w14:textId="77777777" w:rsidTr="007D59D0">
        <w:trPr>
          <w:trHeight w:val="283"/>
          <w:jc w:val="center"/>
        </w:trPr>
        <w:tc>
          <w:tcPr>
            <w:tcW w:w="3681" w:type="dxa"/>
            <w:noWrap/>
            <w:vAlign w:val="center"/>
            <w:hideMark/>
          </w:tcPr>
          <w:p w14:paraId="56FF4851" w14:textId="6C1C77C9" w:rsidR="002949D5" w:rsidRPr="003C10C3" w:rsidRDefault="002949D5" w:rsidP="00E44249">
            <w:pPr>
              <w:widowControl/>
              <w:ind w:firstLineChars="0" w:firstLine="0"/>
              <w:jc w:val="left"/>
              <w:rPr>
                <w:rFonts w:eastAsia="等线"/>
                <w:kern w:val="0"/>
              </w:rPr>
            </w:pPr>
            <w:r w:rsidRPr="003C10C3">
              <w:rPr>
                <w:rFonts w:eastAsia="等线"/>
                <w:kern w:val="0"/>
              </w:rPr>
              <w:t xml:space="preserve">Do the medians vary </w:t>
            </w:r>
            <w:r w:rsidR="005B731C" w:rsidRPr="003C10C3">
              <w:rPr>
                <w:rFonts w:eastAsia="等线"/>
                <w:kern w:val="0"/>
              </w:rPr>
              <w:t>significantly</w:t>
            </w:r>
            <w:r w:rsidRPr="003C10C3">
              <w:rPr>
                <w:rFonts w:eastAsia="等线"/>
                <w:kern w:val="0"/>
              </w:rPr>
              <w:t xml:space="preserve"> (</w:t>
            </w:r>
            <w:r w:rsidRPr="003C10C3">
              <w:rPr>
                <w:rFonts w:eastAsia="等线"/>
                <w:i/>
                <w:iCs/>
                <w:kern w:val="0"/>
              </w:rPr>
              <w:t xml:space="preserve">p </w:t>
            </w:r>
            <w:r w:rsidRPr="003C10C3">
              <w:rPr>
                <w:rFonts w:eastAsia="等线"/>
                <w:kern w:val="0"/>
              </w:rPr>
              <w:t>&lt; 0.05)?</w:t>
            </w:r>
          </w:p>
        </w:tc>
        <w:tc>
          <w:tcPr>
            <w:tcW w:w="5306" w:type="dxa"/>
            <w:gridSpan w:val="3"/>
            <w:noWrap/>
            <w:vAlign w:val="center"/>
            <w:hideMark/>
          </w:tcPr>
          <w:p w14:paraId="2B38C65F" w14:textId="7A91509A" w:rsidR="002949D5" w:rsidRPr="003C10C3" w:rsidRDefault="002949D5" w:rsidP="00E44249">
            <w:pPr>
              <w:widowControl/>
              <w:ind w:firstLineChars="0" w:firstLine="0"/>
              <w:jc w:val="center"/>
              <w:rPr>
                <w:rFonts w:eastAsia="等线"/>
                <w:kern w:val="0"/>
              </w:rPr>
            </w:pPr>
            <w:r w:rsidRPr="003C10C3">
              <w:rPr>
                <w:rFonts w:eastAsia="等线"/>
                <w:kern w:val="0"/>
              </w:rPr>
              <w:t>Yes</w:t>
            </w:r>
          </w:p>
        </w:tc>
      </w:tr>
      <w:tr w:rsidR="003C10C3" w:rsidRPr="003C10C3" w14:paraId="1DBD21CA" w14:textId="77777777" w:rsidTr="007D59D0">
        <w:trPr>
          <w:trHeight w:val="283"/>
          <w:jc w:val="center"/>
        </w:trPr>
        <w:tc>
          <w:tcPr>
            <w:tcW w:w="3681" w:type="dxa"/>
            <w:noWrap/>
            <w:vAlign w:val="center"/>
            <w:hideMark/>
          </w:tcPr>
          <w:p w14:paraId="0AB21C7F" w14:textId="77777777" w:rsidR="002949D5" w:rsidRPr="003C10C3" w:rsidRDefault="002949D5" w:rsidP="00E44249">
            <w:pPr>
              <w:widowControl/>
              <w:ind w:firstLineChars="0" w:firstLine="0"/>
              <w:jc w:val="left"/>
              <w:rPr>
                <w:rFonts w:eastAsia="等线"/>
                <w:kern w:val="0"/>
              </w:rPr>
            </w:pPr>
            <w:r w:rsidRPr="003C10C3">
              <w:rPr>
                <w:rFonts w:eastAsia="等线"/>
                <w:kern w:val="0"/>
              </w:rPr>
              <w:lastRenderedPageBreak/>
              <w:t>Kruskal-Wallis statistic</w:t>
            </w:r>
          </w:p>
        </w:tc>
        <w:tc>
          <w:tcPr>
            <w:tcW w:w="5306" w:type="dxa"/>
            <w:gridSpan w:val="3"/>
            <w:noWrap/>
            <w:vAlign w:val="center"/>
            <w:hideMark/>
          </w:tcPr>
          <w:p w14:paraId="72255865" w14:textId="1626325B" w:rsidR="002949D5" w:rsidRPr="003C10C3" w:rsidRDefault="002949D5" w:rsidP="00E44249">
            <w:pPr>
              <w:widowControl/>
              <w:ind w:firstLineChars="0" w:firstLine="0"/>
              <w:jc w:val="center"/>
              <w:rPr>
                <w:rFonts w:eastAsia="等线"/>
                <w:kern w:val="0"/>
              </w:rPr>
            </w:pPr>
            <w:r w:rsidRPr="003C10C3">
              <w:rPr>
                <w:rFonts w:eastAsia="等线"/>
                <w:kern w:val="0"/>
              </w:rPr>
              <w:t>43.03</w:t>
            </w:r>
          </w:p>
        </w:tc>
      </w:tr>
      <w:tr w:rsidR="003C10C3" w:rsidRPr="003C10C3" w14:paraId="19C49D6D" w14:textId="77777777" w:rsidTr="00E71C4C">
        <w:trPr>
          <w:trHeight w:val="283"/>
          <w:jc w:val="center"/>
        </w:trPr>
        <w:tc>
          <w:tcPr>
            <w:tcW w:w="3681" w:type="dxa"/>
            <w:noWrap/>
            <w:vAlign w:val="center"/>
            <w:hideMark/>
          </w:tcPr>
          <w:p w14:paraId="7BC60909" w14:textId="4EBFBEC7" w:rsidR="00E44249" w:rsidRPr="003C10C3" w:rsidRDefault="00E44249" w:rsidP="00E44249">
            <w:pPr>
              <w:widowControl/>
              <w:ind w:firstLineChars="0" w:firstLine="0"/>
              <w:jc w:val="left"/>
              <w:rPr>
                <w:rFonts w:eastAsia="等线"/>
                <w:bCs/>
                <w:kern w:val="0"/>
              </w:rPr>
            </w:pPr>
            <w:r w:rsidRPr="003C10C3">
              <w:rPr>
                <w:rFonts w:eastAsia="等线"/>
                <w:bCs/>
                <w:kern w:val="0"/>
              </w:rPr>
              <w:t>Dunn’s multiple comparisons test</w:t>
            </w:r>
          </w:p>
        </w:tc>
        <w:tc>
          <w:tcPr>
            <w:tcW w:w="1701" w:type="dxa"/>
            <w:noWrap/>
            <w:vAlign w:val="center"/>
            <w:hideMark/>
          </w:tcPr>
          <w:p w14:paraId="7755A97C" w14:textId="1B2C3955" w:rsidR="00E44249" w:rsidRPr="003C10C3" w:rsidRDefault="00E44249" w:rsidP="00E44249">
            <w:pPr>
              <w:widowControl/>
              <w:ind w:firstLineChars="0" w:firstLine="0"/>
              <w:jc w:val="center"/>
              <w:rPr>
                <w:rFonts w:eastAsia="等线"/>
                <w:kern w:val="0"/>
              </w:rPr>
            </w:pPr>
            <w:r w:rsidRPr="003C10C3">
              <w:rPr>
                <w:rFonts w:eastAsia="等线"/>
                <w:kern w:val="0"/>
              </w:rPr>
              <w:t xml:space="preserve">Mean rank </w:t>
            </w:r>
            <w:r w:rsidR="005B731C" w:rsidRPr="003C10C3">
              <w:rPr>
                <w:rFonts w:eastAsia="等线"/>
                <w:kern w:val="0"/>
              </w:rPr>
              <w:t>difference</w:t>
            </w:r>
          </w:p>
        </w:tc>
        <w:tc>
          <w:tcPr>
            <w:tcW w:w="1559" w:type="dxa"/>
            <w:noWrap/>
            <w:vAlign w:val="center"/>
            <w:hideMark/>
          </w:tcPr>
          <w:p w14:paraId="2C53E6C5" w14:textId="77777777" w:rsidR="00E44249" w:rsidRPr="003C10C3" w:rsidRDefault="00E44249" w:rsidP="00E44249">
            <w:pPr>
              <w:widowControl/>
              <w:ind w:firstLineChars="0" w:firstLine="0"/>
              <w:jc w:val="center"/>
              <w:rPr>
                <w:rFonts w:eastAsia="等线"/>
                <w:kern w:val="0"/>
              </w:rPr>
            </w:pPr>
            <w:r w:rsidRPr="003C10C3">
              <w:rPr>
                <w:rFonts w:eastAsia="等线"/>
                <w:kern w:val="0"/>
              </w:rPr>
              <w:t>Significant?</w:t>
            </w:r>
          </w:p>
        </w:tc>
        <w:tc>
          <w:tcPr>
            <w:tcW w:w="2046" w:type="dxa"/>
            <w:noWrap/>
            <w:vAlign w:val="center"/>
            <w:hideMark/>
          </w:tcPr>
          <w:p w14:paraId="29C8DCA0" w14:textId="77777777" w:rsidR="00E44249" w:rsidRPr="003C10C3" w:rsidRDefault="00E44249" w:rsidP="00E44249">
            <w:pPr>
              <w:widowControl/>
              <w:ind w:firstLineChars="0" w:firstLine="0"/>
              <w:jc w:val="center"/>
              <w:rPr>
                <w:rFonts w:eastAsia="等线"/>
                <w:kern w:val="0"/>
              </w:rPr>
            </w:pPr>
            <w:r w:rsidRPr="003C10C3">
              <w:rPr>
                <w:rFonts w:eastAsia="等线"/>
                <w:kern w:val="0"/>
              </w:rPr>
              <w:t xml:space="preserve">Adjusted </w:t>
            </w:r>
            <w:r w:rsidRPr="003C10C3">
              <w:rPr>
                <w:rFonts w:eastAsia="等线"/>
                <w:i/>
                <w:iCs/>
                <w:kern w:val="0"/>
              </w:rPr>
              <w:t xml:space="preserve">p </w:t>
            </w:r>
            <w:r w:rsidRPr="003C10C3">
              <w:rPr>
                <w:rFonts w:eastAsia="等线"/>
                <w:kern w:val="0"/>
              </w:rPr>
              <w:t>Value</w:t>
            </w:r>
          </w:p>
        </w:tc>
      </w:tr>
      <w:tr w:rsidR="003C10C3" w:rsidRPr="003C10C3" w14:paraId="063694CF" w14:textId="77777777" w:rsidTr="00E71C4C">
        <w:trPr>
          <w:trHeight w:val="283"/>
          <w:jc w:val="center"/>
        </w:trPr>
        <w:tc>
          <w:tcPr>
            <w:tcW w:w="3681" w:type="dxa"/>
            <w:noWrap/>
            <w:vAlign w:val="center"/>
            <w:hideMark/>
          </w:tcPr>
          <w:p w14:paraId="26D81406" w14:textId="3D0AE2A1" w:rsidR="00E44249" w:rsidRPr="003C10C3" w:rsidRDefault="00E44249" w:rsidP="00E44249">
            <w:pPr>
              <w:widowControl/>
              <w:ind w:firstLineChars="0" w:firstLine="0"/>
              <w:jc w:val="left"/>
              <w:rPr>
                <w:rFonts w:eastAsia="等线"/>
                <w:kern w:val="0"/>
              </w:rPr>
            </w:pPr>
            <w:r w:rsidRPr="003C10C3">
              <w:rPr>
                <w:rFonts w:eastAsia="等线"/>
                <w:kern w:val="0"/>
              </w:rPr>
              <w:t xml:space="preserve">Normal </w:t>
            </w:r>
            <w:r w:rsidR="005B731C" w:rsidRPr="003C10C3">
              <w:rPr>
                <w:rFonts w:eastAsia="等线"/>
                <w:kern w:val="0"/>
              </w:rPr>
              <w:t>severe</w:t>
            </w:r>
            <w:r w:rsidRPr="003C10C3">
              <w:rPr>
                <w:rFonts w:eastAsia="等线"/>
                <w:kern w:val="0"/>
              </w:rPr>
              <w:t xml:space="preserve"> </w:t>
            </w:r>
            <w:r w:rsidRPr="003C10C3">
              <w:rPr>
                <w:rFonts w:eastAsia="等线"/>
                <w:i/>
                <w:iCs/>
                <w:kern w:val="0"/>
              </w:rPr>
              <w:t>vs.</w:t>
            </w:r>
            <w:r w:rsidRPr="003C10C3">
              <w:rPr>
                <w:rFonts w:eastAsia="等线"/>
                <w:kern w:val="0"/>
              </w:rPr>
              <w:t xml:space="preserve"> Asthma </w:t>
            </w:r>
            <w:r w:rsidR="005B731C" w:rsidRPr="003C10C3">
              <w:rPr>
                <w:rFonts w:eastAsia="等线"/>
                <w:kern w:val="0"/>
              </w:rPr>
              <w:t>severe</w:t>
            </w:r>
          </w:p>
        </w:tc>
        <w:tc>
          <w:tcPr>
            <w:tcW w:w="1701" w:type="dxa"/>
            <w:noWrap/>
            <w:vAlign w:val="center"/>
            <w:hideMark/>
          </w:tcPr>
          <w:p w14:paraId="4A84F136" w14:textId="77777777" w:rsidR="00E44249" w:rsidRPr="003C10C3" w:rsidRDefault="00E44249" w:rsidP="00E44249">
            <w:pPr>
              <w:widowControl/>
              <w:ind w:firstLineChars="0" w:firstLine="0"/>
              <w:jc w:val="center"/>
              <w:rPr>
                <w:rFonts w:eastAsia="等线"/>
                <w:kern w:val="0"/>
              </w:rPr>
            </w:pPr>
            <w:r w:rsidRPr="003C10C3">
              <w:rPr>
                <w:rFonts w:eastAsia="等线"/>
                <w:kern w:val="0"/>
              </w:rPr>
              <w:t>17</w:t>
            </w:r>
          </w:p>
        </w:tc>
        <w:tc>
          <w:tcPr>
            <w:tcW w:w="1559" w:type="dxa"/>
            <w:noWrap/>
            <w:vAlign w:val="center"/>
            <w:hideMark/>
          </w:tcPr>
          <w:p w14:paraId="692685F2" w14:textId="77777777" w:rsidR="00E44249" w:rsidRPr="003C10C3" w:rsidRDefault="00E44249" w:rsidP="00E44249">
            <w:pPr>
              <w:widowControl/>
              <w:ind w:firstLineChars="0" w:firstLine="0"/>
              <w:jc w:val="center"/>
              <w:rPr>
                <w:rFonts w:eastAsia="等线"/>
                <w:kern w:val="0"/>
              </w:rPr>
            </w:pPr>
            <w:r w:rsidRPr="003C10C3">
              <w:rPr>
                <w:rFonts w:eastAsia="等线"/>
                <w:kern w:val="0"/>
              </w:rPr>
              <w:t>Yes</w:t>
            </w:r>
          </w:p>
        </w:tc>
        <w:tc>
          <w:tcPr>
            <w:tcW w:w="2046" w:type="dxa"/>
            <w:noWrap/>
            <w:vAlign w:val="center"/>
            <w:hideMark/>
          </w:tcPr>
          <w:p w14:paraId="05ED933F" w14:textId="77777777" w:rsidR="00E44249" w:rsidRPr="003C10C3" w:rsidRDefault="00E44249" w:rsidP="00E44249">
            <w:pPr>
              <w:widowControl/>
              <w:ind w:firstLineChars="0" w:firstLine="0"/>
              <w:jc w:val="center"/>
              <w:rPr>
                <w:rFonts w:eastAsia="等线"/>
                <w:kern w:val="0"/>
              </w:rPr>
            </w:pPr>
            <w:r w:rsidRPr="003C10C3">
              <w:rPr>
                <w:rFonts w:eastAsia="等线"/>
                <w:kern w:val="0"/>
              </w:rPr>
              <w:t>0.02</w:t>
            </w:r>
          </w:p>
        </w:tc>
      </w:tr>
      <w:tr w:rsidR="003C10C3" w:rsidRPr="003C10C3" w14:paraId="13049E5B" w14:textId="77777777" w:rsidTr="00E71C4C">
        <w:trPr>
          <w:trHeight w:val="283"/>
          <w:jc w:val="center"/>
        </w:trPr>
        <w:tc>
          <w:tcPr>
            <w:tcW w:w="3681" w:type="dxa"/>
            <w:noWrap/>
            <w:vAlign w:val="center"/>
            <w:hideMark/>
          </w:tcPr>
          <w:p w14:paraId="76F77029" w14:textId="05A5933F" w:rsidR="00E44249" w:rsidRPr="003C10C3" w:rsidRDefault="00E44249" w:rsidP="00E44249">
            <w:pPr>
              <w:widowControl/>
              <w:ind w:firstLineChars="0" w:firstLine="0"/>
              <w:jc w:val="left"/>
              <w:rPr>
                <w:rFonts w:eastAsia="等线"/>
                <w:kern w:val="0"/>
              </w:rPr>
            </w:pPr>
            <w:r w:rsidRPr="003C10C3">
              <w:rPr>
                <w:rFonts w:eastAsia="等线"/>
                <w:kern w:val="0"/>
              </w:rPr>
              <w:t xml:space="preserve">Normal </w:t>
            </w:r>
            <w:r w:rsidR="005B731C" w:rsidRPr="003C10C3">
              <w:rPr>
                <w:rFonts w:eastAsia="等线"/>
                <w:kern w:val="0"/>
              </w:rPr>
              <w:t>severe</w:t>
            </w:r>
            <w:r w:rsidRPr="003C10C3">
              <w:rPr>
                <w:rFonts w:eastAsia="等线"/>
                <w:kern w:val="0"/>
              </w:rPr>
              <w:t xml:space="preserve"> </w:t>
            </w:r>
            <w:r w:rsidRPr="003C10C3">
              <w:rPr>
                <w:rFonts w:eastAsia="等线"/>
                <w:i/>
                <w:iCs/>
                <w:kern w:val="0"/>
              </w:rPr>
              <w:t>vs.</w:t>
            </w:r>
            <w:r w:rsidRPr="003C10C3">
              <w:rPr>
                <w:rFonts w:eastAsia="等线"/>
                <w:kern w:val="0"/>
              </w:rPr>
              <w:t xml:space="preserve"> ARDS </w:t>
            </w:r>
            <w:r w:rsidR="005B731C" w:rsidRPr="003C10C3">
              <w:rPr>
                <w:rFonts w:eastAsia="等线"/>
                <w:kern w:val="0"/>
              </w:rPr>
              <w:t>severe</w:t>
            </w:r>
          </w:p>
        </w:tc>
        <w:tc>
          <w:tcPr>
            <w:tcW w:w="1701" w:type="dxa"/>
            <w:noWrap/>
            <w:vAlign w:val="center"/>
            <w:hideMark/>
          </w:tcPr>
          <w:p w14:paraId="0D96C01F" w14:textId="77777777" w:rsidR="00E44249" w:rsidRPr="003C10C3" w:rsidRDefault="00E44249" w:rsidP="00E44249">
            <w:pPr>
              <w:widowControl/>
              <w:ind w:firstLineChars="0" w:firstLine="0"/>
              <w:jc w:val="center"/>
              <w:rPr>
                <w:rFonts w:eastAsia="等线"/>
                <w:kern w:val="0"/>
              </w:rPr>
            </w:pPr>
            <w:r w:rsidRPr="003C10C3">
              <w:rPr>
                <w:rFonts w:eastAsia="等线"/>
                <w:kern w:val="0"/>
              </w:rPr>
              <w:t>31.5</w:t>
            </w:r>
          </w:p>
        </w:tc>
        <w:tc>
          <w:tcPr>
            <w:tcW w:w="1559" w:type="dxa"/>
            <w:noWrap/>
            <w:vAlign w:val="center"/>
            <w:hideMark/>
          </w:tcPr>
          <w:p w14:paraId="6B55160A" w14:textId="77777777" w:rsidR="00E44249" w:rsidRPr="003C10C3" w:rsidRDefault="00E44249" w:rsidP="00E44249">
            <w:pPr>
              <w:widowControl/>
              <w:ind w:firstLineChars="0" w:firstLine="0"/>
              <w:jc w:val="center"/>
              <w:rPr>
                <w:rFonts w:eastAsia="等线"/>
                <w:kern w:val="0"/>
              </w:rPr>
            </w:pPr>
            <w:r w:rsidRPr="003C10C3">
              <w:rPr>
                <w:rFonts w:eastAsia="等线"/>
                <w:kern w:val="0"/>
              </w:rPr>
              <w:t>Yes</w:t>
            </w:r>
          </w:p>
        </w:tc>
        <w:tc>
          <w:tcPr>
            <w:tcW w:w="2046" w:type="dxa"/>
            <w:noWrap/>
            <w:vAlign w:val="center"/>
            <w:hideMark/>
          </w:tcPr>
          <w:p w14:paraId="3A3B60FD" w14:textId="77777777" w:rsidR="00E44249" w:rsidRPr="003C10C3" w:rsidRDefault="00E44249" w:rsidP="00E44249">
            <w:pPr>
              <w:widowControl/>
              <w:ind w:firstLineChars="0" w:firstLine="0"/>
              <w:jc w:val="center"/>
              <w:rPr>
                <w:rFonts w:eastAsia="等线"/>
                <w:kern w:val="0"/>
              </w:rPr>
            </w:pPr>
            <w:r w:rsidRPr="003C10C3">
              <w:rPr>
                <w:rFonts w:eastAsia="等线"/>
                <w:kern w:val="0"/>
              </w:rPr>
              <w:t>&lt;0.01</w:t>
            </w:r>
          </w:p>
        </w:tc>
      </w:tr>
      <w:tr w:rsidR="003C10C3" w:rsidRPr="003C10C3" w14:paraId="10A5BC7E" w14:textId="77777777" w:rsidTr="00E71C4C">
        <w:trPr>
          <w:trHeight w:val="283"/>
          <w:jc w:val="center"/>
        </w:trPr>
        <w:tc>
          <w:tcPr>
            <w:tcW w:w="3681" w:type="dxa"/>
            <w:noWrap/>
            <w:vAlign w:val="center"/>
            <w:hideMark/>
          </w:tcPr>
          <w:p w14:paraId="333BD7BC" w14:textId="4A09A1D7" w:rsidR="00E44249" w:rsidRPr="003C10C3" w:rsidRDefault="00E44249" w:rsidP="00E44249">
            <w:pPr>
              <w:widowControl/>
              <w:ind w:firstLineChars="0" w:firstLine="0"/>
              <w:jc w:val="left"/>
              <w:rPr>
                <w:rFonts w:eastAsia="等线"/>
                <w:kern w:val="0"/>
              </w:rPr>
            </w:pPr>
            <w:r w:rsidRPr="003C10C3">
              <w:rPr>
                <w:rFonts w:eastAsia="等线"/>
                <w:kern w:val="0"/>
              </w:rPr>
              <w:t xml:space="preserve">Normal </w:t>
            </w:r>
            <w:r w:rsidR="005B731C" w:rsidRPr="003C10C3">
              <w:rPr>
                <w:rFonts w:eastAsia="等线"/>
                <w:kern w:val="0"/>
              </w:rPr>
              <w:t>severe</w:t>
            </w:r>
            <w:r w:rsidRPr="003C10C3">
              <w:rPr>
                <w:rFonts w:eastAsia="等线"/>
                <w:kern w:val="0"/>
              </w:rPr>
              <w:t xml:space="preserve"> </w:t>
            </w:r>
            <w:r w:rsidRPr="003C10C3">
              <w:rPr>
                <w:rFonts w:eastAsia="等线"/>
                <w:i/>
                <w:iCs/>
                <w:kern w:val="0"/>
              </w:rPr>
              <w:t>vs.</w:t>
            </w:r>
            <w:r w:rsidRPr="003C10C3">
              <w:rPr>
                <w:rFonts w:eastAsia="等线"/>
                <w:kern w:val="0"/>
              </w:rPr>
              <w:t xml:space="preserve"> COPD </w:t>
            </w:r>
            <w:r w:rsidR="005B731C" w:rsidRPr="003C10C3">
              <w:rPr>
                <w:rFonts w:eastAsia="等线"/>
                <w:kern w:val="0"/>
              </w:rPr>
              <w:t>severe</w:t>
            </w:r>
          </w:p>
        </w:tc>
        <w:tc>
          <w:tcPr>
            <w:tcW w:w="1701" w:type="dxa"/>
            <w:noWrap/>
            <w:vAlign w:val="center"/>
            <w:hideMark/>
          </w:tcPr>
          <w:p w14:paraId="19D01680" w14:textId="77777777" w:rsidR="00E44249" w:rsidRPr="003C10C3" w:rsidRDefault="00E44249" w:rsidP="00E44249">
            <w:pPr>
              <w:widowControl/>
              <w:ind w:firstLineChars="0" w:firstLine="0"/>
              <w:jc w:val="center"/>
              <w:rPr>
                <w:rFonts w:eastAsia="等线"/>
                <w:kern w:val="0"/>
              </w:rPr>
            </w:pPr>
            <w:r w:rsidRPr="003C10C3">
              <w:rPr>
                <w:rFonts w:eastAsia="等线"/>
                <w:kern w:val="0"/>
              </w:rPr>
              <w:t>10</w:t>
            </w:r>
          </w:p>
        </w:tc>
        <w:tc>
          <w:tcPr>
            <w:tcW w:w="1559" w:type="dxa"/>
            <w:noWrap/>
            <w:vAlign w:val="center"/>
            <w:hideMark/>
          </w:tcPr>
          <w:p w14:paraId="5EFBDFC0" w14:textId="77777777" w:rsidR="00E44249" w:rsidRPr="003C10C3" w:rsidRDefault="00E44249" w:rsidP="00E44249">
            <w:pPr>
              <w:widowControl/>
              <w:ind w:firstLineChars="0" w:firstLine="0"/>
              <w:jc w:val="center"/>
              <w:rPr>
                <w:rFonts w:eastAsia="等线"/>
                <w:kern w:val="0"/>
              </w:rPr>
            </w:pPr>
            <w:r w:rsidRPr="003C10C3">
              <w:rPr>
                <w:rFonts w:eastAsia="等线"/>
                <w:kern w:val="0"/>
              </w:rPr>
              <w:t>No</w:t>
            </w:r>
          </w:p>
        </w:tc>
        <w:tc>
          <w:tcPr>
            <w:tcW w:w="2046" w:type="dxa"/>
            <w:noWrap/>
            <w:vAlign w:val="center"/>
            <w:hideMark/>
          </w:tcPr>
          <w:p w14:paraId="7FC3ABE0" w14:textId="77777777" w:rsidR="00E44249" w:rsidRPr="003C10C3" w:rsidRDefault="00E44249" w:rsidP="00E44249">
            <w:pPr>
              <w:widowControl/>
              <w:ind w:firstLineChars="0" w:firstLine="0"/>
              <w:jc w:val="center"/>
              <w:rPr>
                <w:rFonts w:eastAsia="等线"/>
                <w:kern w:val="0"/>
              </w:rPr>
            </w:pPr>
            <w:r w:rsidRPr="003C10C3">
              <w:rPr>
                <w:rFonts w:eastAsia="等线"/>
                <w:kern w:val="0"/>
              </w:rPr>
              <w:t>&gt;0.99</w:t>
            </w:r>
          </w:p>
        </w:tc>
      </w:tr>
      <w:tr w:rsidR="003C10C3" w:rsidRPr="003C10C3" w14:paraId="11CA5AE3" w14:textId="77777777" w:rsidTr="00E71C4C">
        <w:trPr>
          <w:trHeight w:val="283"/>
          <w:jc w:val="center"/>
        </w:trPr>
        <w:tc>
          <w:tcPr>
            <w:tcW w:w="3681" w:type="dxa"/>
            <w:noWrap/>
            <w:vAlign w:val="center"/>
            <w:hideMark/>
          </w:tcPr>
          <w:p w14:paraId="413CFB06" w14:textId="069F95CE" w:rsidR="00E44249" w:rsidRPr="003C10C3" w:rsidRDefault="00E44249" w:rsidP="00E44249">
            <w:pPr>
              <w:widowControl/>
              <w:ind w:firstLineChars="0" w:firstLine="0"/>
              <w:jc w:val="left"/>
              <w:rPr>
                <w:rFonts w:eastAsia="等线"/>
                <w:kern w:val="0"/>
              </w:rPr>
            </w:pPr>
            <w:r w:rsidRPr="003C10C3">
              <w:rPr>
                <w:rFonts w:eastAsia="等线"/>
                <w:kern w:val="0"/>
              </w:rPr>
              <w:t xml:space="preserve">Asthma </w:t>
            </w:r>
            <w:r w:rsidR="005B731C" w:rsidRPr="003C10C3">
              <w:rPr>
                <w:rFonts w:eastAsia="等线"/>
                <w:kern w:val="0"/>
              </w:rPr>
              <w:t>severe</w:t>
            </w:r>
            <w:r w:rsidRPr="003C10C3">
              <w:rPr>
                <w:rFonts w:eastAsia="等线"/>
                <w:kern w:val="0"/>
              </w:rPr>
              <w:t xml:space="preserve"> </w:t>
            </w:r>
            <w:r w:rsidRPr="003C10C3">
              <w:rPr>
                <w:rFonts w:eastAsia="等线"/>
                <w:i/>
                <w:iCs/>
                <w:kern w:val="0"/>
              </w:rPr>
              <w:t>vs.</w:t>
            </w:r>
            <w:r w:rsidRPr="003C10C3">
              <w:rPr>
                <w:rFonts w:eastAsia="等线"/>
                <w:kern w:val="0"/>
              </w:rPr>
              <w:t xml:space="preserve"> ARDS </w:t>
            </w:r>
            <w:r w:rsidR="005B731C" w:rsidRPr="003C10C3">
              <w:rPr>
                <w:rFonts w:eastAsia="等线"/>
                <w:kern w:val="0"/>
              </w:rPr>
              <w:t>severe</w:t>
            </w:r>
          </w:p>
        </w:tc>
        <w:tc>
          <w:tcPr>
            <w:tcW w:w="1701" w:type="dxa"/>
            <w:noWrap/>
            <w:vAlign w:val="center"/>
            <w:hideMark/>
          </w:tcPr>
          <w:p w14:paraId="5B76F96F" w14:textId="77777777" w:rsidR="00E44249" w:rsidRPr="003C10C3" w:rsidRDefault="00E44249" w:rsidP="00E44249">
            <w:pPr>
              <w:widowControl/>
              <w:ind w:firstLineChars="0" w:firstLine="0"/>
              <w:jc w:val="center"/>
              <w:rPr>
                <w:rFonts w:eastAsia="等线"/>
                <w:kern w:val="0"/>
              </w:rPr>
            </w:pPr>
            <w:r w:rsidRPr="003C10C3">
              <w:rPr>
                <w:rFonts w:eastAsia="等线"/>
                <w:kern w:val="0"/>
              </w:rPr>
              <w:t>14.5</w:t>
            </w:r>
          </w:p>
        </w:tc>
        <w:tc>
          <w:tcPr>
            <w:tcW w:w="1559" w:type="dxa"/>
            <w:noWrap/>
            <w:vAlign w:val="center"/>
            <w:hideMark/>
          </w:tcPr>
          <w:p w14:paraId="7E4BF282" w14:textId="77777777" w:rsidR="00E44249" w:rsidRPr="003C10C3" w:rsidRDefault="00E44249" w:rsidP="00E44249">
            <w:pPr>
              <w:widowControl/>
              <w:ind w:firstLineChars="0" w:firstLine="0"/>
              <w:jc w:val="center"/>
              <w:rPr>
                <w:rFonts w:eastAsia="等线"/>
                <w:kern w:val="0"/>
              </w:rPr>
            </w:pPr>
            <w:r w:rsidRPr="003C10C3">
              <w:rPr>
                <w:rFonts w:eastAsia="等线"/>
                <w:kern w:val="0"/>
              </w:rPr>
              <w:t>No</w:t>
            </w:r>
          </w:p>
        </w:tc>
        <w:tc>
          <w:tcPr>
            <w:tcW w:w="2046" w:type="dxa"/>
            <w:noWrap/>
            <w:vAlign w:val="center"/>
            <w:hideMark/>
          </w:tcPr>
          <w:p w14:paraId="42A3679A" w14:textId="77777777" w:rsidR="00E44249" w:rsidRPr="003C10C3" w:rsidRDefault="00E44249" w:rsidP="00E44249">
            <w:pPr>
              <w:widowControl/>
              <w:ind w:firstLineChars="0" w:firstLine="0"/>
              <w:jc w:val="center"/>
              <w:rPr>
                <w:rFonts w:eastAsia="等线"/>
                <w:kern w:val="0"/>
              </w:rPr>
            </w:pPr>
            <w:r w:rsidRPr="003C10C3">
              <w:rPr>
                <w:rFonts w:eastAsia="等线"/>
                <w:kern w:val="0"/>
              </w:rPr>
              <w:t>0.06</w:t>
            </w:r>
          </w:p>
        </w:tc>
      </w:tr>
      <w:tr w:rsidR="003C10C3" w:rsidRPr="003C10C3" w14:paraId="3BB11478" w14:textId="77777777" w:rsidTr="00E71C4C">
        <w:trPr>
          <w:trHeight w:val="283"/>
          <w:jc w:val="center"/>
        </w:trPr>
        <w:tc>
          <w:tcPr>
            <w:tcW w:w="3681" w:type="dxa"/>
            <w:noWrap/>
            <w:vAlign w:val="center"/>
            <w:hideMark/>
          </w:tcPr>
          <w:p w14:paraId="1B0D6513" w14:textId="23A3362E" w:rsidR="00E44249" w:rsidRPr="003C10C3" w:rsidRDefault="00E44249" w:rsidP="00E44249">
            <w:pPr>
              <w:widowControl/>
              <w:ind w:firstLineChars="0" w:firstLine="0"/>
              <w:jc w:val="left"/>
              <w:rPr>
                <w:rFonts w:eastAsia="等线"/>
                <w:kern w:val="0"/>
              </w:rPr>
            </w:pPr>
            <w:r w:rsidRPr="003C10C3">
              <w:rPr>
                <w:rFonts w:eastAsia="等线"/>
                <w:kern w:val="0"/>
              </w:rPr>
              <w:t xml:space="preserve">Asthma </w:t>
            </w:r>
            <w:r w:rsidR="005B731C" w:rsidRPr="003C10C3">
              <w:rPr>
                <w:rFonts w:eastAsia="等线"/>
                <w:kern w:val="0"/>
              </w:rPr>
              <w:t>severe</w:t>
            </w:r>
            <w:r w:rsidRPr="003C10C3">
              <w:rPr>
                <w:rFonts w:eastAsia="等线"/>
                <w:kern w:val="0"/>
              </w:rPr>
              <w:t xml:space="preserve"> </w:t>
            </w:r>
            <w:r w:rsidRPr="003C10C3">
              <w:rPr>
                <w:rFonts w:eastAsia="等线"/>
                <w:i/>
                <w:iCs/>
                <w:kern w:val="0"/>
              </w:rPr>
              <w:t>vs.</w:t>
            </w:r>
            <w:r w:rsidRPr="003C10C3">
              <w:rPr>
                <w:rFonts w:eastAsia="等线"/>
                <w:kern w:val="0"/>
              </w:rPr>
              <w:t xml:space="preserve"> COPD </w:t>
            </w:r>
            <w:r w:rsidR="005B731C" w:rsidRPr="003C10C3">
              <w:rPr>
                <w:rFonts w:eastAsia="等线"/>
                <w:kern w:val="0"/>
              </w:rPr>
              <w:t>severe</w:t>
            </w:r>
          </w:p>
        </w:tc>
        <w:tc>
          <w:tcPr>
            <w:tcW w:w="1701" w:type="dxa"/>
            <w:noWrap/>
            <w:vAlign w:val="center"/>
            <w:hideMark/>
          </w:tcPr>
          <w:p w14:paraId="6BEB3CA0" w14:textId="7549BA02" w:rsidR="00E44249" w:rsidRPr="003C10C3" w:rsidRDefault="00787C64" w:rsidP="00E44249">
            <w:pPr>
              <w:widowControl/>
              <w:ind w:firstLineChars="0" w:firstLine="0"/>
              <w:jc w:val="center"/>
              <w:rPr>
                <w:rFonts w:eastAsia="等线"/>
                <w:kern w:val="0"/>
              </w:rPr>
            </w:pPr>
            <w:r w:rsidRPr="003C10C3">
              <w:rPr>
                <w:rFonts w:eastAsiaTheme="minorEastAsia"/>
              </w:rPr>
              <w:t>−</w:t>
            </w:r>
            <w:r w:rsidR="00E44249" w:rsidRPr="003C10C3">
              <w:rPr>
                <w:rFonts w:eastAsia="等线"/>
                <w:kern w:val="0"/>
              </w:rPr>
              <w:t>7</w:t>
            </w:r>
          </w:p>
        </w:tc>
        <w:tc>
          <w:tcPr>
            <w:tcW w:w="1559" w:type="dxa"/>
            <w:noWrap/>
            <w:vAlign w:val="center"/>
            <w:hideMark/>
          </w:tcPr>
          <w:p w14:paraId="3A81C534" w14:textId="77777777" w:rsidR="00E44249" w:rsidRPr="003C10C3" w:rsidRDefault="00E44249" w:rsidP="00E44249">
            <w:pPr>
              <w:widowControl/>
              <w:ind w:firstLineChars="0" w:firstLine="0"/>
              <w:jc w:val="center"/>
              <w:rPr>
                <w:rFonts w:eastAsia="等线"/>
                <w:kern w:val="0"/>
              </w:rPr>
            </w:pPr>
            <w:r w:rsidRPr="003C10C3">
              <w:rPr>
                <w:rFonts w:eastAsia="等线"/>
                <w:kern w:val="0"/>
              </w:rPr>
              <w:t>No</w:t>
            </w:r>
          </w:p>
        </w:tc>
        <w:tc>
          <w:tcPr>
            <w:tcW w:w="2046" w:type="dxa"/>
            <w:noWrap/>
            <w:vAlign w:val="center"/>
            <w:hideMark/>
          </w:tcPr>
          <w:p w14:paraId="1F773821" w14:textId="77777777" w:rsidR="00E44249" w:rsidRPr="003C10C3" w:rsidRDefault="00E44249" w:rsidP="00E44249">
            <w:pPr>
              <w:widowControl/>
              <w:ind w:firstLineChars="0" w:firstLine="0"/>
              <w:jc w:val="center"/>
              <w:rPr>
                <w:rFonts w:eastAsia="等线"/>
                <w:kern w:val="0"/>
              </w:rPr>
            </w:pPr>
            <w:r w:rsidRPr="003C10C3">
              <w:rPr>
                <w:rFonts w:eastAsia="等线"/>
                <w:kern w:val="0"/>
              </w:rPr>
              <w:t>&gt;0.99</w:t>
            </w:r>
          </w:p>
        </w:tc>
      </w:tr>
      <w:tr w:rsidR="003C10C3" w:rsidRPr="003C10C3" w14:paraId="6ADE3C73" w14:textId="77777777" w:rsidTr="00E71C4C">
        <w:trPr>
          <w:trHeight w:val="283"/>
          <w:jc w:val="center"/>
        </w:trPr>
        <w:tc>
          <w:tcPr>
            <w:tcW w:w="3681" w:type="dxa"/>
            <w:noWrap/>
            <w:vAlign w:val="center"/>
            <w:hideMark/>
          </w:tcPr>
          <w:p w14:paraId="136B0834" w14:textId="223DADA4" w:rsidR="00E44249" w:rsidRPr="003C10C3" w:rsidRDefault="00E44249" w:rsidP="00E44249">
            <w:pPr>
              <w:widowControl/>
              <w:ind w:firstLineChars="0" w:firstLine="0"/>
              <w:jc w:val="left"/>
              <w:rPr>
                <w:rFonts w:eastAsia="等线"/>
                <w:kern w:val="0"/>
              </w:rPr>
            </w:pPr>
            <w:r w:rsidRPr="003C10C3">
              <w:rPr>
                <w:rFonts w:eastAsia="等线"/>
                <w:kern w:val="0"/>
              </w:rPr>
              <w:t xml:space="preserve">ARDS </w:t>
            </w:r>
            <w:r w:rsidR="005B731C" w:rsidRPr="003C10C3">
              <w:rPr>
                <w:rFonts w:eastAsia="等线"/>
                <w:kern w:val="0"/>
              </w:rPr>
              <w:t>severe</w:t>
            </w:r>
            <w:r w:rsidRPr="003C10C3">
              <w:rPr>
                <w:rFonts w:eastAsia="等线"/>
                <w:kern w:val="0"/>
              </w:rPr>
              <w:t xml:space="preserve"> </w:t>
            </w:r>
            <w:r w:rsidRPr="003C10C3">
              <w:rPr>
                <w:rFonts w:eastAsia="等线"/>
                <w:i/>
                <w:iCs/>
                <w:kern w:val="0"/>
              </w:rPr>
              <w:t>vs.</w:t>
            </w:r>
            <w:r w:rsidRPr="003C10C3">
              <w:rPr>
                <w:rFonts w:eastAsia="等线"/>
                <w:kern w:val="0"/>
              </w:rPr>
              <w:t xml:space="preserve"> COPD </w:t>
            </w:r>
            <w:r w:rsidR="005B731C" w:rsidRPr="003C10C3">
              <w:rPr>
                <w:rFonts w:eastAsia="等线"/>
                <w:kern w:val="0"/>
              </w:rPr>
              <w:t>severe</w:t>
            </w:r>
          </w:p>
        </w:tc>
        <w:tc>
          <w:tcPr>
            <w:tcW w:w="1701" w:type="dxa"/>
            <w:noWrap/>
            <w:vAlign w:val="center"/>
            <w:hideMark/>
          </w:tcPr>
          <w:p w14:paraId="0C2666BF" w14:textId="5A36F4CA" w:rsidR="00E44249" w:rsidRPr="003C10C3" w:rsidRDefault="00787C64" w:rsidP="00E44249">
            <w:pPr>
              <w:widowControl/>
              <w:ind w:firstLineChars="0" w:firstLine="0"/>
              <w:jc w:val="center"/>
              <w:rPr>
                <w:rFonts w:eastAsia="等线"/>
                <w:kern w:val="0"/>
              </w:rPr>
            </w:pPr>
            <w:r w:rsidRPr="003C10C3">
              <w:rPr>
                <w:rFonts w:eastAsiaTheme="minorEastAsia"/>
              </w:rPr>
              <w:t>−</w:t>
            </w:r>
            <w:r w:rsidR="00E44249" w:rsidRPr="003C10C3">
              <w:rPr>
                <w:rFonts w:eastAsia="等线"/>
                <w:kern w:val="0"/>
              </w:rPr>
              <w:t>21.5</w:t>
            </w:r>
          </w:p>
        </w:tc>
        <w:tc>
          <w:tcPr>
            <w:tcW w:w="1559" w:type="dxa"/>
            <w:noWrap/>
            <w:vAlign w:val="center"/>
            <w:hideMark/>
          </w:tcPr>
          <w:p w14:paraId="3840552D" w14:textId="77777777" w:rsidR="00E44249" w:rsidRPr="003C10C3" w:rsidRDefault="00E44249" w:rsidP="00E44249">
            <w:pPr>
              <w:widowControl/>
              <w:ind w:firstLineChars="0" w:firstLine="0"/>
              <w:jc w:val="center"/>
              <w:rPr>
                <w:rFonts w:eastAsia="等线"/>
                <w:kern w:val="0"/>
              </w:rPr>
            </w:pPr>
            <w:r w:rsidRPr="003C10C3">
              <w:rPr>
                <w:rFonts w:eastAsia="等线"/>
                <w:kern w:val="0"/>
              </w:rPr>
              <w:t>Yes</w:t>
            </w:r>
          </w:p>
        </w:tc>
        <w:tc>
          <w:tcPr>
            <w:tcW w:w="2046" w:type="dxa"/>
            <w:noWrap/>
            <w:vAlign w:val="center"/>
            <w:hideMark/>
          </w:tcPr>
          <w:p w14:paraId="17106422" w14:textId="77777777" w:rsidR="00E44249" w:rsidRPr="003C10C3" w:rsidRDefault="00E44249" w:rsidP="00E44249">
            <w:pPr>
              <w:widowControl/>
              <w:ind w:firstLineChars="0" w:firstLine="0"/>
              <w:jc w:val="center"/>
              <w:rPr>
                <w:rFonts w:eastAsia="等线"/>
                <w:kern w:val="0"/>
              </w:rPr>
            </w:pPr>
            <w:r w:rsidRPr="003C10C3">
              <w:rPr>
                <w:rFonts w:eastAsia="等线"/>
                <w:kern w:val="0"/>
              </w:rPr>
              <w:t>0.0157</w:t>
            </w:r>
          </w:p>
        </w:tc>
      </w:tr>
    </w:tbl>
    <w:p w14:paraId="73076597" w14:textId="48C313A5" w:rsidR="00DC1F31" w:rsidRPr="003C10C3" w:rsidRDefault="007D59D0" w:rsidP="002949D5">
      <w:pPr>
        <w:pStyle w:val="af6"/>
        <w:rPr>
          <w:rFonts w:ascii="Arial" w:hAnsi="Arial" w:cs="Arial"/>
          <w:sz w:val="20"/>
          <w:szCs w:val="20"/>
        </w:rPr>
      </w:pPr>
      <w:r w:rsidRPr="003C10C3">
        <w:t xml:space="preserve"> ARDS: Acute Respiratory Distress Syndrome;</w:t>
      </w:r>
      <w:r w:rsidRPr="003C10C3">
        <w:rPr>
          <w:rFonts w:eastAsiaTheme="minorEastAsia"/>
        </w:rPr>
        <w:t xml:space="preserve"> COPD: </w:t>
      </w:r>
      <w:r w:rsidRPr="003C10C3">
        <w:t>Chronic Obstructive Pulmonary Disease.</w:t>
      </w:r>
    </w:p>
    <w:p w14:paraId="629377C7" w14:textId="0322AA6A" w:rsidR="00DC1F31" w:rsidRPr="003C10C3" w:rsidRDefault="00DC1F31" w:rsidP="002949D5">
      <w:pPr>
        <w:pStyle w:val="af6"/>
        <w:rPr>
          <w:rFonts w:ascii="Arial" w:eastAsiaTheme="minorEastAsia" w:hAnsi="Arial" w:cs="Arial"/>
          <w:sz w:val="20"/>
          <w:szCs w:val="20"/>
        </w:rPr>
      </w:pPr>
    </w:p>
    <w:p w14:paraId="63F05941" w14:textId="44C5476E" w:rsidR="00787C64" w:rsidRPr="003C10C3" w:rsidRDefault="00787C64" w:rsidP="000A15DB">
      <w:pPr>
        <w:pStyle w:val="af5"/>
        <w:rPr>
          <w:rFonts w:ascii="Arial" w:eastAsiaTheme="minorEastAsia" w:hAnsi="Arial"/>
        </w:rPr>
      </w:pPr>
      <w:r w:rsidRPr="003C10C3">
        <w:t xml:space="preserve">Supplementary Table 19. </w:t>
      </w:r>
      <w:bookmarkStart w:id="29" w:name="_Toc211784818"/>
      <w:r w:rsidR="00EE32DC" w:rsidRPr="003C10C3">
        <w:t>PEEP</w:t>
      </w:r>
      <w:r w:rsidRPr="003C10C3">
        <w:rPr>
          <w:i/>
        </w:rPr>
        <w:t>—</w:t>
      </w:r>
      <w:r w:rsidRPr="003C10C3">
        <w:t>mild: Normal</w:t>
      </w:r>
      <w:r w:rsidRPr="003C10C3">
        <w:rPr>
          <w:i/>
        </w:rPr>
        <w:t xml:space="preserve"> vs. </w:t>
      </w:r>
      <w:r w:rsidRPr="003C10C3">
        <w:t xml:space="preserve">Asthma </w:t>
      </w:r>
      <w:r w:rsidRPr="003C10C3">
        <w:rPr>
          <w:i/>
        </w:rPr>
        <w:t>vs.</w:t>
      </w:r>
      <w:r w:rsidRPr="003C10C3">
        <w:t xml:space="preserve"> ARDS </w:t>
      </w:r>
      <w:r w:rsidRPr="003C10C3">
        <w:rPr>
          <w:i/>
        </w:rPr>
        <w:t>vs.</w:t>
      </w:r>
      <w:r w:rsidRPr="003C10C3">
        <w:t xml:space="preserve"> COPD</w:t>
      </w:r>
      <w:bookmarkEnd w:id="29"/>
      <w:r w:rsidRPr="003C10C3">
        <w:t>.</w:t>
      </w:r>
    </w:p>
    <w:tbl>
      <w:tblPr>
        <w:tblW w:w="8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1842"/>
        <w:gridCol w:w="1843"/>
        <w:gridCol w:w="1730"/>
      </w:tblGrid>
      <w:tr w:rsidR="003C10C3" w:rsidRPr="003C10C3" w14:paraId="512D57B7" w14:textId="77777777" w:rsidTr="00E71C4C">
        <w:trPr>
          <w:trHeight w:val="283"/>
          <w:jc w:val="center"/>
        </w:trPr>
        <w:tc>
          <w:tcPr>
            <w:tcW w:w="8960" w:type="dxa"/>
            <w:gridSpan w:val="4"/>
            <w:noWrap/>
            <w:vAlign w:val="center"/>
            <w:hideMark/>
          </w:tcPr>
          <w:p w14:paraId="04DA9907" w14:textId="35A98770" w:rsidR="00787C64" w:rsidRPr="003C10C3" w:rsidRDefault="00787C64" w:rsidP="00787C64">
            <w:pPr>
              <w:widowControl/>
              <w:ind w:firstLineChars="0" w:firstLine="0"/>
              <w:jc w:val="left"/>
              <w:rPr>
                <w:rFonts w:eastAsia="等线"/>
                <w:kern w:val="0"/>
              </w:rPr>
            </w:pPr>
            <w:r w:rsidRPr="003C10C3">
              <w:rPr>
                <w:rFonts w:eastAsia="等线"/>
                <w:bCs/>
                <w:kern w:val="0"/>
              </w:rPr>
              <w:t>Kruskal-Wallis test</w:t>
            </w:r>
          </w:p>
        </w:tc>
      </w:tr>
      <w:tr w:rsidR="003C10C3" w:rsidRPr="003C10C3" w14:paraId="2D4A0411" w14:textId="77777777" w:rsidTr="007D59D0">
        <w:trPr>
          <w:trHeight w:val="283"/>
          <w:jc w:val="center"/>
        </w:trPr>
        <w:tc>
          <w:tcPr>
            <w:tcW w:w="3545" w:type="dxa"/>
            <w:noWrap/>
            <w:vAlign w:val="center"/>
            <w:hideMark/>
          </w:tcPr>
          <w:p w14:paraId="538AEDD5" w14:textId="77777777" w:rsidR="002949D5" w:rsidRPr="003C10C3" w:rsidRDefault="002949D5" w:rsidP="00787C64">
            <w:pPr>
              <w:widowControl/>
              <w:ind w:firstLineChars="0" w:firstLine="0"/>
              <w:jc w:val="left"/>
              <w:rPr>
                <w:rFonts w:eastAsia="等线"/>
                <w:i/>
                <w:iCs/>
                <w:kern w:val="0"/>
              </w:rPr>
            </w:pPr>
            <w:r w:rsidRPr="003C10C3">
              <w:rPr>
                <w:rFonts w:eastAsia="等线"/>
                <w:i/>
                <w:iCs/>
                <w:kern w:val="0"/>
              </w:rPr>
              <w:t xml:space="preserve">p </w:t>
            </w:r>
            <w:r w:rsidRPr="003C10C3">
              <w:rPr>
                <w:rFonts w:eastAsia="等线"/>
                <w:kern w:val="0"/>
              </w:rPr>
              <w:t>value</w:t>
            </w:r>
          </w:p>
        </w:tc>
        <w:tc>
          <w:tcPr>
            <w:tcW w:w="5415" w:type="dxa"/>
            <w:gridSpan w:val="3"/>
            <w:noWrap/>
            <w:vAlign w:val="center"/>
            <w:hideMark/>
          </w:tcPr>
          <w:p w14:paraId="1C561400" w14:textId="5C2893D8" w:rsidR="002949D5" w:rsidRPr="003C10C3" w:rsidRDefault="002949D5" w:rsidP="00787C64">
            <w:pPr>
              <w:widowControl/>
              <w:ind w:firstLineChars="0" w:firstLine="0"/>
              <w:jc w:val="center"/>
              <w:rPr>
                <w:rFonts w:eastAsia="等线"/>
                <w:kern w:val="0"/>
              </w:rPr>
            </w:pPr>
            <w:r w:rsidRPr="003C10C3">
              <w:rPr>
                <w:rFonts w:eastAsia="等线"/>
                <w:kern w:val="0"/>
              </w:rPr>
              <w:t>&lt;0.01</w:t>
            </w:r>
          </w:p>
        </w:tc>
      </w:tr>
      <w:tr w:rsidR="003C10C3" w:rsidRPr="003C10C3" w14:paraId="5216C54A" w14:textId="77777777" w:rsidTr="007D59D0">
        <w:trPr>
          <w:trHeight w:val="283"/>
          <w:jc w:val="center"/>
        </w:trPr>
        <w:tc>
          <w:tcPr>
            <w:tcW w:w="3545" w:type="dxa"/>
            <w:noWrap/>
            <w:vAlign w:val="center"/>
            <w:hideMark/>
          </w:tcPr>
          <w:p w14:paraId="0B8ABF45" w14:textId="5738B338" w:rsidR="002949D5" w:rsidRPr="003C10C3" w:rsidRDefault="002949D5" w:rsidP="00787C64">
            <w:pPr>
              <w:widowControl/>
              <w:ind w:firstLineChars="0" w:firstLine="0"/>
              <w:jc w:val="left"/>
              <w:rPr>
                <w:rFonts w:eastAsia="等线"/>
                <w:kern w:val="0"/>
              </w:rPr>
            </w:pPr>
            <w:r w:rsidRPr="003C10C3">
              <w:rPr>
                <w:rFonts w:eastAsia="等线"/>
                <w:kern w:val="0"/>
              </w:rPr>
              <w:t xml:space="preserve">Do the medians vary </w:t>
            </w:r>
            <w:r w:rsidR="005B731C" w:rsidRPr="003C10C3">
              <w:rPr>
                <w:rFonts w:eastAsia="等线"/>
                <w:kern w:val="0"/>
              </w:rPr>
              <w:t>significantly</w:t>
            </w:r>
            <w:r w:rsidRPr="003C10C3">
              <w:rPr>
                <w:rFonts w:eastAsia="等线"/>
                <w:kern w:val="0"/>
              </w:rPr>
              <w:t xml:space="preserve"> (</w:t>
            </w:r>
            <w:r w:rsidRPr="003C10C3">
              <w:rPr>
                <w:rFonts w:eastAsia="等线"/>
                <w:i/>
                <w:iCs/>
                <w:kern w:val="0"/>
              </w:rPr>
              <w:t xml:space="preserve">p </w:t>
            </w:r>
            <w:r w:rsidRPr="003C10C3">
              <w:rPr>
                <w:rFonts w:eastAsia="等线"/>
                <w:kern w:val="0"/>
              </w:rPr>
              <w:t>&lt; 0.05)?</w:t>
            </w:r>
          </w:p>
        </w:tc>
        <w:tc>
          <w:tcPr>
            <w:tcW w:w="5415" w:type="dxa"/>
            <w:gridSpan w:val="3"/>
            <w:noWrap/>
            <w:vAlign w:val="center"/>
            <w:hideMark/>
          </w:tcPr>
          <w:p w14:paraId="5D99030C" w14:textId="7C587D2F" w:rsidR="002949D5" w:rsidRPr="003C10C3" w:rsidRDefault="002949D5" w:rsidP="00787C64">
            <w:pPr>
              <w:widowControl/>
              <w:ind w:firstLineChars="0" w:firstLine="0"/>
              <w:jc w:val="center"/>
              <w:rPr>
                <w:rFonts w:eastAsia="等线"/>
                <w:kern w:val="0"/>
              </w:rPr>
            </w:pPr>
            <w:r w:rsidRPr="003C10C3">
              <w:rPr>
                <w:rFonts w:eastAsia="等线"/>
                <w:kern w:val="0"/>
              </w:rPr>
              <w:t>Yes</w:t>
            </w:r>
          </w:p>
        </w:tc>
      </w:tr>
      <w:tr w:rsidR="003C10C3" w:rsidRPr="003C10C3" w14:paraId="1EBF2630" w14:textId="77777777" w:rsidTr="007D59D0">
        <w:trPr>
          <w:trHeight w:val="283"/>
          <w:jc w:val="center"/>
        </w:trPr>
        <w:tc>
          <w:tcPr>
            <w:tcW w:w="3545" w:type="dxa"/>
            <w:noWrap/>
            <w:vAlign w:val="center"/>
            <w:hideMark/>
          </w:tcPr>
          <w:p w14:paraId="4E9B913B" w14:textId="77777777" w:rsidR="002949D5" w:rsidRPr="003C10C3" w:rsidRDefault="002949D5" w:rsidP="00787C64">
            <w:pPr>
              <w:widowControl/>
              <w:ind w:firstLineChars="0" w:firstLine="0"/>
              <w:jc w:val="left"/>
              <w:rPr>
                <w:rFonts w:eastAsia="等线"/>
                <w:kern w:val="0"/>
              </w:rPr>
            </w:pPr>
            <w:r w:rsidRPr="003C10C3">
              <w:rPr>
                <w:rFonts w:eastAsia="等线"/>
                <w:kern w:val="0"/>
              </w:rPr>
              <w:t>Kruskal-Wallis statistic</w:t>
            </w:r>
          </w:p>
        </w:tc>
        <w:tc>
          <w:tcPr>
            <w:tcW w:w="5415" w:type="dxa"/>
            <w:gridSpan w:val="3"/>
            <w:noWrap/>
            <w:vAlign w:val="center"/>
            <w:hideMark/>
          </w:tcPr>
          <w:p w14:paraId="6DA99B7E" w14:textId="314AD687" w:rsidR="002949D5" w:rsidRPr="003C10C3" w:rsidRDefault="002949D5" w:rsidP="00787C64">
            <w:pPr>
              <w:widowControl/>
              <w:ind w:firstLineChars="0" w:firstLine="0"/>
              <w:jc w:val="center"/>
              <w:rPr>
                <w:rFonts w:eastAsia="等线"/>
                <w:kern w:val="0"/>
              </w:rPr>
            </w:pPr>
            <w:r w:rsidRPr="003C10C3">
              <w:rPr>
                <w:rFonts w:eastAsia="等线"/>
                <w:kern w:val="0"/>
              </w:rPr>
              <w:t>29.7</w:t>
            </w:r>
          </w:p>
        </w:tc>
      </w:tr>
      <w:tr w:rsidR="003C10C3" w:rsidRPr="003C10C3" w14:paraId="4D5B194A" w14:textId="77777777" w:rsidTr="00E71C4C">
        <w:trPr>
          <w:trHeight w:val="283"/>
          <w:jc w:val="center"/>
        </w:trPr>
        <w:tc>
          <w:tcPr>
            <w:tcW w:w="3545" w:type="dxa"/>
            <w:noWrap/>
            <w:vAlign w:val="center"/>
            <w:hideMark/>
          </w:tcPr>
          <w:p w14:paraId="2628CB31" w14:textId="5924F9FC" w:rsidR="00787C64" w:rsidRPr="003C10C3" w:rsidRDefault="00787C64" w:rsidP="00787C64">
            <w:pPr>
              <w:widowControl/>
              <w:ind w:firstLineChars="0" w:firstLine="0"/>
              <w:jc w:val="left"/>
              <w:rPr>
                <w:rFonts w:eastAsia="等线"/>
                <w:bCs/>
                <w:kern w:val="0"/>
              </w:rPr>
            </w:pPr>
            <w:r w:rsidRPr="003C10C3">
              <w:rPr>
                <w:rFonts w:eastAsia="等线"/>
                <w:bCs/>
                <w:kern w:val="0"/>
              </w:rPr>
              <w:t>Dunn’s multiple comparisons test</w:t>
            </w:r>
          </w:p>
        </w:tc>
        <w:tc>
          <w:tcPr>
            <w:tcW w:w="1842" w:type="dxa"/>
            <w:noWrap/>
            <w:vAlign w:val="center"/>
            <w:hideMark/>
          </w:tcPr>
          <w:p w14:paraId="0607E2C8" w14:textId="35404E66" w:rsidR="00787C64" w:rsidRPr="003C10C3" w:rsidRDefault="00787C64" w:rsidP="00787C64">
            <w:pPr>
              <w:widowControl/>
              <w:ind w:firstLineChars="0" w:firstLine="0"/>
              <w:jc w:val="center"/>
              <w:rPr>
                <w:rFonts w:eastAsia="等线"/>
                <w:kern w:val="0"/>
              </w:rPr>
            </w:pPr>
            <w:r w:rsidRPr="003C10C3">
              <w:rPr>
                <w:rFonts w:eastAsia="等线"/>
                <w:kern w:val="0"/>
              </w:rPr>
              <w:t xml:space="preserve">Mean rank </w:t>
            </w:r>
            <w:r w:rsidR="005B731C" w:rsidRPr="003C10C3">
              <w:rPr>
                <w:rFonts w:eastAsia="等线"/>
                <w:kern w:val="0"/>
              </w:rPr>
              <w:t>difference</w:t>
            </w:r>
          </w:p>
        </w:tc>
        <w:tc>
          <w:tcPr>
            <w:tcW w:w="1843" w:type="dxa"/>
            <w:noWrap/>
            <w:vAlign w:val="center"/>
            <w:hideMark/>
          </w:tcPr>
          <w:p w14:paraId="7793CD2C" w14:textId="77777777" w:rsidR="00787C64" w:rsidRPr="003C10C3" w:rsidRDefault="00787C64" w:rsidP="00787C64">
            <w:pPr>
              <w:widowControl/>
              <w:ind w:firstLineChars="0" w:firstLine="0"/>
              <w:jc w:val="center"/>
              <w:rPr>
                <w:rFonts w:eastAsia="等线"/>
                <w:kern w:val="0"/>
              </w:rPr>
            </w:pPr>
            <w:r w:rsidRPr="003C10C3">
              <w:rPr>
                <w:rFonts w:eastAsia="等线"/>
                <w:kern w:val="0"/>
              </w:rPr>
              <w:t>Significant?</w:t>
            </w:r>
          </w:p>
        </w:tc>
        <w:tc>
          <w:tcPr>
            <w:tcW w:w="1730" w:type="dxa"/>
            <w:noWrap/>
            <w:vAlign w:val="center"/>
            <w:hideMark/>
          </w:tcPr>
          <w:p w14:paraId="7C330BDD" w14:textId="77777777" w:rsidR="00787C64" w:rsidRPr="003C10C3" w:rsidRDefault="00787C64" w:rsidP="00787C64">
            <w:pPr>
              <w:widowControl/>
              <w:ind w:firstLineChars="0" w:firstLine="0"/>
              <w:jc w:val="center"/>
              <w:rPr>
                <w:rFonts w:eastAsia="等线"/>
                <w:kern w:val="0"/>
              </w:rPr>
            </w:pPr>
            <w:r w:rsidRPr="003C10C3">
              <w:rPr>
                <w:rFonts w:eastAsia="等线"/>
                <w:kern w:val="0"/>
              </w:rPr>
              <w:t xml:space="preserve">Adjusted </w:t>
            </w:r>
            <w:r w:rsidRPr="003C10C3">
              <w:rPr>
                <w:rFonts w:eastAsia="等线"/>
                <w:i/>
                <w:iCs/>
                <w:kern w:val="0"/>
              </w:rPr>
              <w:t xml:space="preserve">p </w:t>
            </w:r>
            <w:r w:rsidRPr="003C10C3">
              <w:rPr>
                <w:rFonts w:eastAsia="等线"/>
                <w:kern w:val="0"/>
              </w:rPr>
              <w:t>Value</w:t>
            </w:r>
          </w:p>
        </w:tc>
      </w:tr>
      <w:tr w:rsidR="003C10C3" w:rsidRPr="003C10C3" w14:paraId="5C964256" w14:textId="77777777" w:rsidTr="00E71C4C">
        <w:trPr>
          <w:trHeight w:val="283"/>
          <w:jc w:val="center"/>
        </w:trPr>
        <w:tc>
          <w:tcPr>
            <w:tcW w:w="3545" w:type="dxa"/>
            <w:noWrap/>
            <w:vAlign w:val="center"/>
            <w:hideMark/>
          </w:tcPr>
          <w:p w14:paraId="3AE61D66" w14:textId="7F0C7DD6" w:rsidR="00787C64" w:rsidRPr="003C10C3" w:rsidRDefault="00787C64" w:rsidP="00787C64">
            <w:pPr>
              <w:widowControl/>
              <w:ind w:firstLineChars="0" w:firstLine="0"/>
              <w:jc w:val="left"/>
              <w:rPr>
                <w:rFonts w:eastAsia="等线"/>
                <w:kern w:val="0"/>
              </w:rPr>
            </w:pPr>
            <w:r w:rsidRPr="003C10C3">
              <w:rPr>
                <w:rFonts w:eastAsia="等线"/>
                <w:kern w:val="0"/>
              </w:rPr>
              <w:t xml:space="preserve">Normal mild </w:t>
            </w:r>
            <w:r w:rsidRPr="003C10C3">
              <w:rPr>
                <w:rFonts w:eastAsia="等线"/>
                <w:i/>
                <w:iCs/>
                <w:kern w:val="0"/>
              </w:rPr>
              <w:t>vs.</w:t>
            </w:r>
            <w:r w:rsidRPr="003C10C3">
              <w:rPr>
                <w:rFonts w:eastAsia="等线"/>
                <w:kern w:val="0"/>
              </w:rPr>
              <w:t xml:space="preserve"> Asthma </w:t>
            </w:r>
            <w:r w:rsidR="00454055" w:rsidRPr="003C10C3">
              <w:rPr>
                <w:rFonts w:eastAsia="等线"/>
                <w:kern w:val="0"/>
              </w:rPr>
              <w:t>mild</w:t>
            </w:r>
          </w:p>
        </w:tc>
        <w:tc>
          <w:tcPr>
            <w:tcW w:w="1842" w:type="dxa"/>
            <w:noWrap/>
            <w:vAlign w:val="center"/>
            <w:hideMark/>
          </w:tcPr>
          <w:p w14:paraId="2902B303" w14:textId="007CB464" w:rsidR="00787C64" w:rsidRPr="003C10C3" w:rsidRDefault="00787C64" w:rsidP="00787C64">
            <w:pPr>
              <w:widowControl/>
              <w:ind w:firstLineChars="0" w:firstLine="0"/>
              <w:jc w:val="center"/>
              <w:rPr>
                <w:rFonts w:eastAsia="等线"/>
                <w:kern w:val="0"/>
              </w:rPr>
            </w:pPr>
            <w:r w:rsidRPr="003C10C3">
              <w:rPr>
                <w:rFonts w:eastAsiaTheme="minorEastAsia"/>
              </w:rPr>
              <w:t>−</w:t>
            </w:r>
            <w:r w:rsidRPr="003C10C3">
              <w:rPr>
                <w:rFonts w:eastAsia="等线"/>
                <w:kern w:val="0"/>
              </w:rPr>
              <w:t>24.2</w:t>
            </w:r>
          </w:p>
        </w:tc>
        <w:tc>
          <w:tcPr>
            <w:tcW w:w="1843" w:type="dxa"/>
            <w:noWrap/>
            <w:vAlign w:val="center"/>
            <w:hideMark/>
          </w:tcPr>
          <w:p w14:paraId="679A5593" w14:textId="77777777" w:rsidR="00787C64" w:rsidRPr="003C10C3" w:rsidRDefault="00787C64" w:rsidP="00787C64">
            <w:pPr>
              <w:widowControl/>
              <w:ind w:firstLineChars="0" w:firstLine="0"/>
              <w:jc w:val="center"/>
              <w:rPr>
                <w:rFonts w:eastAsia="等线"/>
                <w:kern w:val="0"/>
              </w:rPr>
            </w:pPr>
            <w:r w:rsidRPr="003C10C3">
              <w:rPr>
                <w:rFonts w:eastAsia="等线"/>
                <w:kern w:val="0"/>
              </w:rPr>
              <w:t>Yes</w:t>
            </w:r>
          </w:p>
        </w:tc>
        <w:tc>
          <w:tcPr>
            <w:tcW w:w="1730" w:type="dxa"/>
            <w:noWrap/>
            <w:vAlign w:val="center"/>
            <w:hideMark/>
          </w:tcPr>
          <w:p w14:paraId="26D1E04A" w14:textId="77777777" w:rsidR="00787C64" w:rsidRPr="003C10C3" w:rsidRDefault="00787C64" w:rsidP="00787C64">
            <w:pPr>
              <w:widowControl/>
              <w:ind w:firstLineChars="0" w:firstLine="0"/>
              <w:jc w:val="center"/>
              <w:rPr>
                <w:rFonts w:eastAsia="等线"/>
                <w:kern w:val="0"/>
              </w:rPr>
            </w:pPr>
            <w:r w:rsidRPr="003C10C3">
              <w:rPr>
                <w:rFonts w:eastAsia="等线"/>
                <w:kern w:val="0"/>
              </w:rPr>
              <w:t>0.01</w:t>
            </w:r>
          </w:p>
        </w:tc>
      </w:tr>
      <w:tr w:rsidR="003C10C3" w:rsidRPr="003C10C3" w14:paraId="01D85E3E" w14:textId="77777777" w:rsidTr="00E71C4C">
        <w:trPr>
          <w:trHeight w:val="283"/>
          <w:jc w:val="center"/>
        </w:trPr>
        <w:tc>
          <w:tcPr>
            <w:tcW w:w="3545" w:type="dxa"/>
            <w:noWrap/>
            <w:vAlign w:val="center"/>
            <w:hideMark/>
          </w:tcPr>
          <w:p w14:paraId="0B7BB3B7" w14:textId="1D447255" w:rsidR="00787C64" w:rsidRPr="003C10C3" w:rsidRDefault="00787C64" w:rsidP="00787C64">
            <w:pPr>
              <w:widowControl/>
              <w:ind w:firstLineChars="0" w:firstLine="0"/>
              <w:jc w:val="left"/>
              <w:rPr>
                <w:rFonts w:eastAsia="等线"/>
                <w:kern w:val="0"/>
              </w:rPr>
            </w:pPr>
            <w:r w:rsidRPr="003C10C3">
              <w:rPr>
                <w:rFonts w:eastAsia="等线"/>
                <w:kern w:val="0"/>
              </w:rPr>
              <w:t xml:space="preserve">Normal mild </w:t>
            </w:r>
            <w:r w:rsidRPr="003C10C3">
              <w:rPr>
                <w:rFonts w:eastAsia="等线"/>
                <w:i/>
                <w:iCs/>
                <w:kern w:val="0"/>
              </w:rPr>
              <w:t>vs.</w:t>
            </w:r>
            <w:r w:rsidRPr="003C10C3">
              <w:rPr>
                <w:rFonts w:eastAsia="等线"/>
                <w:kern w:val="0"/>
              </w:rPr>
              <w:t xml:space="preserve"> ARDS </w:t>
            </w:r>
            <w:r w:rsidR="00454055" w:rsidRPr="003C10C3">
              <w:rPr>
                <w:rFonts w:eastAsia="等线"/>
                <w:kern w:val="0"/>
              </w:rPr>
              <w:t>mild</w:t>
            </w:r>
          </w:p>
        </w:tc>
        <w:tc>
          <w:tcPr>
            <w:tcW w:w="1842" w:type="dxa"/>
            <w:noWrap/>
            <w:vAlign w:val="center"/>
            <w:hideMark/>
          </w:tcPr>
          <w:p w14:paraId="23AA181F" w14:textId="77777777" w:rsidR="00787C64" w:rsidRPr="003C10C3" w:rsidRDefault="00787C64" w:rsidP="00787C64">
            <w:pPr>
              <w:widowControl/>
              <w:ind w:firstLineChars="0" w:firstLine="0"/>
              <w:jc w:val="center"/>
              <w:rPr>
                <w:rFonts w:eastAsia="等线"/>
                <w:kern w:val="0"/>
              </w:rPr>
            </w:pPr>
            <w:r w:rsidRPr="003C10C3">
              <w:rPr>
                <w:rFonts w:eastAsia="等线"/>
                <w:kern w:val="0"/>
              </w:rPr>
              <w:t>0.3231</w:t>
            </w:r>
          </w:p>
        </w:tc>
        <w:tc>
          <w:tcPr>
            <w:tcW w:w="1843" w:type="dxa"/>
            <w:noWrap/>
            <w:vAlign w:val="center"/>
            <w:hideMark/>
          </w:tcPr>
          <w:p w14:paraId="4F6C3048" w14:textId="77777777" w:rsidR="00787C64" w:rsidRPr="003C10C3" w:rsidRDefault="00787C64" w:rsidP="00787C64">
            <w:pPr>
              <w:widowControl/>
              <w:ind w:firstLineChars="0" w:firstLine="0"/>
              <w:jc w:val="center"/>
              <w:rPr>
                <w:rFonts w:eastAsia="等线"/>
                <w:kern w:val="0"/>
              </w:rPr>
            </w:pPr>
            <w:r w:rsidRPr="003C10C3">
              <w:rPr>
                <w:rFonts w:eastAsia="等线"/>
                <w:kern w:val="0"/>
              </w:rPr>
              <w:t>No</w:t>
            </w:r>
          </w:p>
        </w:tc>
        <w:tc>
          <w:tcPr>
            <w:tcW w:w="1730" w:type="dxa"/>
            <w:noWrap/>
            <w:vAlign w:val="center"/>
            <w:hideMark/>
          </w:tcPr>
          <w:p w14:paraId="04851DE4" w14:textId="77777777" w:rsidR="00787C64" w:rsidRPr="003C10C3" w:rsidRDefault="00787C64" w:rsidP="00787C64">
            <w:pPr>
              <w:widowControl/>
              <w:ind w:firstLineChars="0" w:firstLine="0"/>
              <w:jc w:val="center"/>
              <w:rPr>
                <w:rFonts w:eastAsia="等线"/>
                <w:kern w:val="0"/>
              </w:rPr>
            </w:pPr>
            <w:r w:rsidRPr="003C10C3">
              <w:rPr>
                <w:rFonts w:eastAsia="等线"/>
                <w:kern w:val="0"/>
              </w:rPr>
              <w:t>&gt;0.99</w:t>
            </w:r>
          </w:p>
        </w:tc>
      </w:tr>
      <w:tr w:rsidR="003C10C3" w:rsidRPr="003C10C3" w14:paraId="09B03CF9" w14:textId="77777777" w:rsidTr="00E71C4C">
        <w:trPr>
          <w:trHeight w:val="283"/>
          <w:jc w:val="center"/>
        </w:trPr>
        <w:tc>
          <w:tcPr>
            <w:tcW w:w="3545" w:type="dxa"/>
            <w:noWrap/>
            <w:vAlign w:val="center"/>
            <w:hideMark/>
          </w:tcPr>
          <w:p w14:paraId="64A41CA7" w14:textId="65E2D675" w:rsidR="00787C64" w:rsidRPr="003C10C3" w:rsidRDefault="00787C64" w:rsidP="00787C64">
            <w:pPr>
              <w:widowControl/>
              <w:ind w:firstLineChars="0" w:firstLine="0"/>
              <w:jc w:val="left"/>
              <w:rPr>
                <w:rFonts w:eastAsia="等线"/>
                <w:kern w:val="0"/>
              </w:rPr>
            </w:pPr>
            <w:r w:rsidRPr="003C10C3">
              <w:rPr>
                <w:rFonts w:eastAsia="等线"/>
                <w:kern w:val="0"/>
              </w:rPr>
              <w:t xml:space="preserve">Normal mild </w:t>
            </w:r>
            <w:r w:rsidRPr="003C10C3">
              <w:rPr>
                <w:rFonts w:eastAsia="等线"/>
                <w:i/>
                <w:iCs/>
                <w:kern w:val="0"/>
              </w:rPr>
              <w:t>vs.</w:t>
            </w:r>
            <w:r w:rsidRPr="003C10C3">
              <w:rPr>
                <w:rFonts w:eastAsia="等线"/>
                <w:kern w:val="0"/>
              </w:rPr>
              <w:t xml:space="preserve"> COPD </w:t>
            </w:r>
            <w:r w:rsidR="00454055" w:rsidRPr="003C10C3">
              <w:rPr>
                <w:rFonts w:eastAsia="等线"/>
                <w:kern w:val="0"/>
              </w:rPr>
              <w:t>mild</w:t>
            </w:r>
          </w:p>
        </w:tc>
        <w:tc>
          <w:tcPr>
            <w:tcW w:w="1842" w:type="dxa"/>
            <w:noWrap/>
            <w:vAlign w:val="center"/>
            <w:hideMark/>
          </w:tcPr>
          <w:p w14:paraId="06EC325A" w14:textId="07350712" w:rsidR="00787C64" w:rsidRPr="003C10C3" w:rsidRDefault="00787C64" w:rsidP="00787C64">
            <w:pPr>
              <w:widowControl/>
              <w:ind w:firstLineChars="0" w:firstLine="0"/>
              <w:jc w:val="center"/>
              <w:rPr>
                <w:rFonts w:eastAsia="等线"/>
                <w:kern w:val="0"/>
              </w:rPr>
            </w:pPr>
            <w:r w:rsidRPr="003C10C3">
              <w:rPr>
                <w:rFonts w:eastAsiaTheme="minorEastAsia"/>
              </w:rPr>
              <w:t>−</w:t>
            </w:r>
            <w:r w:rsidRPr="003C10C3">
              <w:rPr>
                <w:rFonts w:eastAsia="等线"/>
                <w:kern w:val="0"/>
              </w:rPr>
              <w:t>25.48</w:t>
            </w:r>
          </w:p>
        </w:tc>
        <w:tc>
          <w:tcPr>
            <w:tcW w:w="1843" w:type="dxa"/>
            <w:noWrap/>
            <w:vAlign w:val="center"/>
            <w:hideMark/>
          </w:tcPr>
          <w:p w14:paraId="2E545E98" w14:textId="77777777" w:rsidR="00787C64" w:rsidRPr="003C10C3" w:rsidRDefault="00787C64" w:rsidP="00787C64">
            <w:pPr>
              <w:widowControl/>
              <w:ind w:firstLineChars="0" w:firstLine="0"/>
              <w:jc w:val="center"/>
              <w:rPr>
                <w:rFonts w:eastAsia="等线"/>
                <w:kern w:val="0"/>
              </w:rPr>
            </w:pPr>
            <w:r w:rsidRPr="003C10C3">
              <w:rPr>
                <w:rFonts w:eastAsia="等线"/>
                <w:kern w:val="0"/>
              </w:rPr>
              <w:t>Yes</w:t>
            </w:r>
          </w:p>
        </w:tc>
        <w:tc>
          <w:tcPr>
            <w:tcW w:w="1730" w:type="dxa"/>
            <w:noWrap/>
            <w:vAlign w:val="center"/>
            <w:hideMark/>
          </w:tcPr>
          <w:p w14:paraId="75BDB406" w14:textId="77777777" w:rsidR="00787C64" w:rsidRPr="003C10C3" w:rsidRDefault="00787C64" w:rsidP="00787C64">
            <w:pPr>
              <w:widowControl/>
              <w:ind w:firstLineChars="0" w:firstLine="0"/>
              <w:jc w:val="center"/>
              <w:rPr>
                <w:rFonts w:eastAsia="等线"/>
                <w:kern w:val="0"/>
              </w:rPr>
            </w:pPr>
            <w:r w:rsidRPr="003C10C3">
              <w:rPr>
                <w:rFonts w:eastAsia="等线"/>
                <w:kern w:val="0"/>
              </w:rPr>
              <w:t>0.01</w:t>
            </w:r>
          </w:p>
        </w:tc>
      </w:tr>
      <w:tr w:rsidR="003C10C3" w:rsidRPr="003C10C3" w14:paraId="1D4C017B" w14:textId="77777777" w:rsidTr="00E71C4C">
        <w:trPr>
          <w:trHeight w:val="283"/>
          <w:jc w:val="center"/>
        </w:trPr>
        <w:tc>
          <w:tcPr>
            <w:tcW w:w="3545" w:type="dxa"/>
            <w:noWrap/>
            <w:vAlign w:val="center"/>
            <w:hideMark/>
          </w:tcPr>
          <w:p w14:paraId="491FDA6C" w14:textId="1ABEAB03" w:rsidR="00787C64" w:rsidRPr="003C10C3" w:rsidRDefault="00787C64" w:rsidP="00787C64">
            <w:pPr>
              <w:widowControl/>
              <w:ind w:firstLineChars="0" w:firstLine="0"/>
              <w:jc w:val="left"/>
              <w:rPr>
                <w:rFonts w:eastAsia="等线"/>
                <w:kern w:val="0"/>
              </w:rPr>
            </w:pPr>
            <w:r w:rsidRPr="003C10C3">
              <w:rPr>
                <w:rFonts w:eastAsia="等线"/>
                <w:kern w:val="0"/>
              </w:rPr>
              <w:t xml:space="preserve">Asthma </w:t>
            </w:r>
            <w:r w:rsidR="00454055" w:rsidRPr="003C10C3">
              <w:rPr>
                <w:rFonts w:eastAsia="等线"/>
                <w:kern w:val="0"/>
              </w:rPr>
              <w:t>mild</w:t>
            </w:r>
            <w:r w:rsidRPr="003C10C3">
              <w:rPr>
                <w:rFonts w:eastAsia="等线"/>
                <w:kern w:val="0"/>
              </w:rPr>
              <w:t xml:space="preserve"> </w:t>
            </w:r>
            <w:r w:rsidRPr="003C10C3">
              <w:rPr>
                <w:rFonts w:eastAsia="等线"/>
                <w:i/>
                <w:iCs/>
                <w:kern w:val="0"/>
              </w:rPr>
              <w:t>vs.</w:t>
            </w:r>
            <w:r w:rsidRPr="003C10C3">
              <w:rPr>
                <w:rFonts w:eastAsia="等线"/>
                <w:kern w:val="0"/>
              </w:rPr>
              <w:t xml:space="preserve"> ARDS </w:t>
            </w:r>
            <w:r w:rsidR="00454055" w:rsidRPr="003C10C3">
              <w:rPr>
                <w:rFonts w:eastAsia="等线"/>
                <w:kern w:val="0"/>
              </w:rPr>
              <w:t>mild</w:t>
            </w:r>
          </w:p>
        </w:tc>
        <w:tc>
          <w:tcPr>
            <w:tcW w:w="1842" w:type="dxa"/>
            <w:noWrap/>
            <w:vAlign w:val="center"/>
            <w:hideMark/>
          </w:tcPr>
          <w:p w14:paraId="660B4363" w14:textId="77777777" w:rsidR="00787C64" w:rsidRPr="003C10C3" w:rsidRDefault="00787C64" w:rsidP="00787C64">
            <w:pPr>
              <w:widowControl/>
              <w:ind w:firstLineChars="0" w:firstLine="0"/>
              <w:jc w:val="center"/>
              <w:rPr>
                <w:rFonts w:eastAsia="等线"/>
                <w:kern w:val="0"/>
              </w:rPr>
            </w:pPr>
            <w:r w:rsidRPr="003C10C3">
              <w:rPr>
                <w:rFonts w:eastAsia="等线"/>
                <w:kern w:val="0"/>
              </w:rPr>
              <w:t>24.52</w:t>
            </w:r>
          </w:p>
        </w:tc>
        <w:tc>
          <w:tcPr>
            <w:tcW w:w="1843" w:type="dxa"/>
            <w:noWrap/>
            <w:vAlign w:val="center"/>
            <w:hideMark/>
          </w:tcPr>
          <w:p w14:paraId="59252B38" w14:textId="77777777" w:rsidR="00787C64" w:rsidRPr="003C10C3" w:rsidRDefault="00787C64" w:rsidP="00787C64">
            <w:pPr>
              <w:widowControl/>
              <w:ind w:firstLineChars="0" w:firstLine="0"/>
              <w:jc w:val="center"/>
              <w:rPr>
                <w:rFonts w:eastAsia="等线"/>
                <w:kern w:val="0"/>
              </w:rPr>
            </w:pPr>
            <w:r w:rsidRPr="003C10C3">
              <w:rPr>
                <w:rFonts w:eastAsia="等线"/>
                <w:kern w:val="0"/>
              </w:rPr>
              <w:t>Yes</w:t>
            </w:r>
          </w:p>
        </w:tc>
        <w:tc>
          <w:tcPr>
            <w:tcW w:w="1730" w:type="dxa"/>
            <w:noWrap/>
            <w:vAlign w:val="center"/>
            <w:hideMark/>
          </w:tcPr>
          <w:p w14:paraId="01F7DFA9" w14:textId="77777777" w:rsidR="00787C64" w:rsidRPr="003C10C3" w:rsidRDefault="00787C64" w:rsidP="00787C64">
            <w:pPr>
              <w:widowControl/>
              <w:ind w:firstLineChars="0" w:firstLine="0"/>
              <w:jc w:val="center"/>
              <w:rPr>
                <w:rFonts w:eastAsia="等线"/>
                <w:kern w:val="0"/>
              </w:rPr>
            </w:pPr>
            <w:r w:rsidRPr="003C10C3">
              <w:rPr>
                <w:rFonts w:eastAsia="等线"/>
                <w:kern w:val="0"/>
              </w:rPr>
              <w:t>&lt;0.01</w:t>
            </w:r>
          </w:p>
        </w:tc>
      </w:tr>
      <w:tr w:rsidR="003C10C3" w:rsidRPr="003C10C3" w14:paraId="705CA520" w14:textId="77777777" w:rsidTr="00E71C4C">
        <w:trPr>
          <w:trHeight w:val="283"/>
          <w:jc w:val="center"/>
        </w:trPr>
        <w:tc>
          <w:tcPr>
            <w:tcW w:w="3545" w:type="dxa"/>
            <w:noWrap/>
            <w:vAlign w:val="center"/>
            <w:hideMark/>
          </w:tcPr>
          <w:p w14:paraId="07E1902D" w14:textId="3C9770CE" w:rsidR="00787C64" w:rsidRPr="003C10C3" w:rsidRDefault="00787C64" w:rsidP="00787C64">
            <w:pPr>
              <w:widowControl/>
              <w:ind w:firstLineChars="0" w:firstLine="0"/>
              <w:jc w:val="left"/>
              <w:rPr>
                <w:rFonts w:eastAsia="等线"/>
                <w:kern w:val="0"/>
              </w:rPr>
            </w:pPr>
            <w:r w:rsidRPr="003C10C3">
              <w:rPr>
                <w:rFonts w:eastAsia="等线"/>
                <w:kern w:val="0"/>
              </w:rPr>
              <w:t xml:space="preserve">Asthma </w:t>
            </w:r>
            <w:r w:rsidR="00454055" w:rsidRPr="003C10C3">
              <w:rPr>
                <w:rFonts w:eastAsia="等线"/>
                <w:kern w:val="0"/>
              </w:rPr>
              <w:t>mild</w:t>
            </w:r>
            <w:r w:rsidRPr="003C10C3">
              <w:rPr>
                <w:rFonts w:eastAsia="等线"/>
                <w:kern w:val="0"/>
              </w:rPr>
              <w:t xml:space="preserve"> </w:t>
            </w:r>
            <w:r w:rsidRPr="003C10C3">
              <w:rPr>
                <w:rFonts w:eastAsia="等线"/>
                <w:i/>
                <w:iCs/>
                <w:kern w:val="0"/>
              </w:rPr>
              <w:t>vs.</w:t>
            </w:r>
            <w:r w:rsidRPr="003C10C3">
              <w:rPr>
                <w:rFonts w:eastAsia="等线"/>
                <w:kern w:val="0"/>
              </w:rPr>
              <w:t xml:space="preserve"> COPD </w:t>
            </w:r>
            <w:r w:rsidR="00454055" w:rsidRPr="003C10C3">
              <w:rPr>
                <w:rFonts w:eastAsia="等线"/>
                <w:kern w:val="0"/>
              </w:rPr>
              <w:t>mild</w:t>
            </w:r>
          </w:p>
        </w:tc>
        <w:tc>
          <w:tcPr>
            <w:tcW w:w="1842" w:type="dxa"/>
            <w:noWrap/>
            <w:vAlign w:val="center"/>
            <w:hideMark/>
          </w:tcPr>
          <w:p w14:paraId="7364B336" w14:textId="4FF8E5C9" w:rsidR="00787C64" w:rsidRPr="003C10C3" w:rsidRDefault="00787C64" w:rsidP="00787C64">
            <w:pPr>
              <w:widowControl/>
              <w:ind w:firstLineChars="0" w:firstLine="0"/>
              <w:jc w:val="center"/>
              <w:rPr>
                <w:rFonts w:eastAsia="等线"/>
                <w:kern w:val="0"/>
              </w:rPr>
            </w:pPr>
            <w:r w:rsidRPr="003C10C3">
              <w:rPr>
                <w:rFonts w:eastAsiaTheme="minorEastAsia"/>
              </w:rPr>
              <w:t>−</w:t>
            </w:r>
            <w:r w:rsidRPr="003C10C3">
              <w:rPr>
                <w:rFonts w:eastAsia="等线"/>
                <w:kern w:val="0"/>
              </w:rPr>
              <w:t>1.282</w:t>
            </w:r>
          </w:p>
        </w:tc>
        <w:tc>
          <w:tcPr>
            <w:tcW w:w="1843" w:type="dxa"/>
            <w:noWrap/>
            <w:vAlign w:val="center"/>
            <w:hideMark/>
          </w:tcPr>
          <w:p w14:paraId="793C068A" w14:textId="77777777" w:rsidR="00787C64" w:rsidRPr="003C10C3" w:rsidRDefault="00787C64" w:rsidP="00787C64">
            <w:pPr>
              <w:widowControl/>
              <w:ind w:firstLineChars="0" w:firstLine="0"/>
              <w:jc w:val="center"/>
              <w:rPr>
                <w:rFonts w:eastAsia="等线"/>
                <w:kern w:val="0"/>
              </w:rPr>
            </w:pPr>
            <w:r w:rsidRPr="003C10C3">
              <w:rPr>
                <w:rFonts w:eastAsia="等线"/>
                <w:kern w:val="0"/>
              </w:rPr>
              <w:t>No</w:t>
            </w:r>
          </w:p>
        </w:tc>
        <w:tc>
          <w:tcPr>
            <w:tcW w:w="1730" w:type="dxa"/>
            <w:noWrap/>
            <w:vAlign w:val="center"/>
            <w:hideMark/>
          </w:tcPr>
          <w:p w14:paraId="0ED3D9F1" w14:textId="77777777" w:rsidR="00787C64" w:rsidRPr="003C10C3" w:rsidRDefault="00787C64" w:rsidP="00787C64">
            <w:pPr>
              <w:widowControl/>
              <w:ind w:firstLineChars="0" w:firstLine="0"/>
              <w:jc w:val="center"/>
              <w:rPr>
                <w:rFonts w:eastAsia="等线"/>
                <w:kern w:val="0"/>
              </w:rPr>
            </w:pPr>
            <w:r w:rsidRPr="003C10C3">
              <w:rPr>
                <w:rFonts w:eastAsia="等线"/>
                <w:kern w:val="0"/>
              </w:rPr>
              <w:t>&gt;0.99</w:t>
            </w:r>
          </w:p>
        </w:tc>
      </w:tr>
      <w:tr w:rsidR="003C10C3" w:rsidRPr="003C10C3" w14:paraId="2E9E4B17" w14:textId="77777777" w:rsidTr="00E71C4C">
        <w:trPr>
          <w:trHeight w:val="283"/>
          <w:jc w:val="center"/>
        </w:trPr>
        <w:tc>
          <w:tcPr>
            <w:tcW w:w="3545" w:type="dxa"/>
            <w:noWrap/>
            <w:vAlign w:val="center"/>
            <w:hideMark/>
          </w:tcPr>
          <w:p w14:paraId="2D37ADC5" w14:textId="65744319" w:rsidR="00787C64" w:rsidRPr="003C10C3" w:rsidRDefault="00787C64" w:rsidP="00787C64">
            <w:pPr>
              <w:widowControl/>
              <w:ind w:firstLineChars="0" w:firstLine="0"/>
              <w:jc w:val="left"/>
              <w:rPr>
                <w:rFonts w:eastAsia="等线"/>
                <w:kern w:val="0"/>
              </w:rPr>
            </w:pPr>
            <w:r w:rsidRPr="003C10C3">
              <w:rPr>
                <w:rFonts w:eastAsia="等线"/>
                <w:kern w:val="0"/>
              </w:rPr>
              <w:t xml:space="preserve">ARDS </w:t>
            </w:r>
            <w:r w:rsidR="00454055" w:rsidRPr="003C10C3">
              <w:rPr>
                <w:rFonts w:eastAsia="等线"/>
                <w:kern w:val="0"/>
              </w:rPr>
              <w:t>mild</w:t>
            </w:r>
            <w:r w:rsidRPr="003C10C3">
              <w:rPr>
                <w:rFonts w:eastAsia="等线"/>
                <w:kern w:val="0"/>
              </w:rPr>
              <w:t xml:space="preserve"> </w:t>
            </w:r>
            <w:r w:rsidRPr="003C10C3">
              <w:rPr>
                <w:rFonts w:eastAsia="等线"/>
                <w:i/>
                <w:iCs/>
                <w:kern w:val="0"/>
              </w:rPr>
              <w:t>vs.</w:t>
            </w:r>
            <w:r w:rsidRPr="003C10C3">
              <w:rPr>
                <w:rFonts w:eastAsia="等线"/>
                <w:kern w:val="0"/>
              </w:rPr>
              <w:t xml:space="preserve"> COPD </w:t>
            </w:r>
            <w:r w:rsidR="00454055" w:rsidRPr="003C10C3">
              <w:rPr>
                <w:rFonts w:eastAsia="等线"/>
                <w:kern w:val="0"/>
              </w:rPr>
              <w:t>mild</w:t>
            </w:r>
          </w:p>
        </w:tc>
        <w:tc>
          <w:tcPr>
            <w:tcW w:w="1842" w:type="dxa"/>
            <w:noWrap/>
            <w:vAlign w:val="center"/>
            <w:hideMark/>
          </w:tcPr>
          <w:p w14:paraId="4C121CD5" w14:textId="3158F23F" w:rsidR="00787C64" w:rsidRPr="003C10C3" w:rsidRDefault="00787C64" w:rsidP="00787C64">
            <w:pPr>
              <w:widowControl/>
              <w:ind w:firstLineChars="0" w:firstLine="0"/>
              <w:jc w:val="center"/>
              <w:rPr>
                <w:rFonts w:eastAsia="等线"/>
                <w:kern w:val="0"/>
              </w:rPr>
            </w:pPr>
            <w:r w:rsidRPr="003C10C3">
              <w:rPr>
                <w:rFonts w:eastAsiaTheme="minorEastAsia"/>
              </w:rPr>
              <w:t>−</w:t>
            </w:r>
            <w:r w:rsidRPr="003C10C3">
              <w:rPr>
                <w:rFonts w:eastAsia="等线"/>
                <w:kern w:val="0"/>
              </w:rPr>
              <w:t>25.81</w:t>
            </w:r>
          </w:p>
        </w:tc>
        <w:tc>
          <w:tcPr>
            <w:tcW w:w="1843" w:type="dxa"/>
            <w:noWrap/>
            <w:vAlign w:val="center"/>
            <w:hideMark/>
          </w:tcPr>
          <w:p w14:paraId="6DE8EF0B" w14:textId="77777777" w:rsidR="00787C64" w:rsidRPr="003C10C3" w:rsidRDefault="00787C64" w:rsidP="00787C64">
            <w:pPr>
              <w:widowControl/>
              <w:ind w:firstLineChars="0" w:firstLine="0"/>
              <w:jc w:val="center"/>
              <w:rPr>
                <w:rFonts w:eastAsia="等线"/>
                <w:kern w:val="0"/>
              </w:rPr>
            </w:pPr>
            <w:r w:rsidRPr="003C10C3">
              <w:rPr>
                <w:rFonts w:eastAsia="等线"/>
                <w:kern w:val="0"/>
              </w:rPr>
              <w:t>Yes</w:t>
            </w:r>
          </w:p>
        </w:tc>
        <w:tc>
          <w:tcPr>
            <w:tcW w:w="1730" w:type="dxa"/>
            <w:noWrap/>
            <w:vAlign w:val="center"/>
            <w:hideMark/>
          </w:tcPr>
          <w:p w14:paraId="1C2766C5" w14:textId="77777777" w:rsidR="00787C64" w:rsidRPr="003C10C3" w:rsidRDefault="00787C64" w:rsidP="00787C64">
            <w:pPr>
              <w:widowControl/>
              <w:ind w:firstLineChars="0" w:firstLine="0"/>
              <w:jc w:val="center"/>
              <w:rPr>
                <w:rFonts w:eastAsia="等线"/>
                <w:kern w:val="0"/>
              </w:rPr>
            </w:pPr>
            <w:r w:rsidRPr="003C10C3">
              <w:rPr>
                <w:rFonts w:eastAsia="等线"/>
                <w:kern w:val="0"/>
              </w:rPr>
              <w:t>&lt;0.01</w:t>
            </w:r>
          </w:p>
        </w:tc>
      </w:tr>
    </w:tbl>
    <w:p w14:paraId="7554B8B3" w14:textId="7ED58D22" w:rsidR="000667E4" w:rsidRPr="003C10C3" w:rsidRDefault="007D59D0" w:rsidP="002949D5">
      <w:pPr>
        <w:pStyle w:val="af6"/>
        <w:rPr>
          <w:rFonts w:ascii="Arial" w:eastAsiaTheme="minorEastAsia" w:hAnsi="Arial" w:cs="Arial"/>
          <w:sz w:val="20"/>
          <w:szCs w:val="20"/>
        </w:rPr>
      </w:pPr>
      <w:r w:rsidRPr="003C10C3">
        <w:t xml:space="preserve"> ARDS: Acute Respiratory Distress Syndrome;</w:t>
      </w:r>
      <w:r w:rsidRPr="003C10C3">
        <w:rPr>
          <w:rFonts w:eastAsiaTheme="minorEastAsia"/>
        </w:rPr>
        <w:t xml:space="preserve"> COPD: </w:t>
      </w:r>
      <w:r w:rsidRPr="003C10C3">
        <w:t>Chronic Obstructive Pulmonary Disease.</w:t>
      </w:r>
    </w:p>
    <w:p w14:paraId="106402EB" w14:textId="77777777" w:rsidR="00033496" w:rsidRPr="003C10C3" w:rsidRDefault="00033496" w:rsidP="002949D5">
      <w:pPr>
        <w:pStyle w:val="af6"/>
        <w:rPr>
          <w:rFonts w:ascii="Arial" w:eastAsiaTheme="minorEastAsia" w:hAnsi="Arial" w:cs="Arial"/>
          <w:sz w:val="20"/>
          <w:szCs w:val="20"/>
        </w:rPr>
      </w:pPr>
    </w:p>
    <w:p w14:paraId="1C6A0A4D" w14:textId="63D70E42" w:rsidR="00DF325A" w:rsidRPr="003C10C3" w:rsidRDefault="00033496" w:rsidP="000A15DB">
      <w:pPr>
        <w:pStyle w:val="af5"/>
        <w:rPr>
          <w:rFonts w:ascii="Arial" w:hAnsi="Arial"/>
        </w:rPr>
      </w:pPr>
      <w:r w:rsidRPr="003C10C3">
        <w:t xml:space="preserve">Supplementary Table 20. </w:t>
      </w:r>
      <w:bookmarkStart w:id="30" w:name="_Toc211784819"/>
      <w:r w:rsidR="00EE32DC" w:rsidRPr="003C10C3">
        <w:t>PEEP</w:t>
      </w:r>
      <w:r w:rsidRPr="003C10C3">
        <w:rPr>
          <w:i/>
        </w:rPr>
        <w:t>—</w:t>
      </w:r>
      <w:r w:rsidRPr="003C10C3">
        <w:t xml:space="preserve">moderate: Normal </w:t>
      </w:r>
      <w:r w:rsidRPr="003C10C3">
        <w:rPr>
          <w:i/>
        </w:rPr>
        <w:t>vs.</w:t>
      </w:r>
      <w:r w:rsidRPr="003C10C3">
        <w:t xml:space="preserve"> Asthma </w:t>
      </w:r>
      <w:r w:rsidRPr="003C10C3">
        <w:rPr>
          <w:i/>
        </w:rPr>
        <w:t>vs.</w:t>
      </w:r>
      <w:r w:rsidRPr="003C10C3">
        <w:t xml:space="preserve"> ARDS </w:t>
      </w:r>
      <w:r w:rsidRPr="003C10C3">
        <w:rPr>
          <w:i/>
        </w:rPr>
        <w:t>vs.</w:t>
      </w:r>
      <w:r w:rsidRPr="003C10C3">
        <w:t xml:space="preserve"> COPD</w:t>
      </w:r>
      <w:bookmarkEnd w:id="30"/>
      <w:r w:rsidRPr="003C10C3">
        <w:t>.</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1984"/>
        <w:gridCol w:w="1560"/>
        <w:gridCol w:w="1842"/>
      </w:tblGrid>
      <w:tr w:rsidR="003C10C3" w:rsidRPr="003C10C3" w14:paraId="4EEB376B" w14:textId="77777777" w:rsidTr="00E71C4C">
        <w:trPr>
          <w:trHeight w:val="283"/>
          <w:jc w:val="center"/>
        </w:trPr>
        <w:tc>
          <w:tcPr>
            <w:tcW w:w="9067" w:type="dxa"/>
            <w:gridSpan w:val="4"/>
            <w:noWrap/>
            <w:vAlign w:val="center"/>
            <w:hideMark/>
          </w:tcPr>
          <w:p w14:paraId="433B2445" w14:textId="075002DD" w:rsidR="00033496" w:rsidRPr="003C10C3" w:rsidRDefault="00033496" w:rsidP="00033496">
            <w:pPr>
              <w:widowControl/>
              <w:ind w:firstLineChars="0" w:firstLine="0"/>
              <w:jc w:val="left"/>
              <w:rPr>
                <w:rFonts w:eastAsia="等线"/>
                <w:kern w:val="0"/>
              </w:rPr>
            </w:pPr>
            <w:r w:rsidRPr="003C10C3">
              <w:rPr>
                <w:rFonts w:eastAsia="等线"/>
                <w:bCs/>
                <w:kern w:val="0"/>
              </w:rPr>
              <w:t>Kruskal-Wallis test</w:t>
            </w:r>
          </w:p>
        </w:tc>
      </w:tr>
      <w:tr w:rsidR="003C10C3" w:rsidRPr="003C10C3" w14:paraId="5F0979AF" w14:textId="77777777" w:rsidTr="007D59D0">
        <w:trPr>
          <w:trHeight w:val="283"/>
          <w:jc w:val="center"/>
        </w:trPr>
        <w:tc>
          <w:tcPr>
            <w:tcW w:w="3681" w:type="dxa"/>
            <w:noWrap/>
            <w:vAlign w:val="center"/>
            <w:hideMark/>
          </w:tcPr>
          <w:p w14:paraId="30B9E13C" w14:textId="77777777" w:rsidR="002949D5" w:rsidRPr="003C10C3" w:rsidRDefault="002949D5" w:rsidP="00033496">
            <w:pPr>
              <w:widowControl/>
              <w:ind w:firstLineChars="0" w:firstLine="0"/>
              <w:jc w:val="left"/>
              <w:rPr>
                <w:rFonts w:eastAsia="等线"/>
                <w:i/>
                <w:iCs/>
                <w:kern w:val="0"/>
              </w:rPr>
            </w:pPr>
            <w:r w:rsidRPr="003C10C3">
              <w:rPr>
                <w:rFonts w:eastAsia="等线"/>
                <w:i/>
                <w:iCs/>
                <w:kern w:val="0"/>
              </w:rPr>
              <w:t xml:space="preserve">p </w:t>
            </w:r>
            <w:r w:rsidRPr="003C10C3">
              <w:rPr>
                <w:rFonts w:eastAsia="等线"/>
                <w:kern w:val="0"/>
              </w:rPr>
              <w:t>value</w:t>
            </w:r>
          </w:p>
        </w:tc>
        <w:tc>
          <w:tcPr>
            <w:tcW w:w="5386" w:type="dxa"/>
            <w:gridSpan w:val="3"/>
            <w:noWrap/>
            <w:vAlign w:val="center"/>
            <w:hideMark/>
          </w:tcPr>
          <w:p w14:paraId="082A6FA3" w14:textId="3CB751CF" w:rsidR="002949D5" w:rsidRPr="003C10C3" w:rsidRDefault="002949D5" w:rsidP="00033496">
            <w:pPr>
              <w:widowControl/>
              <w:ind w:firstLineChars="0" w:firstLine="0"/>
              <w:jc w:val="center"/>
              <w:rPr>
                <w:rFonts w:eastAsia="等线"/>
                <w:kern w:val="0"/>
              </w:rPr>
            </w:pPr>
            <w:r w:rsidRPr="003C10C3">
              <w:rPr>
                <w:rFonts w:eastAsia="等线"/>
                <w:kern w:val="0"/>
              </w:rPr>
              <w:t>&lt;0.01</w:t>
            </w:r>
          </w:p>
        </w:tc>
      </w:tr>
      <w:tr w:rsidR="003C10C3" w:rsidRPr="003C10C3" w14:paraId="7D7B46B8" w14:textId="77777777" w:rsidTr="007D59D0">
        <w:trPr>
          <w:trHeight w:val="283"/>
          <w:jc w:val="center"/>
        </w:trPr>
        <w:tc>
          <w:tcPr>
            <w:tcW w:w="3681" w:type="dxa"/>
            <w:noWrap/>
            <w:vAlign w:val="center"/>
            <w:hideMark/>
          </w:tcPr>
          <w:p w14:paraId="098E14A1" w14:textId="400C7263" w:rsidR="002949D5" w:rsidRPr="003C10C3" w:rsidRDefault="002949D5" w:rsidP="00033496">
            <w:pPr>
              <w:widowControl/>
              <w:ind w:firstLineChars="0" w:firstLine="0"/>
              <w:jc w:val="left"/>
              <w:rPr>
                <w:rFonts w:eastAsia="等线"/>
                <w:kern w:val="0"/>
              </w:rPr>
            </w:pPr>
            <w:r w:rsidRPr="003C10C3">
              <w:rPr>
                <w:rFonts w:eastAsia="等线"/>
                <w:kern w:val="0"/>
              </w:rPr>
              <w:t xml:space="preserve">Do the medians vary </w:t>
            </w:r>
            <w:r w:rsidR="005B731C" w:rsidRPr="003C10C3">
              <w:rPr>
                <w:rFonts w:eastAsia="等线"/>
                <w:kern w:val="0"/>
              </w:rPr>
              <w:t>significantly</w:t>
            </w:r>
            <w:r w:rsidRPr="003C10C3">
              <w:rPr>
                <w:rFonts w:eastAsia="等线"/>
                <w:kern w:val="0"/>
              </w:rPr>
              <w:t xml:space="preserve"> (</w:t>
            </w:r>
            <w:r w:rsidRPr="003C10C3">
              <w:rPr>
                <w:rFonts w:eastAsia="等线"/>
                <w:i/>
                <w:iCs/>
                <w:kern w:val="0"/>
              </w:rPr>
              <w:t xml:space="preserve">p </w:t>
            </w:r>
            <w:r w:rsidRPr="003C10C3">
              <w:rPr>
                <w:rFonts w:eastAsia="等线"/>
                <w:kern w:val="0"/>
              </w:rPr>
              <w:t>&lt; 0.05)?</w:t>
            </w:r>
          </w:p>
        </w:tc>
        <w:tc>
          <w:tcPr>
            <w:tcW w:w="5386" w:type="dxa"/>
            <w:gridSpan w:val="3"/>
            <w:noWrap/>
            <w:vAlign w:val="center"/>
            <w:hideMark/>
          </w:tcPr>
          <w:p w14:paraId="427AD647" w14:textId="2367FC34" w:rsidR="002949D5" w:rsidRPr="003C10C3" w:rsidRDefault="002949D5" w:rsidP="00033496">
            <w:pPr>
              <w:widowControl/>
              <w:ind w:firstLineChars="0" w:firstLine="0"/>
              <w:jc w:val="center"/>
              <w:rPr>
                <w:rFonts w:eastAsia="等线"/>
                <w:kern w:val="0"/>
              </w:rPr>
            </w:pPr>
            <w:r w:rsidRPr="003C10C3">
              <w:rPr>
                <w:rFonts w:eastAsia="等线"/>
                <w:kern w:val="0"/>
              </w:rPr>
              <w:t>Yes</w:t>
            </w:r>
          </w:p>
        </w:tc>
      </w:tr>
      <w:tr w:rsidR="003C10C3" w:rsidRPr="003C10C3" w14:paraId="4DBA6238" w14:textId="77777777" w:rsidTr="007D59D0">
        <w:trPr>
          <w:trHeight w:val="283"/>
          <w:jc w:val="center"/>
        </w:trPr>
        <w:tc>
          <w:tcPr>
            <w:tcW w:w="3681" w:type="dxa"/>
            <w:noWrap/>
            <w:vAlign w:val="center"/>
            <w:hideMark/>
          </w:tcPr>
          <w:p w14:paraId="7D54F461" w14:textId="77777777" w:rsidR="002949D5" w:rsidRPr="003C10C3" w:rsidRDefault="002949D5" w:rsidP="00033496">
            <w:pPr>
              <w:widowControl/>
              <w:ind w:firstLineChars="0" w:firstLine="0"/>
              <w:jc w:val="left"/>
              <w:rPr>
                <w:rFonts w:eastAsia="等线"/>
                <w:kern w:val="0"/>
              </w:rPr>
            </w:pPr>
            <w:r w:rsidRPr="003C10C3">
              <w:rPr>
                <w:rFonts w:eastAsia="等线"/>
                <w:kern w:val="0"/>
              </w:rPr>
              <w:t>Kruskal-Wallis statistic</w:t>
            </w:r>
          </w:p>
        </w:tc>
        <w:tc>
          <w:tcPr>
            <w:tcW w:w="5386" w:type="dxa"/>
            <w:gridSpan w:val="3"/>
            <w:noWrap/>
            <w:vAlign w:val="center"/>
            <w:hideMark/>
          </w:tcPr>
          <w:p w14:paraId="36D61397" w14:textId="29BB877C" w:rsidR="002949D5" w:rsidRPr="003C10C3" w:rsidRDefault="002949D5" w:rsidP="00033496">
            <w:pPr>
              <w:widowControl/>
              <w:ind w:firstLineChars="0" w:firstLine="0"/>
              <w:jc w:val="center"/>
              <w:rPr>
                <w:rFonts w:eastAsia="等线"/>
                <w:kern w:val="0"/>
              </w:rPr>
            </w:pPr>
            <w:r w:rsidRPr="003C10C3">
              <w:rPr>
                <w:rFonts w:eastAsia="等线"/>
                <w:kern w:val="0"/>
              </w:rPr>
              <w:t>13.86</w:t>
            </w:r>
          </w:p>
        </w:tc>
      </w:tr>
      <w:tr w:rsidR="003C10C3" w:rsidRPr="003C10C3" w14:paraId="49E16B83" w14:textId="77777777" w:rsidTr="00E71C4C">
        <w:trPr>
          <w:trHeight w:val="283"/>
          <w:jc w:val="center"/>
        </w:trPr>
        <w:tc>
          <w:tcPr>
            <w:tcW w:w="3681" w:type="dxa"/>
            <w:noWrap/>
            <w:vAlign w:val="center"/>
            <w:hideMark/>
          </w:tcPr>
          <w:p w14:paraId="0256DA6F" w14:textId="6DA02419" w:rsidR="00033496" w:rsidRPr="003C10C3" w:rsidRDefault="00033496" w:rsidP="00033496">
            <w:pPr>
              <w:widowControl/>
              <w:ind w:firstLineChars="0" w:firstLine="0"/>
              <w:jc w:val="left"/>
              <w:rPr>
                <w:rFonts w:eastAsia="等线"/>
                <w:bCs/>
                <w:kern w:val="0"/>
              </w:rPr>
            </w:pPr>
            <w:r w:rsidRPr="003C10C3">
              <w:rPr>
                <w:rFonts w:eastAsia="等线"/>
                <w:bCs/>
                <w:kern w:val="0"/>
              </w:rPr>
              <w:t>Dunn’s multiple comparisons test</w:t>
            </w:r>
          </w:p>
        </w:tc>
        <w:tc>
          <w:tcPr>
            <w:tcW w:w="1984" w:type="dxa"/>
            <w:noWrap/>
            <w:vAlign w:val="center"/>
            <w:hideMark/>
          </w:tcPr>
          <w:p w14:paraId="590690DD" w14:textId="388D26D8" w:rsidR="00033496" w:rsidRPr="003C10C3" w:rsidRDefault="00033496" w:rsidP="00033496">
            <w:pPr>
              <w:widowControl/>
              <w:ind w:firstLineChars="0" w:firstLine="0"/>
              <w:jc w:val="center"/>
              <w:rPr>
                <w:rFonts w:eastAsia="等线"/>
                <w:kern w:val="0"/>
              </w:rPr>
            </w:pPr>
            <w:r w:rsidRPr="003C10C3">
              <w:rPr>
                <w:rFonts w:eastAsia="等线"/>
                <w:kern w:val="0"/>
              </w:rPr>
              <w:t xml:space="preserve">Mean rank </w:t>
            </w:r>
            <w:r w:rsidR="005B731C" w:rsidRPr="003C10C3">
              <w:rPr>
                <w:rFonts w:eastAsia="等线"/>
                <w:kern w:val="0"/>
              </w:rPr>
              <w:t>difference</w:t>
            </w:r>
          </w:p>
        </w:tc>
        <w:tc>
          <w:tcPr>
            <w:tcW w:w="1560" w:type="dxa"/>
            <w:noWrap/>
            <w:vAlign w:val="center"/>
            <w:hideMark/>
          </w:tcPr>
          <w:p w14:paraId="6BF0657F" w14:textId="77777777" w:rsidR="00033496" w:rsidRPr="003C10C3" w:rsidRDefault="00033496" w:rsidP="00033496">
            <w:pPr>
              <w:widowControl/>
              <w:ind w:firstLineChars="0" w:firstLine="0"/>
              <w:jc w:val="center"/>
              <w:rPr>
                <w:rFonts w:eastAsia="等线"/>
                <w:kern w:val="0"/>
              </w:rPr>
            </w:pPr>
            <w:r w:rsidRPr="003C10C3">
              <w:rPr>
                <w:rFonts w:eastAsia="等线"/>
                <w:kern w:val="0"/>
              </w:rPr>
              <w:t>Significant?</w:t>
            </w:r>
          </w:p>
        </w:tc>
        <w:tc>
          <w:tcPr>
            <w:tcW w:w="1842" w:type="dxa"/>
            <w:noWrap/>
            <w:vAlign w:val="center"/>
            <w:hideMark/>
          </w:tcPr>
          <w:p w14:paraId="0072A99C" w14:textId="77777777" w:rsidR="00033496" w:rsidRPr="003C10C3" w:rsidRDefault="00033496" w:rsidP="00033496">
            <w:pPr>
              <w:widowControl/>
              <w:ind w:firstLineChars="0" w:firstLine="0"/>
              <w:jc w:val="center"/>
              <w:rPr>
                <w:rFonts w:eastAsia="等线"/>
                <w:kern w:val="0"/>
              </w:rPr>
            </w:pPr>
            <w:r w:rsidRPr="003C10C3">
              <w:rPr>
                <w:rFonts w:eastAsia="等线"/>
                <w:kern w:val="0"/>
              </w:rPr>
              <w:t xml:space="preserve">Adjusted </w:t>
            </w:r>
            <w:r w:rsidRPr="003C10C3">
              <w:rPr>
                <w:rFonts w:eastAsia="等线"/>
                <w:i/>
                <w:iCs/>
                <w:kern w:val="0"/>
              </w:rPr>
              <w:t xml:space="preserve">p </w:t>
            </w:r>
            <w:r w:rsidRPr="003C10C3">
              <w:rPr>
                <w:rFonts w:eastAsia="等线"/>
                <w:kern w:val="0"/>
              </w:rPr>
              <w:t>Value</w:t>
            </w:r>
          </w:p>
        </w:tc>
      </w:tr>
      <w:tr w:rsidR="003C10C3" w:rsidRPr="003C10C3" w14:paraId="55CD633C" w14:textId="77777777" w:rsidTr="00E71C4C">
        <w:trPr>
          <w:trHeight w:val="283"/>
          <w:jc w:val="center"/>
        </w:trPr>
        <w:tc>
          <w:tcPr>
            <w:tcW w:w="3681" w:type="dxa"/>
            <w:noWrap/>
            <w:vAlign w:val="center"/>
            <w:hideMark/>
          </w:tcPr>
          <w:p w14:paraId="67E65003" w14:textId="2338DE98" w:rsidR="00033496" w:rsidRPr="003C10C3" w:rsidRDefault="00033496" w:rsidP="00033496">
            <w:pPr>
              <w:widowControl/>
              <w:ind w:firstLineChars="0" w:firstLine="0"/>
              <w:jc w:val="left"/>
              <w:rPr>
                <w:rFonts w:eastAsia="等线"/>
                <w:kern w:val="0"/>
              </w:rPr>
            </w:pPr>
            <w:r w:rsidRPr="003C10C3">
              <w:rPr>
                <w:rFonts w:eastAsia="等线"/>
                <w:kern w:val="0"/>
              </w:rPr>
              <w:t xml:space="preserve">Normal </w:t>
            </w:r>
            <w:r w:rsidR="00067D80" w:rsidRPr="003C10C3">
              <w:rPr>
                <w:rFonts w:eastAsia="等线"/>
                <w:kern w:val="0"/>
              </w:rPr>
              <w:t>moderate</w:t>
            </w:r>
            <w:r w:rsidRPr="003C10C3">
              <w:rPr>
                <w:rFonts w:eastAsia="等线"/>
                <w:kern w:val="0"/>
              </w:rPr>
              <w:t xml:space="preserve"> </w:t>
            </w:r>
            <w:r w:rsidRPr="003C10C3">
              <w:rPr>
                <w:rFonts w:eastAsia="等线"/>
                <w:i/>
                <w:iCs/>
                <w:kern w:val="0"/>
              </w:rPr>
              <w:t>vs.</w:t>
            </w:r>
            <w:r w:rsidRPr="003C10C3">
              <w:rPr>
                <w:rFonts w:eastAsia="等线"/>
                <w:kern w:val="0"/>
              </w:rPr>
              <w:t xml:space="preserve"> Asthma </w:t>
            </w:r>
            <w:r w:rsidR="00067D80" w:rsidRPr="003C10C3">
              <w:rPr>
                <w:rFonts w:eastAsia="等线"/>
                <w:kern w:val="0"/>
              </w:rPr>
              <w:t>moderate</w:t>
            </w:r>
          </w:p>
        </w:tc>
        <w:tc>
          <w:tcPr>
            <w:tcW w:w="1984" w:type="dxa"/>
            <w:noWrap/>
            <w:vAlign w:val="center"/>
            <w:hideMark/>
          </w:tcPr>
          <w:p w14:paraId="09987D14" w14:textId="68A9BEAF" w:rsidR="00033496" w:rsidRPr="003C10C3" w:rsidRDefault="00033496" w:rsidP="00033496">
            <w:pPr>
              <w:widowControl/>
              <w:ind w:firstLineChars="0" w:firstLine="0"/>
              <w:jc w:val="center"/>
              <w:rPr>
                <w:rFonts w:eastAsia="等线"/>
                <w:kern w:val="0"/>
              </w:rPr>
            </w:pPr>
            <w:r w:rsidRPr="003C10C3">
              <w:rPr>
                <w:rFonts w:eastAsiaTheme="minorEastAsia"/>
              </w:rPr>
              <w:t>−</w:t>
            </w:r>
            <w:r w:rsidRPr="003C10C3">
              <w:rPr>
                <w:rFonts w:eastAsia="等线"/>
                <w:kern w:val="0"/>
              </w:rPr>
              <w:t>10.37</w:t>
            </w:r>
          </w:p>
        </w:tc>
        <w:tc>
          <w:tcPr>
            <w:tcW w:w="1560" w:type="dxa"/>
            <w:noWrap/>
            <w:vAlign w:val="center"/>
            <w:hideMark/>
          </w:tcPr>
          <w:p w14:paraId="3A0310A7" w14:textId="77777777" w:rsidR="00033496" w:rsidRPr="003C10C3" w:rsidRDefault="00033496" w:rsidP="00033496">
            <w:pPr>
              <w:widowControl/>
              <w:ind w:firstLineChars="0" w:firstLine="0"/>
              <w:jc w:val="center"/>
              <w:rPr>
                <w:rFonts w:eastAsia="等线"/>
                <w:kern w:val="0"/>
              </w:rPr>
            </w:pPr>
            <w:r w:rsidRPr="003C10C3">
              <w:rPr>
                <w:rFonts w:eastAsia="等线"/>
                <w:kern w:val="0"/>
              </w:rPr>
              <w:t>No</w:t>
            </w:r>
          </w:p>
        </w:tc>
        <w:tc>
          <w:tcPr>
            <w:tcW w:w="1842" w:type="dxa"/>
            <w:noWrap/>
            <w:vAlign w:val="center"/>
            <w:hideMark/>
          </w:tcPr>
          <w:p w14:paraId="22A2ACD6" w14:textId="77777777" w:rsidR="00033496" w:rsidRPr="003C10C3" w:rsidRDefault="00033496" w:rsidP="00033496">
            <w:pPr>
              <w:widowControl/>
              <w:ind w:firstLineChars="0" w:firstLine="0"/>
              <w:jc w:val="center"/>
              <w:rPr>
                <w:rFonts w:eastAsia="等线"/>
                <w:kern w:val="0"/>
              </w:rPr>
            </w:pPr>
            <w:r w:rsidRPr="003C10C3">
              <w:rPr>
                <w:rFonts w:eastAsia="等线"/>
                <w:kern w:val="0"/>
              </w:rPr>
              <w:t>0.56</w:t>
            </w:r>
          </w:p>
        </w:tc>
      </w:tr>
      <w:tr w:rsidR="003C10C3" w:rsidRPr="003C10C3" w14:paraId="79B11D5F" w14:textId="77777777" w:rsidTr="00E71C4C">
        <w:trPr>
          <w:trHeight w:val="283"/>
          <w:jc w:val="center"/>
        </w:trPr>
        <w:tc>
          <w:tcPr>
            <w:tcW w:w="3681" w:type="dxa"/>
            <w:noWrap/>
            <w:vAlign w:val="center"/>
            <w:hideMark/>
          </w:tcPr>
          <w:p w14:paraId="4364D84D" w14:textId="02FAA416" w:rsidR="00033496" w:rsidRPr="003C10C3" w:rsidRDefault="00033496" w:rsidP="00033496">
            <w:pPr>
              <w:widowControl/>
              <w:ind w:firstLineChars="0" w:firstLine="0"/>
              <w:jc w:val="left"/>
              <w:rPr>
                <w:rFonts w:eastAsia="等线"/>
                <w:kern w:val="0"/>
              </w:rPr>
            </w:pPr>
            <w:r w:rsidRPr="003C10C3">
              <w:rPr>
                <w:rFonts w:eastAsia="等线"/>
                <w:kern w:val="0"/>
              </w:rPr>
              <w:t xml:space="preserve">Normal </w:t>
            </w:r>
            <w:r w:rsidR="00067D80" w:rsidRPr="003C10C3">
              <w:rPr>
                <w:rFonts w:eastAsia="等线"/>
                <w:kern w:val="0"/>
              </w:rPr>
              <w:t>moderate</w:t>
            </w:r>
            <w:r w:rsidRPr="003C10C3">
              <w:rPr>
                <w:rFonts w:eastAsia="等线"/>
                <w:kern w:val="0"/>
              </w:rPr>
              <w:t xml:space="preserve"> </w:t>
            </w:r>
            <w:r w:rsidRPr="003C10C3">
              <w:rPr>
                <w:rFonts w:eastAsia="等线"/>
                <w:i/>
                <w:iCs/>
                <w:kern w:val="0"/>
              </w:rPr>
              <w:t>vs.</w:t>
            </w:r>
            <w:r w:rsidRPr="003C10C3">
              <w:rPr>
                <w:rFonts w:eastAsia="等线"/>
                <w:kern w:val="0"/>
              </w:rPr>
              <w:t xml:space="preserve"> ARDS </w:t>
            </w:r>
            <w:r w:rsidR="00067D80" w:rsidRPr="003C10C3">
              <w:rPr>
                <w:rFonts w:eastAsia="等线"/>
                <w:kern w:val="0"/>
              </w:rPr>
              <w:t>moderate</w:t>
            </w:r>
          </w:p>
        </w:tc>
        <w:tc>
          <w:tcPr>
            <w:tcW w:w="1984" w:type="dxa"/>
            <w:noWrap/>
            <w:vAlign w:val="center"/>
            <w:hideMark/>
          </w:tcPr>
          <w:p w14:paraId="0ECAE435" w14:textId="77777777" w:rsidR="00033496" w:rsidRPr="003C10C3" w:rsidRDefault="00033496" w:rsidP="00033496">
            <w:pPr>
              <w:widowControl/>
              <w:ind w:firstLineChars="0" w:firstLine="0"/>
              <w:jc w:val="center"/>
              <w:rPr>
                <w:rFonts w:eastAsia="等线"/>
                <w:kern w:val="0"/>
              </w:rPr>
            </w:pPr>
            <w:r w:rsidRPr="003C10C3">
              <w:rPr>
                <w:rFonts w:eastAsia="等线"/>
                <w:kern w:val="0"/>
              </w:rPr>
              <w:t>9.056</w:t>
            </w:r>
          </w:p>
        </w:tc>
        <w:tc>
          <w:tcPr>
            <w:tcW w:w="1560" w:type="dxa"/>
            <w:noWrap/>
            <w:vAlign w:val="center"/>
            <w:hideMark/>
          </w:tcPr>
          <w:p w14:paraId="18A17DC1" w14:textId="77777777" w:rsidR="00033496" w:rsidRPr="003C10C3" w:rsidRDefault="00033496" w:rsidP="00033496">
            <w:pPr>
              <w:widowControl/>
              <w:ind w:firstLineChars="0" w:firstLine="0"/>
              <w:jc w:val="center"/>
              <w:rPr>
                <w:rFonts w:eastAsia="等线"/>
                <w:kern w:val="0"/>
              </w:rPr>
            </w:pPr>
            <w:r w:rsidRPr="003C10C3">
              <w:rPr>
                <w:rFonts w:eastAsia="等线"/>
                <w:kern w:val="0"/>
              </w:rPr>
              <w:t>No</w:t>
            </w:r>
          </w:p>
        </w:tc>
        <w:tc>
          <w:tcPr>
            <w:tcW w:w="1842" w:type="dxa"/>
            <w:noWrap/>
            <w:vAlign w:val="center"/>
            <w:hideMark/>
          </w:tcPr>
          <w:p w14:paraId="066206F2" w14:textId="77777777" w:rsidR="00033496" w:rsidRPr="003C10C3" w:rsidRDefault="00033496" w:rsidP="00033496">
            <w:pPr>
              <w:widowControl/>
              <w:ind w:firstLineChars="0" w:firstLine="0"/>
              <w:jc w:val="center"/>
              <w:rPr>
                <w:rFonts w:eastAsia="等线"/>
                <w:kern w:val="0"/>
              </w:rPr>
            </w:pPr>
            <w:r w:rsidRPr="003C10C3">
              <w:rPr>
                <w:rFonts w:eastAsia="等线"/>
                <w:kern w:val="0"/>
              </w:rPr>
              <w:t>0.74</w:t>
            </w:r>
          </w:p>
        </w:tc>
      </w:tr>
      <w:tr w:rsidR="003C10C3" w:rsidRPr="003C10C3" w14:paraId="2C5D1B8A" w14:textId="77777777" w:rsidTr="00E71C4C">
        <w:trPr>
          <w:trHeight w:val="283"/>
          <w:jc w:val="center"/>
        </w:trPr>
        <w:tc>
          <w:tcPr>
            <w:tcW w:w="3681" w:type="dxa"/>
            <w:noWrap/>
            <w:vAlign w:val="center"/>
            <w:hideMark/>
          </w:tcPr>
          <w:p w14:paraId="1AC0ACD7" w14:textId="0EB2883E" w:rsidR="00033496" w:rsidRPr="003C10C3" w:rsidRDefault="00033496" w:rsidP="00033496">
            <w:pPr>
              <w:widowControl/>
              <w:ind w:firstLineChars="0" w:firstLine="0"/>
              <w:jc w:val="left"/>
              <w:rPr>
                <w:rFonts w:eastAsia="等线"/>
                <w:kern w:val="0"/>
              </w:rPr>
            </w:pPr>
            <w:r w:rsidRPr="003C10C3">
              <w:rPr>
                <w:rFonts w:eastAsia="等线"/>
                <w:kern w:val="0"/>
              </w:rPr>
              <w:t xml:space="preserve">Normal </w:t>
            </w:r>
            <w:r w:rsidR="00067D80" w:rsidRPr="003C10C3">
              <w:rPr>
                <w:rFonts w:eastAsia="等线"/>
                <w:kern w:val="0"/>
              </w:rPr>
              <w:t>moderate</w:t>
            </w:r>
            <w:r w:rsidRPr="003C10C3">
              <w:rPr>
                <w:rFonts w:eastAsia="等线"/>
                <w:kern w:val="0"/>
              </w:rPr>
              <w:t xml:space="preserve"> </w:t>
            </w:r>
            <w:r w:rsidRPr="003C10C3">
              <w:rPr>
                <w:rFonts w:eastAsia="等线"/>
                <w:i/>
                <w:iCs/>
                <w:kern w:val="0"/>
              </w:rPr>
              <w:t>vs.</w:t>
            </w:r>
            <w:r w:rsidRPr="003C10C3">
              <w:rPr>
                <w:rFonts w:eastAsia="等线"/>
                <w:kern w:val="0"/>
              </w:rPr>
              <w:t xml:space="preserve"> COPD </w:t>
            </w:r>
            <w:r w:rsidR="00067D80" w:rsidRPr="003C10C3">
              <w:rPr>
                <w:rFonts w:eastAsia="等线"/>
                <w:kern w:val="0"/>
              </w:rPr>
              <w:t>moderate</w:t>
            </w:r>
          </w:p>
        </w:tc>
        <w:tc>
          <w:tcPr>
            <w:tcW w:w="1984" w:type="dxa"/>
            <w:noWrap/>
            <w:vAlign w:val="center"/>
            <w:hideMark/>
          </w:tcPr>
          <w:p w14:paraId="6CB37A29" w14:textId="7A185AFB" w:rsidR="00033496" w:rsidRPr="003C10C3" w:rsidRDefault="00033496" w:rsidP="00033496">
            <w:pPr>
              <w:widowControl/>
              <w:ind w:firstLineChars="0" w:firstLine="0"/>
              <w:jc w:val="center"/>
              <w:rPr>
                <w:rFonts w:eastAsia="等线"/>
                <w:kern w:val="0"/>
              </w:rPr>
            </w:pPr>
            <w:r w:rsidRPr="003C10C3">
              <w:rPr>
                <w:rFonts w:eastAsiaTheme="minorEastAsia"/>
              </w:rPr>
              <w:t>−</w:t>
            </w:r>
            <w:r w:rsidRPr="003C10C3">
              <w:rPr>
                <w:rFonts w:eastAsia="等线"/>
                <w:kern w:val="0"/>
              </w:rPr>
              <w:t>1.644</w:t>
            </w:r>
          </w:p>
        </w:tc>
        <w:tc>
          <w:tcPr>
            <w:tcW w:w="1560" w:type="dxa"/>
            <w:noWrap/>
            <w:vAlign w:val="center"/>
            <w:hideMark/>
          </w:tcPr>
          <w:p w14:paraId="3C6270BA" w14:textId="77777777" w:rsidR="00033496" w:rsidRPr="003C10C3" w:rsidRDefault="00033496" w:rsidP="00033496">
            <w:pPr>
              <w:widowControl/>
              <w:ind w:firstLineChars="0" w:firstLine="0"/>
              <w:jc w:val="center"/>
              <w:rPr>
                <w:rFonts w:eastAsia="等线"/>
                <w:kern w:val="0"/>
              </w:rPr>
            </w:pPr>
            <w:r w:rsidRPr="003C10C3">
              <w:rPr>
                <w:rFonts w:eastAsia="等线"/>
                <w:kern w:val="0"/>
              </w:rPr>
              <w:t>No</w:t>
            </w:r>
          </w:p>
        </w:tc>
        <w:tc>
          <w:tcPr>
            <w:tcW w:w="1842" w:type="dxa"/>
            <w:noWrap/>
            <w:vAlign w:val="center"/>
            <w:hideMark/>
          </w:tcPr>
          <w:p w14:paraId="278B76E6" w14:textId="77777777" w:rsidR="00033496" w:rsidRPr="003C10C3" w:rsidRDefault="00033496" w:rsidP="00033496">
            <w:pPr>
              <w:widowControl/>
              <w:ind w:firstLineChars="0" w:firstLine="0"/>
              <w:jc w:val="center"/>
              <w:rPr>
                <w:rFonts w:eastAsia="等线"/>
                <w:kern w:val="0"/>
              </w:rPr>
            </w:pPr>
            <w:r w:rsidRPr="003C10C3">
              <w:rPr>
                <w:rFonts w:eastAsia="等线"/>
                <w:kern w:val="0"/>
              </w:rPr>
              <w:t>&gt;0.99</w:t>
            </w:r>
          </w:p>
        </w:tc>
      </w:tr>
      <w:tr w:rsidR="003C10C3" w:rsidRPr="003C10C3" w14:paraId="4839BF4D" w14:textId="77777777" w:rsidTr="00E71C4C">
        <w:trPr>
          <w:trHeight w:val="283"/>
          <w:jc w:val="center"/>
        </w:trPr>
        <w:tc>
          <w:tcPr>
            <w:tcW w:w="3681" w:type="dxa"/>
            <w:noWrap/>
            <w:vAlign w:val="center"/>
            <w:hideMark/>
          </w:tcPr>
          <w:p w14:paraId="0AF649A3" w14:textId="09C2781A" w:rsidR="00033496" w:rsidRPr="003C10C3" w:rsidRDefault="00033496" w:rsidP="00033496">
            <w:pPr>
              <w:widowControl/>
              <w:ind w:firstLineChars="0" w:firstLine="0"/>
              <w:jc w:val="left"/>
              <w:rPr>
                <w:rFonts w:eastAsia="等线"/>
                <w:kern w:val="0"/>
              </w:rPr>
            </w:pPr>
            <w:r w:rsidRPr="003C10C3">
              <w:rPr>
                <w:rFonts w:eastAsia="等线"/>
                <w:kern w:val="0"/>
              </w:rPr>
              <w:t xml:space="preserve">Asthma </w:t>
            </w:r>
            <w:r w:rsidR="00067D80" w:rsidRPr="003C10C3">
              <w:rPr>
                <w:rFonts w:eastAsia="等线"/>
                <w:kern w:val="0"/>
              </w:rPr>
              <w:t>moderate</w:t>
            </w:r>
            <w:r w:rsidRPr="003C10C3">
              <w:rPr>
                <w:rFonts w:eastAsia="等线"/>
                <w:kern w:val="0"/>
              </w:rPr>
              <w:t xml:space="preserve"> </w:t>
            </w:r>
            <w:r w:rsidRPr="003C10C3">
              <w:rPr>
                <w:rFonts w:eastAsia="等线"/>
                <w:i/>
                <w:iCs/>
                <w:kern w:val="0"/>
              </w:rPr>
              <w:t>vs.</w:t>
            </w:r>
            <w:r w:rsidRPr="003C10C3">
              <w:rPr>
                <w:rFonts w:eastAsia="等线"/>
                <w:kern w:val="0"/>
              </w:rPr>
              <w:t xml:space="preserve"> ARDS </w:t>
            </w:r>
            <w:r w:rsidR="00067D80" w:rsidRPr="003C10C3">
              <w:rPr>
                <w:rFonts w:eastAsia="等线"/>
                <w:kern w:val="0"/>
              </w:rPr>
              <w:t>moderate</w:t>
            </w:r>
          </w:p>
        </w:tc>
        <w:tc>
          <w:tcPr>
            <w:tcW w:w="1984" w:type="dxa"/>
            <w:noWrap/>
            <w:vAlign w:val="center"/>
            <w:hideMark/>
          </w:tcPr>
          <w:p w14:paraId="2573B727" w14:textId="77777777" w:rsidR="00033496" w:rsidRPr="003C10C3" w:rsidRDefault="00033496" w:rsidP="00033496">
            <w:pPr>
              <w:widowControl/>
              <w:ind w:firstLineChars="0" w:firstLine="0"/>
              <w:jc w:val="center"/>
              <w:rPr>
                <w:rFonts w:eastAsia="等线"/>
                <w:kern w:val="0"/>
              </w:rPr>
            </w:pPr>
            <w:r w:rsidRPr="003C10C3">
              <w:rPr>
                <w:rFonts w:eastAsia="等线"/>
                <w:kern w:val="0"/>
              </w:rPr>
              <w:t>19.42</w:t>
            </w:r>
          </w:p>
        </w:tc>
        <w:tc>
          <w:tcPr>
            <w:tcW w:w="1560" w:type="dxa"/>
            <w:noWrap/>
            <w:vAlign w:val="center"/>
            <w:hideMark/>
          </w:tcPr>
          <w:p w14:paraId="63460AD6" w14:textId="77777777" w:rsidR="00033496" w:rsidRPr="003C10C3" w:rsidRDefault="00033496" w:rsidP="00033496">
            <w:pPr>
              <w:widowControl/>
              <w:ind w:firstLineChars="0" w:firstLine="0"/>
              <w:jc w:val="center"/>
              <w:rPr>
                <w:rFonts w:eastAsia="等线"/>
                <w:kern w:val="0"/>
              </w:rPr>
            </w:pPr>
            <w:r w:rsidRPr="003C10C3">
              <w:rPr>
                <w:rFonts w:eastAsia="等线"/>
                <w:kern w:val="0"/>
              </w:rPr>
              <w:t>Yes</w:t>
            </w:r>
          </w:p>
        </w:tc>
        <w:tc>
          <w:tcPr>
            <w:tcW w:w="1842" w:type="dxa"/>
            <w:noWrap/>
            <w:vAlign w:val="center"/>
            <w:hideMark/>
          </w:tcPr>
          <w:p w14:paraId="111AB260" w14:textId="77777777" w:rsidR="00033496" w:rsidRPr="003C10C3" w:rsidRDefault="00033496" w:rsidP="00033496">
            <w:pPr>
              <w:widowControl/>
              <w:ind w:firstLineChars="0" w:firstLine="0"/>
              <w:jc w:val="center"/>
              <w:rPr>
                <w:rFonts w:eastAsia="等线"/>
                <w:kern w:val="0"/>
              </w:rPr>
            </w:pPr>
            <w:r w:rsidRPr="003C10C3">
              <w:rPr>
                <w:rFonts w:eastAsia="等线"/>
                <w:kern w:val="0"/>
              </w:rPr>
              <w:t>&lt;0.01</w:t>
            </w:r>
          </w:p>
        </w:tc>
      </w:tr>
      <w:tr w:rsidR="003C10C3" w:rsidRPr="003C10C3" w14:paraId="45AF3773" w14:textId="77777777" w:rsidTr="00E71C4C">
        <w:trPr>
          <w:trHeight w:val="283"/>
          <w:jc w:val="center"/>
        </w:trPr>
        <w:tc>
          <w:tcPr>
            <w:tcW w:w="3681" w:type="dxa"/>
            <w:noWrap/>
            <w:vAlign w:val="center"/>
            <w:hideMark/>
          </w:tcPr>
          <w:p w14:paraId="6A6CD02D" w14:textId="2BBC17A6" w:rsidR="00033496" w:rsidRPr="003C10C3" w:rsidRDefault="00033496" w:rsidP="00033496">
            <w:pPr>
              <w:widowControl/>
              <w:ind w:firstLineChars="0" w:firstLine="0"/>
              <w:jc w:val="left"/>
              <w:rPr>
                <w:rFonts w:eastAsia="等线"/>
                <w:kern w:val="0"/>
              </w:rPr>
            </w:pPr>
            <w:r w:rsidRPr="003C10C3">
              <w:rPr>
                <w:rFonts w:eastAsia="等线"/>
                <w:kern w:val="0"/>
              </w:rPr>
              <w:t xml:space="preserve">Asthma </w:t>
            </w:r>
            <w:r w:rsidR="00067D80" w:rsidRPr="003C10C3">
              <w:rPr>
                <w:rFonts w:eastAsia="等线"/>
                <w:kern w:val="0"/>
              </w:rPr>
              <w:t>moderate</w:t>
            </w:r>
            <w:r w:rsidRPr="003C10C3">
              <w:rPr>
                <w:rFonts w:eastAsia="等线"/>
                <w:kern w:val="0"/>
              </w:rPr>
              <w:t xml:space="preserve"> </w:t>
            </w:r>
            <w:r w:rsidRPr="003C10C3">
              <w:rPr>
                <w:rFonts w:eastAsia="等线"/>
                <w:i/>
                <w:iCs/>
                <w:kern w:val="0"/>
              </w:rPr>
              <w:t>vs.</w:t>
            </w:r>
            <w:r w:rsidRPr="003C10C3">
              <w:rPr>
                <w:rFonts w:eastAsia="等线"/>
                <w:kern w:val="0"/>
              </w:rPr>
              <w:t xml:space="preserve"> COPD </w:t>
            </w:r>
            <w:r w:rsidR="00067D80" w:rsidRPr="003C10C3">
              <w:rPr>
                <w:rFonts w:eastAsia="等线"/>
                <w:kern w:val="0"/>
              </w:rPr>
              <w:t>moderate</w:t>
            </w:r>
          </w:p>
        </w:tc>
        <w:tc>
          <w:tcPr>
            <w:tcW w:w="1984" w:type="dxa"/>
            <w:noWrap/>
            <w:vAlign w:val="center"/>
            <w:hideMark/>
          </w:tcPr>
          <w:p w14:paraId="6B7B3B11" w14:textId="77777777" w:rsidR="00033496" w:rsidRPr="003C10C3" w:rsidRDefault="00033496" w:rsidP="00033496">
            <w:pPr>
              <w:widowControl/>
              <w:ind w:firstLineChars="0" w:firstLine="0"/>
              <w:jc w:val="center"/>
              <w:rPr>
                <w:rFonts w:eastAsia="等线"/>
                <w:kern w:val="0"/>
              </w:rPr>
            </w:pPr>
            <w:r w:rsidRPr="003C10C3">
              <w:rPr>
                <w:rFonts w:eastAsia="等线"/>
                <w:kern w:val="0"/>
              </w:rPr>
              <w:t>8.723</w:t>
            </w:r>
          </w:p>
        </w:tc>
        <w:tc>
          <w:tcPr>
            <w:tcW w:w="1560" w:type="dxa"/>
            <w:noWrap/>
            <w:vAlign w:val="center"/>
            <w:hideMark/>
          </w:tcPr>
          <w:p w14:paraId="7195EA84" w14:textId="77777777" w:rsidR="00033496" w:rsidRPr="003C10C3" w:rsidRDefault="00033496" w:rsidP="00033496">
            <w:pPr>
              <w:widowControl/>
              <w:ind w:firstLineChars="0" w:firstLine="0"/>
              <w:jc w:val="center"/>
              <w:rPr>
                <w:rFonts w:eastAsia="等线"/>
                <w:kern w:val="0"/>
              </w:rPr>
            </w:pPr>
            <w:r w:rsidRPr="003C10C3">
              <w:rPr>
                <w:rFonts w:eastAsia="等线"/>
                <w:kern w:val="0"/>
              </w:rPr>
              <w:t>No</w:t>
            </w:r>
          </w:p>
        </w:tc>
        <w:tc>
          <w:tcPr>
            <w:tcW w:w="1842" w:type="dxa"/>
            <w:noWrap/>
            <w:vAlign w:val="center"/>
            <w:hideMark/>
          </w:tcPr>
          <w:p w14:paraId="1F52C729" w14:textId="77777777" w:rsidR="00033496" w:rsidRPr="003C10C3" w:rsidRDefault="00033496" w:rsidP="00033496">
            <w:pPr>
              <w:widowControl/>
              <w:ind w:firstLineChars="0" w:firstLine="0"/>
              <w:jc w:val="center"/>
              <w:rPr>
                <w:rFonts w:eastAsia="等线"/>
                <w:kern w:val="0"/>
              </w:rPr>
            </w:pPr>
            <w:r w:rsidRPr="003C10C3">
              <w:rPr>
                <w:rFonts w:eastAsia="等线"/>
                <w:kern w:val="0"/>
              </w:rPr>
              <w:t>0.87</w:t>
            </w:r>
          </w:p>
        </w:tc>
      </w:tr>
      <w:tr w:rsidR="003C10C3" w:rsidRPr="003C10C3" w14:paraId="615FECC5" w14:textId="77777777" w:rsidTr="00E71C4C">
        <w:trPr>
          <w:trHeight w:val="283"/>
          <w:jc w:val="center"/>
        </w:trPr>
        <w:tc>
          <w:tcPr>
            <w:tcW w:w="3681" w:type="dxa"/>
            <w:noWrap/>
            <w:vAlign w:val="center"/>
            <w:hideMark/>
          </w:tcPr>
          <w:p w14:paraId="6DEF2286" w14:textId="6B6B5C60" w:rsidR="00033496" w:rsidRPr="003C10C3" w:rsidRDefault="00033496" w:rsidP="00033496">
            <w:pPr>
              <w:widowControl/>
              <w:ind w:firstLineChars="0" w:firstLine="0"/>
              <w:jc w:val="left"/>
              <w:rPr>
                <w:rFonts w:eastAsia="等线"/>
                <w:kern w:val="0"/>
              </w:rPr>
            </w:pPr>
            <w:r w:rsidRPr="003C10C3">
              <w:rPr>
                <w:rFonts w:eastAsia="等线"/>
                <w:kern w:val="0"/>
              </w:rPr>
              <w:t xml:space="preserve">ARDS </w:t>
            </w:r>
            <w:r w:rsidR="00067D80" w:rsidRPr="003C10C3">
              <w:rPr>
                <w:rFonts w:eastAsia="等线"/>
                <w:kern w:val="0"/>
              </w:rPr>
              <w:t>moderate</w:t>
            </w:r>
            <w:r w:rsidRPr="003C10C3">
              <w:rPr>
                <w:rFonts w:eastAsia="等线"/>
                <w:kern w:val="0"/>
              </w:rPr>
              <w:t xml:space="preserve"> </w:t>
            </w:r>
            <w:r w:rsidRPr="003C10C3">
              <w:rPr>
                <w:rFonts w:eastAsia="等线"/>
                <w:i/>
                <w:iCs/>
                <w:kern w:val="0"/>
              </w:rPr>
              <w:t>vs.</w:t>
            </w:r>
            <w:r w:rsidRPr="003C10C3">
              <w:rPr>
                <w:rFonts w:eastAsia="等线"/>
                <w:kern w:val="0"/>
              </w:rPr>
              <w:t xml:space="preserve"> COPD </w:t>
            </w:r>
            <w:r w:rsidR="00067D80" w:rsidRPr="003C10C3">
              <w:rPr>
                <w:rFonts w:eastAsia="等线"/>
                <w:kern w:val="0"/>
              </w:rPr>
              <w:t>moderate</w:t>
            </w:r>
          </w:p>
        </w:tc>
        <w:tc>
          <w:tcPr>
            <w:tcW w:w="1984" w:type="dxa"/>
            <w:noWrap/>
            <w:vAlign w:val="center"/>
            <w:hideMark/>
          </w:tcPr>
          <w:p w14:paraId="0A0C502A" w14:textId="49770DBB" w:rsidR="00033496" w:rsidRPr="003C10C3" w:rsidRDefault="00033496" w:rsidP="00033496">
            <w:pPr>
              <w:widowControl/>
              <w:ind w:firstLineChars="0" w:firstLine="0"/>
              <w:jc w:val="center"/>
              <w:rPr>
                <w:rFonts w:eastAsia="等线"/>
                <w:kern w:val="0"/>
              </w:rPr>
            </w:pPr>
            <w:r w:rsidRPr="003C10C3">
              <w:rPr>
                <w:rFonts w:eastAsiaTheme="minorEastAsia"/>
              </w:rPr>
              <w:t>−</w:t>
            </w:r>
            <w:r w:rsidRPr="003C10C3">
              <w:rPr>
                <w:rFonts w:eastAsia="等线"/>
                <w:kern w:val="0"/>
              </w:rPr>
              <w:t>10.7</w:t>
            </w:r>
          </w:p>
        </w:tc>
        <w:tc>
          <w:tcPr>
            <w:tcW w:w="1560" w:type="dxa"/>
            <w:noWrap/>
            <w:vAlign w:val="center"/>
            <w:hideMark/>
          </w:tcPr>
          <w:p w14:paraId="156C1AE0" w14:textId="77777777" w:rsidR="00033496" w:rsidRPr="003C10C3" w:rsidRDefault="00033496" w:rsidP="00033496">
            <w:pPr>
              <w:widowControl/>
              <w:ind w:firstLineChars="0" w:firstLine="0"/>
              <w:jc w:val="center"/>
              <w:rPr>
                <w:rFonts w:eastAsia="等线"/>
                <w:kern w:val="0"/>
              </w:rPr>
            </w:pPr>
            <w:r w:rsidRPr="003C10C3">
              <w:rPr>
                <w:rFonts w:eastAsia="等线"/>
                <w:kern w:val="0"/>
              </w:rPr>
              <w:t>No</w:t>
            </w:r>
          </w:p>
        </w:tc>
        <w:tc>
          <w:tcPr>
            <w:tcW w:w="1842" w:type="dxa"/>
            <w:noWrap/>
            <w:vAlign w:val="center"/>
            <w:hideMark/>
          </w:tcPr>
          <w:p w14:paraId="6F4FBF04" w14:textId="77777777" w:rsidR="00033496" w:rsidRPr="003C10C3" w:rsidRDefault="00033496" w:rsidP="00033496">
            <w:pPr>
              <w:widowControl/>
              <w:ind w:firstLineChars="0" w:firstLine="0"/>
              <w:jc w:val="center"/>
              <w:rPr>
                <w:rFonts w:eastAsia="等线"/>
                <w:kern w:val="0"/>
              </w:rPr>
            </w:pPr>
            <w:r w:rsidRPr="003C10C3">
              <w:rPr>
                <w:rFonts w:eastAsia="等线"/>
                <w:kern w:val="0"/>
              </w:rPr>
              <w:t>0.35</w:t>
            </w:r>
          </w:p>
        </w:tc>
      </w:tr>
    </w:tbl>
    <w:p w14:paraId="5F58B705" w14:textId="61945CA4" w:rsidR="00DC1F31" w:rsidRPr="003C10C3" w:rsidRDefault="007D59D0" w:rsidP="002949D5">
      <w:pPr>
        <w:pStyle w:val="af6"/>
        <w:rPr>
          <w:rFonts w:ascii="Arial" w:eastAsiaTheme="minorEastAsia" w:hAnsi="Arial" w:cs="Arial"/>
          <w:sz w:val="20"/>
          <w:szCs w:val="20"/>
        </w:rPr>
      </w:pPr>
      <w:r w:rsidRPr="003C10C3">
        <w:t xml:space="preserve"> ARDS: Acute Respiratory Distress Syndrome;</w:t>
      </w:r>
      <w:r w:rsidRPr="003C10C3">
        <w:rPr>
          <w:rFonts w:eastAsiaTheme="minorEastAsia"/>
        </w:rPr>
        <w:t xml:space="preserve"> COPD: </w:t>
      </w:r>
      <w:r w:rsidRPr="003C10C3">
        <w:t>Chronic Obstructive Pulmonary Disease.</w:t>
      </w:r>
    </w:p>
    <w:p w14:paraId="4E5F2233" w14:textId="459ED31B" w:rsidR="00033496" w:rsidRPr="003C10C3" w:rsidRDefault="00033496" w:rsidP="002949D5">
      <w:pPr>
        <w:pStyle w:val="af6"/>
        <w:rPr>
          <w:rFonts w:ascii="Arial" w:eastAsiaTheme="minorEastAsia" w:hAnsi="Arial" w:cs="Arial"/>
          <w:sz w:val="20"/>
          <w:szCs w:val="20"/>
        </w:rPr>
      </w:pPr>
    </w:p>
    <w:p w14:paraId="79158AB2" w14:textId="3B8AC0AB" w:rsidR="00033496" w:rsidRPr="003C10C3" w:rsidRDefault="00033496" w:rsidP="000A15DB">
      <w:pPr>
        <w:pStyle w:val="af5"/>
        <w:rPr>
          <w:rFonts w:ascii="Arial" w:eastAsiaTheme="minorEastAsia" w:hAnsi="Arial"/>
        </w:rPr>
      </w:pPr>
      <w:r w:rsidRPr="003C10C3">
        <w:t xml:space="preserve">Supplementary Table 21. </w:t>
      </w:r>
      <w:bookmarkStart w:id="31" w:name="_Toc211784820"/>
      <w:r w:rsidR="00EE32DC" w:rsidRPr="003C10C3">
        <w:t>PEEP</w:t>
      </w:r>
      <w:r w:rsidRPr="003C10C3">
        <w:rPr>
          <w:i/>
        </w:rPr>
        <w:t>—</w:t>
      </w:r>
      <w:r w:rsidRPr="003C10C3">
        <w:t>severe: Normal</w:t>
      </w:r>
      <w:r w:rsidRPr="003C10C3">
        <w:rPr>
          <w:i/>
        </w:rPr>
        <w:t xml:space="preserve"> vs.</w:t>
      </w:r>
      <w:r w:rsidRPr="003C10C3">
        <w:t xml:space="preserve"> Asthma </w:t>
      </w:r>
      <w:r w:rsidRPr="003C10C3">
        <w:rPr>
          <w:i/>
        </w:rPr>
        <w:t>vs.</w:t>
      </w:r>
      <w:r w:rsidRPr="003C10C3">
        <w:t xml:space="preserve"> ARDS </w:t>
      </w:r>
      <w:r w:rsidRPr="003C10C3">
        <w:rPr>
          <w:i/>
        </w:rPr>
        <w:t>vs.</w:t>
      </w:r>
      <w:r w:rsidRPr="003C10C3">
        <w:t xml:space="preserve"> COPD</w:t>
      </w:r>
      <w:bookmarkEnd w:id="31"/>
      <w:r w:rsidRPr="003C10C3">
        <w:t>.</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1"/>
        <w:gridCol w:w="1695"/>
        <w:gridCol w:w="1696"/>
        <w:gridCol w:w="1755"/>
      </w:tblGrid>
      <w:tr w:rsidR="003C10C3" w:rsidRPr="003C10C3" w14:paraId="4C18E0CE" w14:textId="77777777" w:rsidTr="00E71C4C">
        <w:trPr>
          <w:trHeight w:val="283"/>
          <w:jc w:val="center"/>
        </w:trPr>
        <w:tc>
          <w:tcPr>
            <w:tcW w:w="9067" w:type="dxa"/>
            <w:gridSpan w:val="4"/>
            <w:noWrap/>
            <w:vAlign w:val="center"/>
            <w:hideMark/>
          </w:tcPr>
          <w:p w14:paraId="29DE315F" w14:textId="19224E88" w:rsidR="00033496" w:rsidRPr="003C10C3" w:rsidRDefault="00033496" w:rsidP="00033496">
            <w:pPr>
              <w:widowControl/>
              <w:ind w:firstLineChars="0" w:firstLine="0"/>
              <w:jc w:val="left"/>
              <w:rPr>
                <w:rFonts w:eastAsia="等线"/>
                <w:kern w:val="0"/>
              </w:rPr>
            </w:pPr>
            <w:r w:rsidRPr="003C10C3">
              <w:rPr>
                <w:rFonts w:eastAsia="等线"/>
                <w:bCs/>
                <w:kern w:val="0"/>
              </w:rPr>
              <w:t>Kruskal-Wallis test</w:t>
            </w:r>
          </w:p>
        </w:tc>
      </w:tr>
      <w:tr w:rsidR="003C10C3" w:rsidRPr="003C10C3" w14:paraId="6B05667F" w14:textId="77777777" w:rsidTr="007D59D0">
        <w:trPr>
          <w:trHeight w:val="283"/>
          <w:jc w:val="center"/>
        </w:trPr>
        <w:tc>
          <w:tcPr>
            <w:tcW w:w="3921" w:type="dxa"/>
            <w:noWrap/>
            <w:vAlign w:val="center"/>
            <w:hideMark/>
          </w:tcPr>
          <w:p w14:paraId="717509C3" w14:textId="77777777" w:rsidR="002949D5" w:rsidRPr="003C10C3" w:rsidRDefault="002949D5" w:rsidP="00033496">
            <w:pPr>
              <w:widowControl/>
              <w:ind w:firstLineChars="0" w:firstLine="0"/>
              <w:jc w:val="left"/>
              <w:rPr>
                <w:rFonts w:eastAsia="等线"/>
                <w:i/>
                <w:iCs/>
                <w:kern w:val="0"/>
              </w:rPr>
            </w:pPr>
            <w:r w:rsidRPr="003C10C3">
              <w:rPr>
                <w:rFonts w:eastAsia="等线"/>
                <w:i/>
                <w:iCs/>
                <w:kern w:val="0"/>
              </w:rPr>
              <w:t xml:space="preserve">p </w:t>
            </w:r>
            <w:r w:rsidRPr="003C10C3">
              <w:rPr>
                <w:rFonts w:eastAsia="等线"/>
                <w:kern w:val="0"/>
              </w:rPr>
              <w:t>value</w:t>
            </w:r>
          </w:p>
        </w:tc>
        <w:tc>
          <w:tcPr>
            <w:tcW w:w="5146" w:type="dxa"/>
            <w:gridSpan w:val="3"/>
            <w:noWrap/>
            <w:vAlign w:val="center"/>
            <w:hideMark/>
          </w:tcPr>
          <w:p w14:paraId="6F535589" w14:textId="33CCE8B5" w:rsidR="002949D5" w:rsidRPr="003C10C3" w:rsidRDefault="002949D5" w:rsidP="00033496">
            <w:pPr>
              <w:widowControl/>
              <w:ind w:firstLineChars="0" w:firstLine="0"/>
              <w:jc w:val="center"/>
              <w:rPr>
                <w:rFonts w:eastAsia="等线"/>
                <w:kern w:val="0"/>
              </w:rPr>
            </w:pPr>
            <w:r w:rsidRPr="003C10C3">
              <w:rPr>
                <w:rFonts w:eastAsia="等线"/>
                <w:kern w:val="0"/>
              </w:rPr>
              <w:t>0.03</w:t>
            </w:r>
          </w:p>
        </w:tc>
      </w:tr>
      <w:tr w:rsidR="003C10C3" w:rsidRPr="003C10C3" w14:paraId="3ABE781A" w14:textId="77777777" w:rsidTr="007D59D0">
        <w:trPr>
          <w:trHeight w:val="283"/>
          <w:jc w:val="center"/>
        </w:trPr>
        <w:tc>
          <w:tcPr>
            <w:tcW w:w="3921" w:type="dxa"/>
            <w:noWrap/>
            <w:vAlign w:val="center"/>
            <w:hideMark/>
          </w:tcPr>
          <w:p w14:paraId="493A0E8C" w14:textId="3DE43DF3" w:rsidR="002949D5" w:rsidRPr="003C10C3" w:rsidRDefault="002949D5" w:rsidP="00033496">
            <w:pPr>
              <w:widowControl/>
              <w:ind w:firstLineChars="0" w:firstLine="0"/>
              <w:jc w:val="left"/>
              <w:rPr>
                <w:rFonts w:eastAsia="等线"/>
                <w:kern w:val="0"/>
              </w:rPr>
            </w:pPr>
            <w:r w:rsidRPr="003C10C3">
              <w:rPr>
                <w:rFonts w:eastAsia="等线"/>
                <w:kern w:val="0"/>
              </w:rPr>
              <w:lastRenderedPageBreak/>
              <w:t xml:space="preserve">Do the medians vary </w:t>
            </w:r>
            <w:r w:rsidR="005B731C" w:rsidRPr="003C10C3">
              <w:rPr>
                <w:rFonts w:eastAsia="等线"/>
                <w:kern w:val="0"/>
              </w:rPr>
              <w:t>significantly</w:t>
            </w:r>
            <w:r w:rsidRPr="003C10C3">
              <w:rPr>
                <w:rFonts w:eastAsia="等线"/>
                <w:kern w:val="0"/>
              </w:rPr>
              <w:t xml:space="preserve"> (</w:t>
            </w:r>
            <w:r w:rsidRPr="003C10C3">
              <w:rPr>
                <w:rFonts w:eastAsia="等线"/>
                <w:i/>
                <w:iCs/>
                <w:kern w:val="0"/>
              </w:rPr>
              <w:t xml:space="preserve">p </w:t>
            </w:r>
            <w:r w:rsidRPr="003C10C3">
              <w:rPr>
                <w:rFonts w:eastAsia="等线"/>
                <w:kern w:val="0"/>
              </w:rPr>
              <w:t>&lt; 0.05)?</w:t>
            </w:r>
          </w:p>
        </w:tc>
        <w:tc>
          <w:tcPr>
            <w:tcW w:w="5146" w:type="dxa"/>
            <w:gridSpan w:val="3"/>
            <w:noWrap/>
            <w:vAlign w:val="center"/>
            <w:hideMark/>
          </w:tcPr>
          <w:p w14:paraId="483F2D6D" w14:textId="4F88382C" w:rsidR="002949D5" w:rsidRPr="003C10C3" w:rsidRDefault="002949D5" w:rsidP="00033496">
            <w:pPr>
              <w:widowControl/>
              <w:ind w:firstLineChars="0" w:firstLine="0"/>
              <w:jc w:val="center"/>
              <w:rPr>
                <w:rFonts w:eastAsia="等线"/>
                <w:kern w:val="0"/>
              </w:rPr>
            </w:pPr>
            <w:r w:rsidRPr="003C10C3">
              <w:rPr>
                <w:rFonts w:eastAsia="等线"/>
                <w:kern w:val="0"/>
              </w:rPr>
              <w:t>Yes</w:t>
            </w:r>
          </w:p>
        </w:tc>
      </w:tr>
      <w:tr w:rsidR="003C10C3" w:rsidRPr="003C10C3" w14:paraId="5FCF5BB1" w14:textId="77777777" w:rsidTr="007D59D0">
        <w:trPr>
          <w:trHeight w:val="283"/>
          <w:jc w:val="center"/>
        </w:trPr>
        <w:tc>
          <w:tcPr>
            <w:tcW w:w="3921" w:type="dxa"/>
            <w:noWrap/>
            <w:vAlign w:val="center"/>
            <w:hideMark/>
          </w:tcPr>
          <w:p w14:paraId="38125E8E" w14:textId="77777777" w:rsidR="002949D5" w:rsidRPr="003C10C3" w:rsidRDefault="002949D5" w:rsidP="00033496">
            <w:pPr>
              <w:widowControl/>
              <w:ind w:firstLineChars="0" w:firstLine="0"/>
              <w:jc w:val="left"/>
              <w:rPr>
                <w:rFonts w:eastAsia="等线"/>
                <w:kern w:val="0"/>
              </w:rPr>
            </w:pPr>
            <w:r w:rsidRPr="003C10C3">
              <w:rPr>
                <w:rFonts w:eastAsia="等线"/>
                <w:kern w:val="0"/>
              </w:rPr>
              <w:t>Kruskal-Wallis statistic</w:t>
            </w:r>
          </w:p>
        </w:tc>
        <w:tc>
          <w:tcPr>
            <w:tcW w:w="5146" w:type="dxa"/>
            <w:gridSpan w:val="3"/>
            <w:noWrap/>
            <w:vAlign w:val="center"/>
            <w:hideMark/>
          </w:tcPr>
          <w:p w14:paraId="3BD11996" w14:textId="0DA94EF4" w:rsidR="002949D5" w:rsidRPr="003C10C3" w:rsidRDefault="002949D5" w:rsidP="00033496">
            <w:pPr>
              <w:widowControl/>
              <w:ind w:firstLineChars="0" w:firstLine="0"/>
              <w:jc w:val="center"/>
              <w:rPr>
                <w:rFonts w:eastAsia="等线"/>
                <w:kern w:val="0"/>
              </w:rPr>
            </w:pPr>
            <w:r w:rsidRPr="003C10C3">
              <w:rPr>
                <w:rFonts w:eastAsia="等线"/>
                <w:kern w:val="0"/>
              </w:rPr>
              <w:t>8.359</w:t>
            </w:r>
          </w:p>
        </w:tc>
      </w:tr>
      <w:tr w:rsidR="003C10C3" w:rsidRPr="003C10C3" w14:paraId="15CD53BA" w14:textId="77777777" w:rsidTr="00E71C4C">
        <w:trPr>
          <w:trHeight w:val="283"/>
          <w:jc w:val="center"/>
        </w:trPr>
        <w:tc>
          <w:tcPr>
            <w:tcW w:w="3921" w:type="dxa"/>
            <w:noWrap/>
            <w:vAlign w:val="center"/>
            <w:hideMark/>
          </w:tcPr>
          <w:p w14:paraId="30FD8B17" w14:textId="1CE3C876" w:rsidR="00033496" w:rsidRPr="003C10C3" w:rsidRDefault="00033496" w:rsidP="00033496">
            <w:pPr>
              <w:widowControl/>
              <w:ind w:firstLineChars="0" w:firstLine="0"/>
              <w:jc w:val="left"/>
              <w:rPr>
                <w:rFonts w:eastAsia="等线"/>
                <w:bCs/>
                <w:kern w:val="0"/>
              </w:rPr>
            </w:pPr>
            <w:r w:rsidRPr="003C10C3">
              <w:rPr>
                <w:rFonts w:eastAsia="等线"/>
                <w:bCs/>
                <w:kern w:val="0"/>
              </w:rPr>
              <w:t>Dunn’s multiple comparisons test</w:t>
            </w:r>
          </w:p>
        </w:tc>
        <w:tc>
          <w:tcPr>
            <w:tcW w:w="1695" w:type="dxa"/>
            <w:noWrap/>
            <w:vAlign w:val="center"/>
            <w:hideMark/>
          </w:tcPr>
          <w:p w14:paraId="09CDB984" w14:textId="7829786D" w:rsidR="00033496" w:rsidRPr="003C10C3" w:rsidRDefault="00033496" w:rsidP="00033496">
            <w:pPr>
              <w:widowControl/>
              <w:ind w:firstLineChars="0" w:firstLine="0"/>
              <w:jc w:val="center"/>
              <w:rPr>
                <w:rFonts w:eastAsia="等线"/>
                <w:kern w:val="0"/>
              </w:rPr>
            </w:pPr>
            <w:r w:rsidRPr="003C10C3">
              <w:rPr>
                <w:rFonts w:eastAsia="等线"/>
                <w:kern w:val="0"/>
              </w:rPr>
              <w:t xml:space="preserve">Mean rank </w:t>
            </w:r>
            <w:r w:rsidR="005B731C" w:rsidRPr="003C10C3">
              <w:rPr>
                <w:rFonts w:eastAsia="等线"/>
                <w:kern w:val="0"/>
              </w:rPr>
              <w:t>difference</w:t>
            </w:r>
          </w:p>
        </w:tc>
        <w:tc>
          <w:tcPr>
            <w:tcW w:w="1696" w:type="dxa"/>
            <w:noWrap/>
            <w:vAlign w:val="center"/>
            <w:hideMark/>
          </w:tcPr>
          <w:p w14:paraId="3452AD5C" w14:textId="77777777" w:rsidR="00033496" w:rsidRPr="003C10C3" w:rsidRDefault="00033496" w:rsidP="00033496">
            <w:pPr>
              <w:widowControl/>
              <w:ind w:firstLineChars="0" w:firstLine="0"/>
              <w:jc w:val="center"/>
              <w:rPr>
                <w:rFonts w:eastAsia="等线"/>
                <w:kern w:val="0"/>
              </w:rPr>
            </w:pPr>
            <w:r w:rsidRPr="003C10C3">
              <w:rPr>
                <w:rFonts w:eastAsia="等线"/>
                <w:kern w:val="0"/>
              </w:rPr>
              <w:t>Significant?</w:t>
            </w:r>
          </w:p>
        </w:tc>
        <w:tc>
          <w:tcPr>
            <w:tcW w:w="1755" w:type="dxa"/>
            <w:noWrap/>
            <w:vAlign w:val="center"/>
            <w:hideMark/>
          </w:tcPr>
          <w:p w14:paraId="62D162EF" w14:textId="77777777" w:rsidR="00033496" w:rsidRPr="003C10C3" w:rsidRDefault="00033496" w:rsidP="00033496">
            <w:pPr>
              <w:widowControl/>
              <w:ind w:firstLineChars="0" w:firstLine="0"/>
              <w:jc w:val="center"/>
              <w:rPr>
                <w:rFonts w:eastAsia="等线"/>
                <w:kern w:val="0"/>
              </w:rPr>
            </w:pPr>
            <w:r w:rsidRPr="003C10C3">
              <w:rPr>
                <w:rFonts w:eastAsia="等线"/>
                <w:kern w:val="0"/>
              </w:rPr>
              <w:t xml:space="preserve">Adjusted </w:t>
            </w:r>
            <w:r w:rsidRPr="003C10C3">
              <w:rPr>
                <w:rFonts w:eastAsia="等线"/>
                <w:i/>
                <w:iCs/>
                <w:kern w:val="0"/>
              </w:rPr>
              <w:t xml:space="preserve">p </w:t>
            </w:r>
            <w:r w:rsidRPr="003C10C3">
              <w:rPr>
                <w:rFonts w:eastAsia="等线"/>
                <w:kern w:val="0"/>
              </w:rPr>
              <w:t>Value</w:t>
            </w:r>
          </w:p>
        </w:tc>
      </w:tr>
      <w:tr w:rsidR="003C10C3" w:rsidRPr="003C10C3" w14:paraId="7A6122B1" w14:textId="77777777" w:rsidTr="00E71C4C">
        <w:trPr>
          <w:trHeight w:val="283"/>
          <w:jc w:val="center"/>
        </w:trPr>
        <w:tc>
          <w:tcPr>
            <w:tcW w:w="3921" w:type="dxa"/>
            <w:noWrap/>
            <w:vAlign w:val="center"/>
            <w:hideMark/>
          </w:tcPr>
          <w:p w14:paraId="0111C570" w14:textId="4ED4D4FE" w:rsidR="00033496" w:rsidRPr="003C10C3" w:rsidRDefault="00033496" w:rsidP="00033496">
            <w:pPr>
              <w:widowControl/>
              <w:ind w:firstLineChars="0" w:firstLine="0"/>
              <w:jc w:val="left"/>
              <w:rPr>
                <w:rFonts w:eastAsia="等线"/>
                <w:kern w:val="0"/>
              </w:rPr>
            </w:pPr>
            <w:r w:rsidRPr="003C10C3">
              <w:rPr>
                <w:rFonts w:eastAsia="等线"/>
                <w:kern w:val="0"/>
              </w:rPr>
              <w:t xml:space="preserve">Normal </w:t>
            </w:r>
            <w:r w:rsidR="005B731C" w:rsidRPr="003C10C3">
              <w:rPr>
                <w:rFonts w:eastAsia="等线"/>
                <w:kern w:val="0"/>
              </w:rPr>
              <w:t>severe</w:t>
            </w:r>
            <w:r w:rsidRPr="003C10C3">
              <w:rPr>
                <w:rFonts w:eastAsia="等线"/>
                <w:kern w:val="0"/>
              </w:rPr>
              <w:t xml:space="preserve"> </w:t>
            </w:r>
            <w:r w:rsidRPr="003C10C3">
              <w:rPr>
                <w:rFonts w:eastAsia="等线"/>
                <w:i/>
                <w:iCs/>
                <w:kern w:val="0"/>
              </w:rPr>
              <w:t>vs.</w:t>
            </w:r>
            <w:r w:rsidRPr="003C10C3">
              <w:rPr>
                <w:rFonts w:eastAsia="等线"/>
                <w:kern w:val="0"/>
              </w:rPr>
              <w:t xml:space="preserve"> Asthma </w:t>
            </w:r>
            <w:r w:rsidR="005B731C" w:rsidRPr="003C10C3">
              <w:rPr>
                <w:rFonts w:eastAsia="等线"/>
                <w:kern w:val="0"/>
              </w:rPr>
              <w:t>severe</w:t>
            </w:r>
          </w:p>
        </w:tc>
        <w:tc>
          <w:tcPr>
            <w:tcW w:w="1695" w:type="dxa"/>
            <w:noWrap/>
            <w:vAlign w:val="center"/>
            <w:hideMark/>
          </w:tcPr>
          <w:p w14:paraId="21D01C60" w14:textId="026EE970" w:rsidR="00033496" w:rsidRPr="003C10C3" w:rsidRDefault="00033496" w:rsidP="00033496">
            <w:pPr>
              <w:widowControl/>
              <w:ind w:firstLineChars="0" w:firstLine="0"/>
              <w:jc w:val="center"/>
              <w:rPr>
                <w:rFonts w:eastAsia="等线"/>
                <w:kern w:val="0"/>
              </w:rPr>
            </w:pPr>
            <w:r w:rsidRPr="003C10C3">
              <w:rPr>
                <w:rFonts w:eastAsiaTheme="minorEastAsia"/>
              </w:rPr>
              <w:t>−</w:t>
            </w:r>
            <w:r w:rsidRPr="003C10C3">
              <w:rPr>
                <w:rFonts w:eastAsia="等线"/>
                <w:kern w:val="0"/>
              </w:rPr>
              <w:t>1.378</w:t>
            </w:r>
          </w:p>
        </w:tc>
        <w:tc>
          <w:tcPr>
            <w:tcW w:w="1696" w:type="dxa"/>
            <w:noWrap/>
            <w:vAlign w:val="center"/>
            <w:hideMark/>
          </w:tcPr>
          <w:p w14:paraId="47DD5BAD" w14:textId="77777777" w:rsidR="00033496" w:rsidRPr="003C10C3" w:rsidRDefault="00033496" w:rsidP="00033496">
            <w:pPr>
              <w:widowControl/>
              <w:ind w:firstLineChars="0" w:firstLine="0"/>
              <w:jc w:val="center"/>
              <w:rPr>
                <w:rFonts w:eastAsia="等线"/>
                <w:kern w:val="0"/>
              </w:rPr>
            </w:pPr>
            <w:r w:rsidRPr="003C10C3">
              <w:rPr>
                <w:rFonts w:eastAsia="等线"/>
                <w:kern w:val="0"/>
              </w:rPr>
              <w:t>No</w:t>
            </w:r>
          </w:p>
        </w:tc>
        <w:tc>
          <w:tcPr>
            <w:tcW w:w="1755" w:type="dxa"/>
            <w:noWrap/>
            <w:vAlign w:val="center"/>
            <w:hideMark/>
          </w:tcPr>
          <w:p w14:paraId="1212E829" w14:textId="77777777" w:rsidR="00033496" w:rsidRPr="003C10C3" w:rsidRDefault="00033496" w:rsidP="00033496">
            <w:pPr>
              <w:widowControl/>
              <w:ind w:firstLineChars="0" w:firstLine="0"/>
              <w:jc w:val="center"/>
              <w:rPr>
                <w:rFonts w:eastAsia="等线"/>
                <w:kern w:val="0"/>
              </w:rPr>
            </w:pPr>
            <w:r w:rsidRPr="003C10C3">
              <w:rPr>
                <w:rFonts w:eastAsia="等线"/>
                <w:kern w:val="0"/>
              </w:rPr>
              <w:t>&gt;0.99</w:t>
            </w:r>
          </w:p>
        </w:tc>
      </w:tr>
      <w:tr w:rsidR="003C10C3" w:rsidRPr="003C10C3" w14:paraId="52966504" w14:textId="77777777" w:rsidTr="00E71C4C">
        <w:trPr>
          <w:trHeight w:val="283"/>
          <w:jc w:val="center"/>
        </w:trPr>
        <w:tc>
          <w:tcPr>
            <w:tcW w:w="3921" w:type="dxa"/>
            <w:noWrap/>
            <w:vAlign w:val="center"/>
            <w:hideMark/>
          </w:tcPr>
          <w:p w14:paraId="7B7CCA2C" w14:textId="3EF2E8CD" w:rsidR="00033496" w:rsidRPr="003C10C3" w:rsidRDefault="00033496" w:rsidP="00033496">
            <w:pPr>
              <w:widowControl/>
              <w:ind w:firstLineChars="0" w:firstLine="0"/>
              <w:jc w:val="left"/>
              <w:rPr>
                <w:rFonts w:eastAsia="等线"/>
                <w:kern w:val="0"/>
              </w:rPr>
            </w:pPr>
            <w:r w:rsidRPr="003C10C3">
              <w:rPr>
                <w:rFonts w:eastAsia="等线"/>
                <w:kern w:val="0"/>
              </w:rPr>
              <w:t xml:space="preserve">Normal </w:t>
            </w:r>
            <w:r w:rsidR="005B731C" w:rsidRPr="003C10C3">
              <w:rPr>
                <w:rFonts w:eastAsia="等线"/>
                <w:kern w:val="0"/>
              </w:rPr>
              <w:t>severe</w:t>
            </w:r>
            <w:r w:rsidRPr="003C10C3">
              <w:rPr>
                <w:rFonts w:eastAsia="等线"/>
                <w:kern w:val="0"/>
              </w:rPr>
              <w:t xml:space="preserve"> </w:t>
            </w:r>
            <w:r w:rsidRPr="003C10C3">
              <w:rPr>
                <w:rFonts w:eastAsia="等线"/>
                <w:i/>
                <w:iCs/>
                <w:kern w:val="0"/>
              </w:rPr>
              <w:t>vs.</w:t>
            </w:r>
            <w:r w:rsidRPr="003C10C3">
              <w:rPr>
                <w:rFonts w:eastAsia="等线"/>
                <w:kern w:val="0"/>
              </w:rPr>
              <w:t xml:space="preserve"> ARDS </w:t>
            </w:r>
            <w:r w:rsidR="005B731C" w:rsidRPr="003C10C3">
              <w:rPr>
                <w:rFonts w:eastAsia="等线"/>
                <w:kern w:val="0"/>
              </w:rPr>
              <w:t>severe</w:t>
            </w:r>
          </w:p>
        </w:tc>
        <w:tc>
          <w:tcPr>
            <w:tcW w:w="1695" w:type="dxa"/>
            <w:noWrap/>
            <w:vAlign w:val="center"/>
            <w:hideMark/>
          </w:tcPr>
          <w:p w14:paraId="7D64ED25" w14:textId="77777777" w:rsidR="00033496" w:rsidRPr="003C10C3" w:rsidRDefault="00033496" w:rsidP="00033496">
            <w:pPr>
              <w:widowControl/>
              <w:ind w:firstLineChars="0" w:firstLine="0"/>
              <w:jc w:val="center"/>
              <w:rPr>
                <w:rFonts w:eastAsia="等线"/>
                <w:kern w:val="0"/>
              </w:rPr>
            </w:pPr>
            <w:r w:rsidRPr="003C10C3">
              <w:rPr>
                <w:rFonts w:eastAsia="等线"/>
                <w:kern w:val="0"/>
              </w:rPr>
              <w:t>0.6917</w:t>
            </w:r>
          </w:p>
        </w:tc>
        <w:tc>
          <w:tcPr>
            <w:tcW w:w="1696" w:type="dxa"/>
            <w:noWrap/>
            <w:vAlign w:val="center"/>
            <w:hideMark/>
          </w:tcPr>
          <w:p w14:paraId="23EAABB0" w14:textId="77777777" w:rsidR="00033496" w:rsidRPr="003C10C3" w:rsidRDefault="00033496" w:rsidP="00033496">
            <w:pPr>
              <w:widowControl/>
              <w:ind w:firstLineChars="0" w:firstLine="0"/>
              <w:jc w:val="center"/>
              <w:rPr>
                <w:rFonts w:eastAsia="等线"/>
                <w:kern w:val="0"/>
              </w:rPr>
            </w:pPr>
            <w:r w:rsidRPr="003C10C3">
              <w:rPr>
                <w:rFonts w:eastAsia="等线"/>
                <w:kern w:val="0"/>
              </w:rPr>
              <w:t>No</w:t>
            </w:r>
          </w:p>
        </w:tc>
        <w:tc>
          <w:tcPr>
            <w:tcW w:w="1755" w:type="dxa"/>
            <w:noWrap/>
            <w:vAlign w:val="center"/>
            <w:hideMark/>
          </w:tcPr>
          <w:p w14:paraId="7CC95387" w14:textId="77777777" w:rsidR="00033496" w:rsidRPr="003C10C3" w:rsidRDefault="00033496" w:rsidP="00033496">
            <w:pPr>
              <w:widowControl/>
              <w:ind w:firstLineChars="0" w:firstLine="0"/>
              <w:jc w:val="center"/>
              <w:rPr>
                <w:rFonts w:eastAsia="等线"/>
                <w:kern w:val="0"/>
              </w:rPr>
            </w:pPr>
            <w:r w:rsidRPr="003C10C3">
              <w:rPr>
                <w:rFonts w:eastAsia="等线"/>
                <w:kern w:val="0"/>
              </w:rPr>
              <w:t>&gt;0.99</w:t>
            </w:r>
          </w:p>
        </w:tc>
      </w:tr>
      <w:tr w:rsidR="003C10C3" w:rsidRPr="003C10C3" w14:paraId="5BE1ACA6" w14:textId="77777777" w:rsidTr="00E71C4C">
        <w:trPr>
          <w:trHeight w:val="283"/>
          <w:jc w:val="center"/>
        </w:trPr>
        <w:tc>
          <w:tcPr>
            <w:tcW w:w="3921" w:type="dxa"/>
            <w:noWrap/>
            <w:vAlign w:val="center"/>
            <w:hideMark/>
          </w:tcPr>
          <w:p w14:paraId="6EAE37C5" w14:textId="48FB3EDE" w:rsidR="00033496" w:rsidRPr="003C10C3" w:rsidRDefault="00033496" w:rsidP="00033496">
            <w:pPr>
              <w:widowControl/>
              <w:ind w:firstLineChars="0" w:firstLine="0"/>
              <w:jc w:val="left"/>
              <w:rPr>
                <w:rFonts w:eastAsia="等线"/>
                <w:kern w:val="0"/>
              </w:rPr>
            </w:pPr>
            <w:r w:rsidRPr="003C10C3">
              <w:rPr>
                <w:rFonts w:eastAsia="等线"/>
                <w:kern w:val="0"/>
              </w:rPr>
              <w:t xml:space="preserve">Normal </w:t>
            </w:r>
            <w:r w:rsidR="005B731C" w:rsidRPr="003C10C3">
              <w:rPr>
                <w:rFonts w:eastAsia="等线"/>
                <w:kern w:val="0"/>
              </w:rPr>
              <w:t>severe</w:t>
            </w:r>
            <w:r w:rsidRPr="003C10C3">
              <w:rPr>
                <w:rFonts w:eastAsia="等线"/>
                <w:kern w:val="0"/>
              </w:rPr>
              <w:t xml:space="preserve"> </w:t>
            </w:r>
            <w:r w:rsidRPr="003C10C3">
              <w:rPr>
                <w:rFonts w:eastAsia="等线"/>
                <w:i/>
                <w:iCs/>
                <w:kern w:val="0"/>
              </w:rPr>
              <w:t>vs.</w:t>
            </w:r>
            <w:r w:rsidRPr="003C10C3">
              <w:rPr>
                <w:rFonts w:eastAsia="等线"/>
                <w:kern w:val="0"/>
              </w:rPr>
              <w:t xml:space="preserve"> COPD </w:t>
            </w:r>
            <w:r w:rsidR="005B731C" w:rsidRPr="003C10C3">
              <w:rPr>
                <w:rFonts w:eastAsia="等线"/>
                <w:kern w:val="0"/>
              </w:rPr>
              <w:t>severe</w:t>
            </w:r>
          </w:p>
        </w:tc>
        <w:tc>
          <w:tcPr>
            <w:tcW w:w="1695" w:type="dxa"/>
            <w:noWrap/>
            <w:vAlign w:val="center"/>
            <w:hideMark/>
          </w:tcPr>
          <w:p w14:paraId="2C9E814B" w14:textId="4F8546D2" w:rsidR="00033496" w:rsidRPr="003C10C3" w:rsidRDefault="00033496" w:rsidP="00033496">
            <w:pPr>
              <w:widowControl/>
              <w:ind w:firstLineChars="0" w:firstLine="0"/>
              <w:jc w:val="center"/>
              <w:rPr>
                <w:rFonts w:eastAsia="等线"/>
                <w:kern w:val="0"/>
              </w:rPr>
            </w:pPr>
            <w:r w:rsidRPr="003C10C3">
              <w:rPr>
                <w:rFonts w:eastAsiaTheme="minorEastAsia"/>
              </w:rPr>
              <w:t>−</w:t>
            </w:r>
            <w:r w:rsidRPr="003C10C3">
              <w:rPr>
                <w:rFonts w:eastAsia="等线"/>
                <w:kern w:val="0"/>
              </w:rPr>
              <w:t>19.23</w:t>
            </w:r>
          </w:p>
        </w:tc>
        <w:tc>
          <w:tcPr>
            <w:tcW w:w="1696" w:type="dxa"/>
            <w:noWrap/>
            <w:vAlign w:val="center"/>
            <w:hideMark/>
          </w:tcPr>
          <w:p w14:paraId="57D2F67B" w14:textId="77777777" w:rsidR="00033496" w:rsidRPr="003C10C3" w:rsidRDefault="00033496" w:rsidP="00033496">
            <w:pPr>
              <w:widowControl/>
              <w:ind w:firstLineChars="0" w:firstLine="0"/>
              <w:jc w:val="center"/>
              <w:rPr>
                <w:rFonts w:eastAsia="等线"/>
                <w:kern w:val="0"/>
              </w:rPr>
            </w:pPr>
            <w:r w:rsidRPr="003C10C3">
              <w:rPr>
                <w:rFonts w:eastAsia="等线"/>
                <w:kern w:val="0"/>
              </w:rPr>
              <w:t>No</w:t>
            </w:r>
          </w:p>
        </w:tc>
        <w:tc>
          <w:tcPr>
            <w:tcW w:w="1755" w:type="dxa"/>
            <w:noWrap/>
            <w:vAlign w:val="center"/>
            <w:hideMark/>
          </w:tcPr>
          <w:p w14:paraId="5346BD86" w14:textId="77777777" w:rsidR="00033496" w:rsidRPr="003C10C3" w:rsidRDefault="00033496" w:rsidP="00033496">
            <w:pPr>
              <w:widowControl/>
              <w:ind w:firstLineChars="0" w:firstLine="0"/>
              <w:jc w:val="center"/>
              <w:rPr>
                <w:rFonts w:eastAsia="等线"/>
                <w:kern w:val="0"/>
              </w:rPr>
            </w:pPr>
            <w:r w:rsidRPr="003C10C3">
              <w:rPr>
                <w:rFonts w:eastAsia="等线"/>
                <w:kern w:val="0"/>
              </w:rPr>
              <w:t>0.05</w:t>
            </w:r>
          </w:p>
        </w:tc>
      </w:tr>
      <w:tr w:rsidR="003C10C3" w:rsidRPr="003C10C3" w14:paraId="08CD04A5" w14:textId="77777777" w:rsidTr="00E71C4C">
        <w:trPr>
          <w:trHeight w:val="283"/>
          <w:jc w:val="center"/>
        </w:trPr>
        <w:tc>
          <w:tcPr>
            <w:tcW w:w="3921" w:type="dxa"/>
            <w:noWrap/>
            <w:vAlign w:val="center"/>
            <w:hideMark/>
          </w:tcPr>
          <w:p w14:paraId="7BA93684" w14:textId="5F77FFEB" w:rsidR="00033496" w:rsidRPr="003C10C3" w:rsidRDefault="00033496" w:rsidP="00033496">
            <w:pPr>
              <w:widowControl/>
              <w:ind w:firstLineChars="0" w:firstLine="0"/>
              <w:jc w:val="left"/>
              <w:rPr>
                <w:rFonts w:eastAsia="等线"/>
                <w:kern w:val="0"/>
              </w:rPr>
            </w:pPr>
            <w:r w:rsidRPr="003C10C3">
              <w:rPr>
                <w:rFonts w:eastAsia="等线"/>
                <w:kern w:val="0"/>
              </w:rPr>
              <w:t xml:space="preserve">Asthma </w:t>
            </w:r>
            <w:r w:rsidR="005B731C" w:rsidRPr="003C10C3">
              <w:rPr>
                <w:rFonts w:eastAsia="等线"/>
                <w:kern w:val="0"/>
              </w:rPr>
              <w:t>severe</w:t>
            </w:r>
            <w:r w:rsidRPr="003C10C3">
              <w:rPr>
                <w:rFonts w:eastAsia="等线"/>
                <w:kern w:val="0"/>
              </w:rPr>
              <w:t xml:space="preserve"> </w:t>
            </w:r>
            <w:r w:rsidRPr="003C10C3">
              <w:rPr>
                <w:rFonts w:eastAsia="等线"/>
                <w:i/>
                <w:iCs/>
                <w:kern w:val="0"/>
              </w:rPr>
              <w:t>vs.</w:t>
            </w:r>
            <w:r w:rsidRPr="003C10C3">
              <w:rPr>
                <w:rFonts w:eastAsia="等线"/>
                <w:kern w:val="0"/>
              </w:rPr>
              <w:t xml:space="preserve"> ARDS </w:t>
            </w:r>
            <w:r w:rsidR="005B731C" w:rsidRPr="003C10C3">
              <w:rPr>
                <w:rFonts w:eastAsia="等线"/>
                <w:kern w:val="0"/>
              </w:rPr>
              <w:t>severe</w:t>
            </w:r>
          </w:p>
        </w:tc>
        <w:tc>
          <w:tcPr>
            <w:tcW w:w="1695" w:type="dxa"/>
            <w:noWrap/>
            <w:vAlign w:val="center"/>
            <w:hideMark/>
          </w:tcPr>
          <w:p w14:paraId="259D5A78" w14:textId="77777777" w:rsidR="00033496" w:rsidRPr="003C10C3" w:rsidRDefault="00033496" w:rsidP="00033496">
            <w:pPr>
              <w:widowControl/>
              <w:ind w:firstLineChars="0" w:firstLine="0"/>
              <w:jc w:val="center"/>
              <w:rPr>
                <w:rFonts w:eastAsia="等线"/>
                <w:kern w:val="0"/>
              </w:rPr>
            </w:pPr>
            <w:r w:rsidRPr="003C10C3">
              <w:rPr>
                <w:rFonts w:eastAsia="等线"/>
                <w:kern w:val="0"/>
              </w:rPr>
              <w:t>2.069</w:t>
            </w:r>
          </w:p>
        </w:tc>
        <w:tc>
          <w:tcPr>
            <w:tcW w:w="1696" w:type="dxa"/>
            <w:noWrap/>
            <w:vAlign w:val="center"/>
            <w:hideMark/>
          </w:tcPr>
          <w:p w14:paraId="20A47275" w14:textId="77777777" w:rsidR="00033496" w:rsidRPr="003C10C3" w:rsidRDefault="00033496" w:rsidP="00033496">
            <w:pPr>
              <w:widowControl/>
              <w:ind w:firstLineChars="0" w:firstLine="0"/>
              <w:jc w:val="center"/>
              <w:rPr>
                <w:rFonts w:eastAsia="等线"/>
                <w:kern w:val="0"/>
              </w:rPr>
            </w:pPr>
            <w:r w:rsidRPr="003C10C3">
              <w:rPr>
                <w:rFonts w:eastAsia="等线"/>
                <w:kern w:val="0"/>
              </w:rPr>
              <w:t>No</w:t>
            </w:r>
          </w:p>
        </w:tc>
        <w:tc>
          <w:tcPr>
            <w:tcW w:w="1755" w:type="dxa"/>
            <w:noWrap/>
            <w:vAlign w:val="center"/>
            <w:hideMark/>
          </w:tcPr>
          <w:p w14:paraId="5FC7A335" w14:textId="77777777" w:rsidR="00033496" w:rsidRPr="003C10C3" w:rsidRDefault="00033496" w:rsidP="00033496">
            <w:pPr>
              <w:widowControl/>
              <w:ind w:firstLineChars="0" w:firstLine="0"/>
              <w:jc w:val="center"/>
              <w:rPr>
                <w:rFonts w:eastAsia="等线"/>
                <w:kern w:val="0"/>
              </w:rPr>
            </w:pPr>
            <w:r w:rsidRPr="003C10C3">
              <w:rPr>
                <w:rFonts w:eastAsia="等线"/>
                <w:kern w:val="0"/>
              </w:rPr>
              <w:t>&gt;0.99</w:t>
            </w:r>
          </w:p>
        </w:tc>
      </w:tr>
      <w:tr w:rsidR="003C10C3" w:rsidRPr="003C10C3" w14:paraId="3295681E" w14:textId="77777777" w:rsidTr="00E71C4C">
        <w:trPr>
          <w:trHeight w:val="283"/>
          <w:jc w:val="center"/>
        </w:trPr>
        <w:tc>
          <w:tcPr>
            <w:tcW w:w="3921" w:type="dxa"/>
            <w:noWrap/>
            <w:vAlign w:val="center"/>
            <w:hideMark/>
          </w:tcPr>
          <w:p w14:paraId="3C37DFFE" w14:textId="6BAAEBDD" w:rsidR="00033496" w:rsidRPr="003C10C3" w:rsidRDefault="00033496" w:rsidP="00033496">
            <w:pPr>
              <w:widowControl/>
              <w:ind w:firstLineChars="0" w:firstLine="0"/>
              <w:jc w:val="left"/>
              <w:rPr>
                <w:rFonts w:eastAsia="等线"/>
                <w:kern w:val="0"/>
              </w:rPr>
            </w:pPr>
            <w:r w:rsidRPr="003C10C3">
              <w:rPr>
                <w:rFonts w:eastAsia="等线"/>
                <w:kern w:val="0"/>
              </w:rPr>
              <w:t xml:space="preserve">Asthma </w:t>
            </w:r>
            <w:r w:rsidR="005B731C" w:rsidRPr="003C10C3">
              <w:rPr>
                <w:rFonts w:eastAsia="等线"/>
                <w:kern w:val="0"/>
              </w:rPr>
              <w:t>severe</w:t>
            </w:r>
            <w:r w:rsidRPr="003C10C3">
              <w:rPr>
                <w:rFonts w:eastAsia="等线"/>
                <w:kern w:val="0"/>
              </w:rPr>
              <w:t xml:space="preserve"> </w:t>
            </w:r>
            <w:r w:rsidRPr="003C10C3">
              <w:rPr>
                <w:rFonts w:eastAsia="等线"/>
                <w:i/>
                <w:iCs/>
                <w:kern w:val="0"/>
              </w:rPr>
              <w:t>vs.</w:t>
            </w:r>
            <w:r w:rsidRPr="003C10C3">
              <w:rPr>
                <w:rFonts w:eastAsia="等线"/>
                <w:kern w:val="0"/>
              </w:rPr>
              <w:t xml:space="preserve"> COPD </w:t>
            </w:r>
            <w:r w:rsidR="005B731C" w:rsidRPr="003C10C3">
              <w:rPr>
                <w:rFonts w:eastAsia="等线"/>
                <w:kern w:val="0"/>
              </w:rPr>
              <w:t>severe</w:t>
            </w:r>
          </w:p>
        </w:tc>
        <w:tc>
          <w:tcPr>
            <w:tcW w:w="1695" w:type="dxa"/>
            <w:noWrap/>
            <w:vAlign w:val="center"/>
            <w:hideMark/>
          </w:tcPr>
          <w:p w14:paraId="4698FA00" w14:textId="04B458D1" w:rsidR="00033496" w:rsidRPr="003C10C3" w:rsidRDefault="00033496" w:rsidP="00033496">
            <w:pPr>
              <w:widowControl/>
              <w:ind w:firstLineChars="0" w:firstLine="0"/>
              <w:jc w:val="center"/>
              <w:rPr>
                <w:rFonts w:eastAsia="等线"/>
                <w:kern w:val="0"/>
              </w:rPr>
            </w:pPr>
            <w:r w:rsidRPr="003C10C3">
              <w:rPr>
                <w:rFonts w:eastAsiaTheme="minorEastAsia"/>
              </w:rPr>
              <w:t>−</w:t>
            </w:r>
            <w:r w:rsidRPr="003C10C3">
              <w:rPr>
                <w:rFonts w:eastAsia="等线"/>
                <w:kern w:val="0"/>
              </w:rPr>
              <w:t>17.86</w:t>
            </w:r>
          </w:p>
        </w:tc>
        <w:tc>
          <w:tcPr>
            <w:tcW w:w="1696" w:type="dxa"/>
            <w:noWrap/>
            <w:vAlign w:val="center"/>
            <w:hideMark/>
          </w:tcPr>
          <w:p w14:paraId="75BBACF6" w14:textId="77777777" w:rsidR="00033496" w:rsidRPr="003C10C3" w:rsidRDefault="00033496" w:rsidP="00033496">
            <w:pPr>
              <w:widowControl/>
              <w:ind w:firstLineChars="0" w:firstLine="0"/>
              <w:jc w:val="center"/>
              <w:rPr>
                <w:rFonts w:eastAsia="等线"/>
                <w:kern w:val="0"/>
              </w:rPr>
            </w:pPr>
            <w:r w:rsidRPr="003C10C3">
              <w:rPr>
                <w:rFonts w:eastAsia="等线"/>
                <w:kern w:val="0"/>
              </w:rPr>
              <w:t>No</w:t>
            </w:r>
          </w:p>
        </w:tc>
        <w:tc>
          <w:tcPr>
            <w:tcW w:w="1755" w:type="dxa"/>
            <w:noWrap/>
            <w:vAlign w:val="center"/>
            <w:hideMark/>
          </w:tcPr>
          <w:p w14:paraId="3BE746D7" w14:textId="77777777" w:rsidR="00033496" w:rsidRPr="003C10C3" w:rsidRDefault="00033496" w:rsidP="00033496">
            <w:pPr>
              <w:widowControl/>
              <w:ind w:firstLineChars="0" w:firstLine="0"/>
              <w:jc w:val="center"/>
              <w:rPr>
                <w:rFonts w:eastAsia="等线"/>
                <w:kern w:val="0"/>
              </w:rPr>
            </w:pPr>
            <w:r w:rsidRPr="003C10C3">
              <w:rPr>
                <w:rFonts w:eastAsia="等线"/>
                <w:kern w:val="0"/>
              </w:rPr>
              <w:t>0.14</w:t>
            </w:r>
          </w:p>
        </w:tc>
      </w:tr>
      <w:tr w:rsidR="003C10C3" w:rsidRPr="003C10C3" w14:paraId="752E03CB" w14:textId="77777777" w:rsidTr="00E71C4C">
        <w:trPr>
          <w:trHeight w:val="283"/>
          <w:jc w:val="center"/>
        </w:trPr>
        <w:tc>
          <w:tcPr>
            <w:tcW w:w="3921" w:type="dxa"/>
            <w:noWrap/>
            <w:vAlign w:val="center"/>
            <w:hideMark/>
          </w:tcPr>
          <w:p w14:paraId="28C821B7" w14:textId="5FE962E2" w:rsidR="00033496" w:rsidRPr="003C10C3" w:rsidRDefault="00033496" w:rsidP="00033496">
            <w:pPr>
              <w:widowControl/>
              <w:ind w:firstLineChars="0" w:firstLine="0"/>
              <w:jc w:val="left"/>
              <w:rPr>
                <w:rFonts w:eastAsia="等线"/>
                <w:kern w:val="0"/>
              </w:rPr>
            </w:pPr>
            <w:r w:rsidRPr="003C10C3">
              <w:rPr>
                <w:rFonts w:eastAsia="等线"/>
                <w:kern w:val="0"/>
              </w:rPr>
              <w:t xml:space="preserve">ARDS </w:t>
            </w:r>
            <w:r w:rsidR="005B731C" w:rsidRPr="003C10C3">
              <w:rPr>
                <w:rFonts w:eastAsia="等线"/>
                <w:kern w:val="0"/>
              </w:rPr>
              <w:t>severe</w:t>
            </w:r>
            <w:r w:rsidRPr="003C10C3">
              <w:rPr>
                <w:rFonts w:eastAsia="等线"/>
                <w:kern w:val="0"/>
              </w:rPr>
              <w:t xml:space="preserve"> </w:t>
            </w:r>
            <w:r w:rsidRPr="003C10C3">
              <w:rPr>
                <w:rFonts w:eastAsia="等线"/>
                <w:i/>
                <w:iCs/>
                <w:kern w:val="0"/>
              </w:rPr>
              <w:t>vs.</w:t>
            </w:r>
            <w:r w:rsidRPr="003C10C3">
              <w:rPr>
                <w:rFonts w:eastAsia="等线"/>
                <w:kern w:val="0"/>
              </w:rPr>
              <w:t xml:space="preserve"> COPD </w:t>
            </w:r>
            <w:r w:rsidR="005B731C" w:rsidRPr="003C10C3">
              <w:rPr>
                <w:rFonts w:eastAsia="等线"/>
                <w:kern w:val="0"/>
              </w:rPr>
              <w:t>severe</w:t>
            </w:r>
          </w:p>
        </w:tc>
        <w:tc>
          <w:tcPr>
            <w:tcW w:w="1695" w:type="dxa"/>
            <w:noWrap/>
            <w:vAlign w:val="center"/>
            <w:hideMark/>
          </w:tcPr>
          <w:p w14:paraId="20C222A7" w14:textId="5727A7E0" w:rsidR="00033496" w:rsidRPr="003C10C3" w:rsidRDefault="00033496" w:rsidP="00033496">
            <w:pPr>
              <w:widowControl/>
              <w:ind w:firstLineChars="0" w:firstLine="0"/>
              <w:jc w:val="center"/>
              <w:rPr>
                <w:rFonts w:eastAsia="等线"/>
                <w:kern w:val="0"/>
              </w:rPr>
            </w:pPr>
            <w:r w:rsidRPr="003C10C3">
              <w:rPr>
                <w:rFonts w:eastAsiaTheme="minorEastAsia"/>
              </w:rPr>
              <w:t>−</w:t>
            </w:r>
            <w:r w:rsidRPr="003C10C3">
              <w:rPr>
                <w:rFonts w:eastAsia="等线"/>
                <w:kern w:val="0"/>
              </w:rPr>
              <w:t>19.93</w:t>
            </w:r>
          </w:p>
        </w:tc>
        <w:tc>
          <w:tcPr>
            <w:tcW w:w="1696" w:type="dxa"/>
            <w:noWrap/>
            <w:vAlign w:val="center"/>
            <w:hideMark/>
          </w:tcPr>
          <w:p w14:paraId="52B82AD9" w14:textId="77777777" w:rsidR="00033496" w:rsidRPr="003C10C3" w:rsidRDefault="00033496" w:rsidP="00033496">
            <w:pPr>
              <w:widowControl/>
              <w:ind w:firstLineChars="0" w:firstLine="0"/>
              <w:jc w:val="center"/>
              <w:rPr>
                <w:rFonts w:eastAsia="等线"/>
                <w:kern w:val="0"/>
              </w:rPr>
            </w:pPr>
            <w:r w:rsidRPr="003C10C3">
              <w:rPr>
                <w:rFonts w:eastAsia="等线"/>
                <w:kern w:val="0"/>
              </w:rPr>
              <w:t>Yes</w:t>
            </w:r>
          </w:p>
        </w:tc>
        <w:tc>
          <w:tcPr>
            <w:tcW w:w="1755" w:type="dxa"/>
            <w:noWrap/>
            <w:vAlign w:val="center"/>
            <w:hideMark/>
          </w:tcPr>
          <w:p w14:paraId="7E5099ED" w14:textId="77777777" w:rsidR="00033496" w:rsidRPr="003C10C3" w:rsidRDefault="00033496" w:rsidP="00033496">
            <w:pPr>
              <w:widowControl/>
              <w:ind w:firstLineChars="0" w:firstLine="0"/>
              <w:jc w:val="center"/>
              <w:rPr>
                <w:rFonts w:eastAsia="等线"/>
                <w:kern w:val="0"/>
              </w:rPr>
            </w:pPr>
            <w:r w:rsidRPr="003C10C3">
              <w:rPr>
                <w:rFonts w:eastAsia="等线"/>
                <w:kern w:val="0"/>
              </w:rPr>
              <w:t>0.03</w:t>
            </w:r>
          </w:p>
        </w:tc>
      </w:tr>
    </w:tbl>
    <w:p w14:paraId="7FEF2CB4" w14:textId="13B2F332" w:rsidR="000667E4" w:rsidRPr="003C10C3" w:rsidRDefault="007D59D0" w:rsidP="002949D5">
      <w:pPr>
        <w:pStyle w:val="af6"/>
        <w:rPr>
          <w:rFonts w:ascii="Arial" w:hAnsi="Arial" w:cs="Arial"/>
          <w:sz w:val="20"/>
          <w:szCs w:val="20"/>
        </w:rPr>
      </w:pPr>
      <w:r w:rsidRPr="003C10C3">
        <w:t xml:space="preserve"> ARDS: Acute Respiratory Distress Syndrome;</w:t>
      </w:r>
      <w:r w:rsidRPr="003C10C3">
        <w:rPr>
          <w:rFonts w:eastAsiaTheme="minorEastAsia"/>
        </w:rPr>
        <w:t xml:space="preserve"> COPD: </w:t>
      </w:r>
      <w:r w:rsidRPr="003C10C3">
        <w:t>Chronic Obstructive Pulmonary Disease.</w:t>
      </w:r>
    </w:p>
    <w:p w14:paraId="58F0FE4E" w14:textId="77777777" w:rsidR="00DC1F31" w:rsidRPr="003C10C3" w:rsidRDefault="00DC1F31" w:rsidP="002949D5">
      <w:pPr>
        <w:pStyle w:val="af6"/>
        <w:rPr>
          <w:rFonts w:ascii="Arial" w:hAnsi="Arial" w:cs="Arial"/>
          <w:sz w:val="20"/>
          <w:szCs w:val="20"/>
        </w:rPr>
      </w:pPr>
    </w:p>
    <w:p w14:paraId="0A3A98A5" w14:textId="0352394A" w:rsidR="000667E4" w:rsidRPr="003C10C3" w:rsidRDefault="000667E4" w:rsidP="007F57E5">
      <w:pPr>
        <w:ind w:firstLine="420"/>
      </w:pPr>
      <w:r w:rsidRPr="003C10C3">
        <w:t>The results of statistical analysis of differences in PEE</w:t>
      </w:r>
      <w:r w:rsidR="007F57E5" w:rsidRPr="003C10C3">
        <w:t>P</w:t>
      </w:r>
      <w:r w:rsidR="009B0243" w:rsidRPr="003C10C3">
        <w:rPr>
          <w:i/>
        </w:rPr>
        <w:t xml:space="preserve"> </w:t>
      </w:r>
      <w:r w:rsidRPr="003C10C3">
        <w:t>between the different simulated respiratory scenarios (Normal, Asthma, ARDS, and COPD) across different device operating conditions (W</w:t>
      </w:r>
      <w:r w:rsidRPr="003C10C3">
        <w:rPr>
          <w:vertAlign w:val="subscript"/>
        </w:rPr>
        <w:t>low</w:t>
      </w:r>
      <w:r w:rsidRPr="003C10C3">
        <w:t>, W</w:t>
      </w:r>
      <w:r w:rsidRPr="003C10C3">
        <w:rPr>
          <w:vertAlign w:val="subscript"/>
        </w:rPr>
        <w:t>set</w:t>
      </w:r>
      <w:r w:rsidRPr="003C10C3">
        <w:t>, W</w:t>
      </w:r>
      <w:r w:rsidRPr="003C10C3">
        <w:rPr>
          <w:vertAlign w:val="subscript"/>
        </w:rPr>
        <w:t>high</w:t>
      </w:r>
      <w:r w:rsidRPr="003C10C3">
        <w:t>) are reported below:</w:t>
      </w:r>
    </w:p>
    <w:p w14:paraId="04FEAC17" w14:textId="62584404" w:rsidR="000667E4" w:rsidRPr="003C10C3" w:rsidRDefault="007F57E5" w:rsidP="000A15DB">
      <w:pPr>
        <w:pStyle w:val="af5"/>
      </w:pPr>
      <w:r w:rsidRPr="003C10C3">
        <w:t xml:space="preserve">Supplementary Table 22. </w:t>
      </w:r>
      <w:bookmarkStart w:id="32" w:name="_Toc211784821"/>
      <w:r w:rsidR="00EE32DC" w:rsidRPr="003C10C3">
        <w:t>PEEP</w:t>
      </w:r>
      <w:r w:rsidRPr="003C10C3">
        <w:t>—Normal: W</w:t>
      </w:r>
      <w:r w:rsidRPr="003C10C3">
        <w:rPr>
          <w:vertAlign w:val="subscript"/>
        </w:rPr>
        <w:t>low</w:t>
      </w:r>
      <w:r w:rsidRPr="003C10C3">
        <w:t xml:space="preserve"> </w:t>
      </w:r>
      <w:r w:rsidRPr="003C10C3">
        <w:rPr>
          <w:i/>
        </w:rPr>
        <w:t>vs.</w:t>
      </w:r>
      <w:r w:rsidRPr="003C10C3">
        <w:t xml:space="preserve"> W</w:t>
      </w:r>
      <w:r w:rsidRPr="003C10C3">
        <w:rPr>
          <w:vertAlign w:val="subscript"/>
        </w:rPr>
        <w:t>set</w:t>
      </w:r>
      <w:r w:rsidRPr="003C10C3">
        <w:t xml:space="preserve"> </w:t>
      </w:r>
      <w:r w:rsidRPr="003C10C3">
        <w:rPr>
          <w:i/>
        </w:rPr>
        <w:t>vs.</w:t>
      </w:r>
      <w:r w:rsidRPr="003C10C3">
        <w:t xml:space="preserve"> W</w:t>
      </w:r>
      <w:r w:rsidRPr="003C10C3">
        <w:rPr>
          <w:vertAlign w:val="subscript"/>
        </w:rPr>
        <w:t>high</w:t>
      </w:r>
      <w:bookmarkEnd w:id="32"/>
      <w:r w:rsidRPr="003C10C3">
        <w:t>.</w:t>
      </w:r>
    </w:p>
    <w:tbl>
      <w:tblPr>
        <w:tblW w:w="9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1"/>
        <w:gridCol w:w="1761"/>
        <w:gridCol w:w="1843"/>
        <w:gridCol w:w="2171"/>
      </w:tblGrid>
      <w:tr w:rsidR="003C10C3" w:rsidRPr="003C10C3" w14:paraId="21690334" w14:textId="77777777" w:rsidTr="00EE32DC">
        <w:trPr>
          <w:trHeight w:val="283"/>
          <w:jc w:val="center"/>
        </w:trPr>
        <w:tc>
          <w:tcPr>
            <w:tcW w:w="9396" w:type="dxa"/>
            <w:gridSpan w:val="4"/>
            <w:noWrap/>
            <w:vAlign w:val="center"/>
            <w:hideMark/>
          </w:tcPr>
          <w:p w14:paraId="6180B33D" w14:textId="0FDFE2AA" w:rsidR="00EE32DC" w:rsidRPr="003C10C3" w:rsidRDefault="00EE32DC" w:rsidP="00EE32DC">
            <w:pPr>
              <w:widowControl/>
              <w:ind w:firstLineChars="0" w:firstLine="0"/>
              <w:jc w:val="left"/>
              <w:rPr>
                <w:rFonts w:eastAsia="等线"/>
                <w:kern w:val="0"/>
              </w:rPr>
            </w:pPr>
            <w:r w:rsidRPr="003C10C3">
              <w:rPr>
                <w:rFonts w:eastAsia="等线"/>
                <w:bCs/>
                <w:kern w:val="0"/>
              </w:rPr>
              <w:t>Kruskal-Wallis test</w:t>
            </w:r>
          </w:p>
        </w:tc>
      </w:tr>
      <w:tr w:rsidR="003C10C3" w:rsidRPr="003C10C3" w14:paraId="290032D8" w14:textId="77777777" w:rsidTr="007D59D0">
        <w:trPr>
          <w:trHeight w:val="283"/>
          <w:jc w:val="center"/>
        </w:trPr>
        <w:tc>
          <w:tcPr>
            <w:tcW w:w="3621" w:type="dxa"/>
            <w:noWrap/>
            <w:vAlign w:val="center"/>
            <w:hideMark/>
          </w:tcPr>
          <w:p w14:paraId="54ACA5C6" w14:textId="77777777" w:rsidR="002949D5" w:rsidRPr="003C10C3" w:rsidRDefault="002949D5" w:rsidP="00EE32DC">
            <w:pPr>
              <w:widowControl/>
              <w:ind w:firstLineChars="0" w:firstLine="0"/>
              <w:jc w:val="left"/>
              <w:rPr>
                <w:rFonts w:eastAsia="等线"/>
                <w:i/>
                <w:iCs/>
                <w:kern w:val="0"/>
              </w:rPr>
            </w:pPr>
            <w:r w:rsidRPr="003C10C3">
              <w:rPr>
                <w:rFonts w:eastAsia="等线"/>
                <w:i/>
                <w:iCs/>
                <w:kern w:val="0"/>
              </w:rPr>
              <w:t xml:space="preserve">p </w:t>
            </w:r>
            <w:r w:rsidRPr="003C10C3">
              <w:rPr>
                <w:rFonts w:eastAsia="等线"/>
                <w:kern w:val="0"/>
              </w:rPr>
              <w:t>value</w:t>
            </w:r>
          </w:p>
        </w:tc>
        <w:tc>
          <w:tcPr>
            <w:tcW w:w="5775" w:type="dxa"/>
            <w:gridSpan w:val="3"/>
            <w:noWrap/>
            <w:vAlign w:val="center"/>
            <w:hideMark/>
          </w:tcPr>
          <w:p w14:paraId="58FACFBC" w14:textId="63C858A5" w:rsidR="002949D5" w:rsidRPr="003C10C3" w:rsidRDefault="002949D5" w:rsidP="00EE32DC">
            <w:pPr>
              <w:widowControl/>
              <w:ind w:firstLineChars="0" w:firstLine="0"/>
              <w:jc w:val="center"/>
              <w:rPr>
                <w:rFonts w:eastAsia="等线"/>
                <w:kern w:val="0"/>
              </w:rPr>
            </w:pPr>
            <w:r w:rsidRPr="003C10C3">
              <w:rPr>
                <w:rFonts w:eastAsia="等线"/>
                <w:kern w:val="0"/>
              </w:rPr>
              <w:t>&lt;0.01</w:t>
            </w:r>
          </w:p>
        </w:tc>
      </w:tr>
      <w:tr w:rsidR="003C10C3" w:rsidRPr="003C10C3" w14:paraId="01995E48" w14:textId="77777777" w:rsidTr="007D59D0">
        <w:trPr>
          <w:trHeight w:val="283"/>
          <w:jc w:val="center"/>
        </w:trPr>
        <w:tc>
          <w:tcPr>
            <w:tcW w:w="3621" w:type="dxa"/>
            <w:noWrap/>
            <w:vAlign w:val="center"/>
            <w:hideMark/>
          </w:tcPr>
          <w:p w14:paraId="07AB5041" w14:textId="278052F8" w:rsidR="002949D5" w:rsidRPr="003C10C3" w:rsidRDefault="002949D5" w:rsidP="00EE32DC">
            <w:pPr>
              <w:widowControl/>
              <w:ind w:firstLineChars="0" w:firstLine="0"/>
              <w:jc w:val="left"/>
              <w:rPr>
                <w:rFonts w:eastAsia="等线"/>
                <w:kern w:val="0"/>
              </w:rPr>
            </w:pPr>
            <w:r w:rsidRPr="003C10C3">
              <w:rPr>
                <w:rFonts w:eastAsia="等线"/>
                <w:kern w:val="0"/>
              </w:rPr>
              <w:t xml:space="preserve">Do the medians vary </w:t>
            </w:r>
            <w:r w:rsidR="005B731C" w:rsidRPr="003C10C3">
              <w:rPr>
                <w:rFonts w:eastAsia="等线"/>
                <w:kern w:val="0"/>
              </w:rPr>
              <w:t>significantly</w:t>
            </w:r>
            <w:r w:rsidRPr="003C10C3">
              <w:rPr>
                <w:rFonts w:eastAsia="等线"/>
                <w:kern w:val="0"/>
              </w:rPr>
              <w:t xml:space="preserve"> (</w:t>
            </w:r>
            <w:r w:rsidRPr="003C10C3">
              <w:rPr>
                <w:rFonts w:eastAsia="等线"/>
                <w:i/>
                <w:iCs/>
                <w:kern w:val="0"/>
              </w:rPr>
              <w:t xml:space="preserve">p </w:t>
            </w:r>
            <w:r w:rsidRPr="003C10C3">
              <w:rPr>
                <w:rFonts w:eastAsia="等线"/>
                <w:kern w:val="0"/>
              </w:rPr>
              <w:t>&lt; 0.05)?</w:t>
            </w:r>
          </w:p>
        </w:tc>
        <w:tc>
          <w:tcPr>
            <w:tcW w:w="5775" w:type="dxa"/>
            <w:gridSpan w:val="3"/>
            <w:noWrap/>
            <w:vAlign w:val="center"/>
            <w:hideMark/>
          </w:tcPr>
          <w:p w14:paraId="76A06040" w14:textId="4E03FEA4" w:rsidR="002949D5" w:rsidRPr="003C10C3" w:rsidRDefault="002949D5" w:rsidP="00EE32DC">
            <w:pPr>
              <w:widowControl/>
              <w:ind w:firstLineChars="0" w:firstLine="0"/>
              <w:jc w:val="center"/>
              <w:rPr>
                <w:rFonts w:eastAsia="等线"/>
                <w:kern w:val="0"/>
              </w:rPr>
            </w:pPr>
            <w:r w:rsidRPr="003C10C3">
              <w:rPr>
                <w:rFonts w:eastAsia="等线"/>
                <w:kern w:val="0"/>
              </w:rPr>
              <w:t>Yes</w:t>
            </w:r>
          </w:p>
        </w:tc>
      </w:tr>
      <w:tr w:rsidR="003C10C3" w:rsidRPr="003C10C3" w14:paraId="081AD0B5" w14:textId="77777777" w:rsidTr="007D59D0">
        <w:trPr>
          <w:trHeight w:val="283"/>
          <w:jc w:val="center"/>
        </w:trPr>
        <w:tc>
          <w:tcPr>
            <w:tcW w:w="3621" w:type="dxa"/>
            <w:noWrap/>
            <w:vAlign w:val="center"/>
            <w:hideMark/>
          </w:tcPr>
          <w:p w14:paraId="73C29A57" w14:textId="77777777" w:rsidR="002949D5" w:rsidRPr="003C10C3" w:rsidRDefault="002949D5" w:rsidP="00EE32DC">
            <w:pPr>
              <w:widowControl/>
              <w:ind w:firstLineChars="0" w:firstLine="0"/>
              <w:jc w:val="left"/>
              <w:rPr>
                <w:rFonts w:eastAsia="等线"/>
                <w:kern w:val="0"/>
              </w:rPr>
            </w:pPr>
            <w:r w:rsidRPr="003C10C3">
              <w:rPr>
                <w:rFonts w:eastAsia="等线"/>
                <w:kern w:val="0"/>
              </w:rPr>
              <w:t>Kruskal-Wallis statistic</w:t>
            </w:r>
          </w:p>
        </w:tc>
        <w:tc>
          <w:tcPr>
            <w:tcW w:w="5775" w:type="dxa"/>
            <w:gridSpan w:val="3"/>
            <w:noWrap/>
            <w:vAlign w:val="center"/>
            <w:hideMark/>
          </w:tcPr>
          <w:p w14:paraId="4238622B" w14:textId="1D4484CB" w:rsidR="002949D5" w:rsidRPr="003C10C3" w:rsidRDefault="002949D5" w:rsidP="00EE32DC">
            <w:pPr>
              <w:widowControl/>
              <w:ind w:firstLineChars="0" w:firstLine="0"/>
              <w:jc w:val="center"/>
              <w:rPr>
                <w:rFonts w:eastAsia="等线"/>
                <w:kern w:val="0"/>
              </w:rPr>
            </w:pPr>
            <w:r w:rsidRPr="003C10C3">
              <w:rPr>
                <w:rFonts w:eastAsia="等线"/>
                <w:kern w:val="0"/>
              </w:rPr>
              <w:t>67.31</w:t>
            </w:r>
          </w:p>
        </w:tc>
      </w:tr>
      <w:tr w:rsidR="003C10C3" w:rsidRPr="003C10C3" w14:paraId="3452A62A" w14:textId="77777777" w:rsidTr="00E71C4C">
        <w:trPr>
          <w:trHeight w:val="283"/>
          <w:jc w:val="center"/>
        </w:trPr>
        <w:tc>
          <w:tcPr>
            <w:tcW w:w="3621" w:type="dxa"/>
            <w:noWrap/>
            <w:vAlign w:val="center"/>
            <w:hideMark/>
          </w:tcPr>
          <w:p w14:paraId="07C5755E" w14:textId="45173473" w:rsidR="00EE32DC" w:rsidRPr="003C10C3" w:rsidRDefault="00EE32DC" w:rsidP="00EE32DC">
            <w:pPr>
              <w:widowControl/>
              <w:ind w:firstLineChars="0" w:firstLine="0"/>
              <w:jc w:val="left"/>
              <w:rPr>
                <w:rFonts w:eastAsia="等线"/>
                <w:bCs/>
                <w:kern w:val="0"/>
              </w:rPr>
            </w:pPr>
            <w:r w:rsidRPr="003C10C3">
              <w:rPr>
                <w:rFonts w:eastAsia="等线"/>
                <w:bCs/>
                <w:kern w:val="0"/>
              </w:rPr>
              <w:t>Dunn’s multiple comparisons test</w:t>
            </w:r>
          </w:p>
        </w:tc>
        <w:tc>
          <w:tcPr>
            <w:tcW w:w="1761" w:type="dxa"/>
            <w:noWrap/>
            <w:vAlign w:val="center"/>
            <w:hideMark/>
          </w:tcPr>
          <w:p w14:paraId="3D3440CF" w14:textId="00FBC339" w:rsidR="00EE32DC" w:rsidRPr="003C10C3" w:rsidRDefault="00EE32DC" w:rsidP="00EE32DC">
            <w:pPr>
              <w:widowControl/>
              <w:ind w:firstLineChars="0" w:firstLine="0"/>
              <w:jc w:val="center"/>
              <w:rPr>
                <w:rFonts w:eastAsia="等线"/>
                <w:kern w:val="0"/>
              </w:rPr>
            </w:pPr>
            <w:r w:rsidRPr="003C10C3">
              <w:rPr>
                <w:rFonts w:eastAsia="等线"/>
                <w:kern w:val="0"/>
              </w:rPr>
              <w:t xml:space="preserve">Mean rank </w:t>
            </w:r>
            <w:r w:rsidR="005B731C" w:rsidRPr="003C10C3">
              <w:rPr>
                <w:rFonts w:eastAsia="等线"/>
                <w:kern w:val="0"/>
              </w:rPr>
              <w:t>difference</w:t>
            </w:r>
          </w:p>
        </w:tc>
        <w:tc>
          <w:tcPr>
            <w:tcW w:w="1843" w:type="dxa"/>
            <w:noWrap/>
            <w:vAlign w:val="center"/>
            <w:hideMark/>
          </w:tcPr>
          <w:p w14:paraId="18A71EBE" w14:textId="77777777" w:rsidR="00EE32DC" w:rsidRPr="003C10C3" w:rsidRDefault="00EE32DC" w:rsidP="00EE32DC">
            <w:pPr>
              <w:widowControl/>
              <w:ind w:firstLineChars="0" w:firstLine="0"/>
              <w:jc w:val="center"/>
              <w:rPr>
                <w:rFonts w:eastAsia="等线"/>
                <w:kern w:val="0"/>
              </w:rPr>
            </w:pPr>
            <w:r w:rsidRPr="003C10C3">
              <w:rPr>
                <w:rFonts w:eastAsia="等线"/>
                <w:kern w:val="0"/>
              </w:rPr>
              <w:t>Significant?</w:t>
            </w:r>
          </w:p>
        </w:tc>
        <w:tc>
          <w:tcPr>
            <w:tcW w:w="2171" w:type="dxa"/>
            <w:noWrap/>
            <w:vAlign w:val="center"/>
            <w:hideMark/>
          </w:tcPr>
          <w:p w14:paraId="5E5314D2" w14:textId="77777777" w:rsidR="00EE32DC" w:rsidRPr="003C10C3" w:rsidRDefault="00EE32DC" w:rsidP="00EE32DC">
            <w:pPr>
              <w:widowControl/>
              <w:ind w:firstLineChars="0" w:firstLine="0"/>
              <w:jc w:val="center"/>
              <w:rPr>
                <w:rFonts w:eastAsia="等线"/>
                <w:kern w:val="0"/>
              </w:rPr>
            </w:pPr>
            <w:r w:rsidRPr="003C10C3">
              <w:rPr>
                <w:rFonts w:eastAsia="等线"/>
                <w:kern w:val="0"/>
              </w:rPr>
              <w:t xml:space="preserve">Adjusted </w:t>
            </w:r>
            <w:r w:rsidRPr="003C10C3">
              <w:rPr>
                <w:rFonts w:eastAsia="等线"/>
                <w:i/>
                <w:iCs/>
                <w:kern w:val="0"/>
              </w:rPr>
              <w:t xml:space="preserve">p </w:t>
            </w:r>
            <w:r w:rsidRPr="003C10C3">
              <w:rPr>
                <w:rFonts w:eastAsia="等线"/>
                <w:kern w:val="0"/>
              </w:rPr>
              <w:t>Value</w:t>
            </w:r>
          </w:p>
        </w:tc>
      </w:tr>
      <w:tr w:rsidR="003C10C3" w:rsidRPr="003C10C3" w14:paraId="64FB1B9B" w14:textId="77777777" w:rsidTr="00E71C4C">
        <w:trPr>
          <w:trHeight w:val="283"/>
          <w:jc w:val="center"/>
        </w:trPr>
        <w:tc>
          <w:tcPr>
            <w:tcW w:w="3621" w:type="dxa"/>
            <w:noWrap/>
            <w:vAlign w:val="center"/>
            <w:hideMark/>
          </w:tcPr>
          <w:p w14:paraId="61BD65FC" w14:textId="2D856CA3" w:rsidR="00EE32DC" w:rsidRPr="003C10C3" w:rsidRDefault="007D59D0" w:rsidP="00EE32DC">
            <w:pPr>
              <w:widowControl/>
              <w:ind w:firstLineChars="0" w:firstLine="0"/>
              <w:jc w:val="left"/>
              <w:rPr>
                <w:rFonts w:eastAsia="等线"/>
                <w:kern w:val="0"/>
              </w:rPr>
            </w:pPr>
            <w:r w:rsidRPr="003C10C3">
              <w:rPr>
                <w:rFonts w:eastAsia="等线"/>
                <w:kern w:val="0"/>
              </w:rPr>
              <w:t xml:space="preserve">Normal </w:t>
            </w:r>
            <w:r w:rsidR="00EE32DC" w:rsidRPr="003C10C3">
              <w:rPr>
                <w:rFonts w:eastAsia="等线"/>
                <w:kern w:val="0"/>
              </w:rPr>
              <w:t>W</w:t>
            </w:r>
            <w:r w:rsidR="00EE32DC" w:rsidRPr="003C10C3">
              <w:rPr>
                <w:rFonts w:eastAsia="等线"/>
                <w:kern w:val="0"/>
                <w:vertAlign w:val="subscript"/>
              </w:rPr>
              <w:t>low</w:t>
            </w:r>
            <w:r w:rsidR="00EE32DC" w:rsidRPr="003C10C3">
              <w:rPr>
                <w:rFonts w:eastAsia="等线"/>
                <w:kern w:val="0"/>
              </w:rPr>
              <w:t xml:space="preserve"> </w:t>
            </w:r>
            <w:r w:rsidR="00EE32DC" w:rsidRPr="003C10C3">
              <w:rPr>
                <w:rFonts w:eastAsia="等线"/>
                <w:i/>
                <w:iCs/>
                <w:kern w:val="0"/>
              </w:rPr>
              <w:t>vs.</w:t>
            </w:r>
            <w:r w:rsidR="00EE32DC" w:rsidRPr="003C10C3">
              <w:rPr>
                <w:rFonts w:eastAsia="等线"/>
                <w:kern w:val="0"/>
              </w:rPr>
              <w:t xml:space="preserve"> </w:t>
            </w:r>
            <w:r w:rsidRPr="003C10C3">
              <w:rPr>
                <w:rFonts w:eastAsia="等线"/>
                <w:kern w:val="0"/>
              </w:rPr>
              <w:t xml:space="preserve">Normal </w:t>
            </w:r>
            <w:r w:rsidR="00EE32DC" w:rsidRPr="003C10C3">
              <w:rPr>
                <w:rFonts w:eastAsia="等线"/>
                <w:kern w:val="0"/>
              </w:rPr>
              <w:t>W</w:t>
            </w:r>
            <w:r w:rsidR="00EE32DC" w:rsidRPr="003C10C3">
              <w:rPr>
                <w:rFonts w:eastAsia="等线"/>
                <w:kern w:val="0"/>
                <w:vertAlign w:val="subscript"/>
              </w:rPr>
              <w:t>set</w:t>
            </w:r>
          </w:p>
        </w:tc>
        <w:tc>
          <w:tcPr>
            <w:tcW w:w="1761" w:type="dxa"/>
            <w:noWrap/>
            <w:vAlign w:val="center"/>
            <w:hideMark/>
          </w:tcPr>
          <w:p w14:paraId="39FE4E63" w14:textId="4F363A6C" w:rsidR="00EE32DC" w:rsidRPr="003C10C3" w:rsidRDefault="00EE32DC" w:rsidP="00EE32DC">
            <w:pPr>
              <w:widowControl/>
              <w:ind w:firstLineChars="0" w:firstLine="0"/>
              <w:jc w:val="center"/>
              <w:rPr>
                <w:rFonts w:eastAsia="等线"/>
                <w:kern w:val="0"/>
              </w:rPr>
            </w:pPr>
            <w:r w:rsidRPr="003C10C3">
              <w:rPr>
                <w:rFonts w:eastAsiaTheme="minorEastAsia"/>
              </w:rPr>
              <w:t>−</w:t>
            </w:r>
            <w:r w:rsidRPr="003C10C3">
              <w:rPr>
                <w:rFonts w:eastAsia="等线"/>
                <w:kern w:val="0"/>
              </w:rPr>
              <w:t>20.79</w:t>
            </w:r>
          </w:p>
        </w:tc>
        <w:tc>
          <w:tcPr>
            <w:tcW w:w="1843" w:type="dxa"/>
            <w:noWrap/>
            <w:vAlign w:val="center"/>
            <w:hideMark/>
          </w:tcPr>
          <w:p w14:paraId="6C11FDA2" w14:textId="77777777" w:rsidR="00EE32DC" w:rsidRPr="003C10C3" w:rsidRDefault="00EE32DC" w:rsidP="00EE32DC">
            <w:pPr>
              <w:widowControl/>
              <w:ind w:firstLineChars="0" w:firstLine="0"/>
              <w:jc w:val="center"/>
              <w:rPr>
                <w:rFonts w:eastAsia="等线"/>
                <w:kern w:val="0"/>
              </w:rPr>
            </w:pPr>
            <w:r w:rsidRPr="003C10C3">
              <w:rPr>
                <w:rFonts w:eastAsia="等线"/>
                <w:kern w:val="0"/>
              </w:rPr>
              <w:t>Yes</w:t>
            </w:r>
          </w:p>
        </w:tc>
        <w:tc>
          <w:tcPr>
            <w:tcW w:w="2171" w:type="dxa"/>
            <w:noWrap/>
            <w:vAlign w:val="center"/>
            <w:hideMark/>
          </w:tcPr>
          <w:p w14:paraId="093C2F9C" w14:textId="77777777" w:rsidR="00EE32DC" w:rsidRPr="003C10C3" w:rsidRDefault="00EE32DC" w:rsidP="00EE32DC">
            <w:pPr>
              <w:widowControl/>
              <w:ind w:firstLineChars="0" w:firstLine="0"/>
              <w:jc w:val="center"/>
              <w:rPr>
                <w:rFonts w:eastAsia="等线"/>
                <w:kern w:val="0"/>
              </w:rPr>
            </w:pPr>
            <w:r w:rsidRPr="003C10C3">
              <w:rPr>
                <w:rFonts w:eastAsia="等线"/>
                <w:kern w:val="0"/>
              </w:rPr>
              <w:t>&lt;0.01</w:t>
            </w:r>
          </w:p>
        </w:tc>
      </w:tr>
      <w:tr w:rsidR="003C10C3" w:rsidRPr="003C10C3" w14:paraId="7EEEDB97" w14:textId="77777777" w:rsidTr="00E71C4C">
        <w:trPr>
          <w:trHeight w:val="283"/>
          <w:jc w:val="center"/>
        </w:trPr>
        <w:tc>
          <w:tcPr>
            <w:tcW w:w="3621" w:type="dxa"/>
            <w:noWrap/>
            <w:vAlign w:val="center"/>
            <w:hideMark/>
          </w:tcPr>
          <w:p w14:paraId="105F0265" w14:textId="6228CE22" w:rsidR="00EE32DC" w:rsidRPr="003C10C3" w:rsidRDefault="007D59D0" w:rsidP="00EE32DC">
            <w:pPr>
              <w:widowControl/>
              <w:ind w:firstLineChars="0" w:firstLine="0"/>
              <w:jc w:val="left"/>
              <w:rPr>
                <w:rFonts w:eastAsia="等线"/>
                <w:kern w:val="0"/>
              </w:rPr>
            </w:pPr>
            <w:r w:rsidRPr="003C10C3">
              <w:rPr>
                <w:rFonts w:eastAsia="等线"/>
                <w:kern w:val="0"/>
              </w:rPr>
              <w:t xml:space="preserve">Normal </w:t>
            </w:r>
            <w:r w:rsidR="00EE32DC" w:rsidRPr="003C10C3">
              <w:rPr>
                <w:rFonts w:eastAsia="等线"/>
                <w:kern w:val="0"/>
              </w:rPr>
              <w:t>W</w:t>
            </w:r>
            <w:r w:rsidR="00EE32DC" w:rsidRPr="003C10C3">
              <w:rPr>
                <w:rFonts w:eastAsia="等线"/>
                <w:kern w:val="0"/>
                <w:vertAlign w:val="subscript"/>
              </w:rPr>
              <w:t>low</w:t>
            </w:r>
            <w:r w:rsidR="00EE32DC" w:rsidRPr="003C10C3">
              <w:rPr>
                <w:rFonts w:eastAsia="等线"/>
                <w:kern w:val="0"/>
              </w:rPr>
              <w:t xml:space="preserve"> </w:t>
            </w:r>
            <w:r w:rsidR="00EE32DC" w:rsidRPr="003C10C3">
              <w:rPr>
                <w:rFonts w:eastAsia="等线"/>
                <w:i/>
                <w:iCs/>
                <w:kern w:val="0"/>
              </w:rPr>
              <w:t>vs.</w:t>
            </w:r>
            <w:r w:rsidR="00EE32DC" w:rsidRPr="003C10C3">
              <w:rPr>
                <w:rFonts w:eastAsia="等线"/>
                <w:kern w:val="0"/>
              </w:rPr>
              <w:t xml:space="preserve"> </w:t>
            </w:r>
            <w:r w:rsidRPr="003C10C3">
              <w:rPr>
                <w:rFonts w:eastAsia="等线"/>
                <w:kern w:val="0"/>
              </w:rPr>
              <w:t xml:space="preserve">Normal </w:t>
            </w:r>
            <w:r w:rsidR="00EE32DC" w:rsidRPr="003C10C3">
              <w:rPr>
                <w:rFonts w:eastAsia="等线"/>
                <w:kern w:val="0"/>
              </w:rPr>
              <w:t>W</w:t>
            </w:r>
            <w:r w:rsidR="00EE32DC" w:rsidRPr="003C10C3">
              <w:rPr>
                <w:rFonts w:eastAsia="等线"/>
                <w:kern w:val="0"/>
                <w:vertAlign w:val="subscript"/>
              </w:rPr>
              <w:t>high</w:t>
            </w:r>
          </w:p>
        </w:tc>
        <w:tc>
          <w:tcPr>
            <w:tcW w:w="1761" w:type="dxa"/>
            <w:noWrap/>
            <w:vAlign w:val="center"/>
            <w:hideMark/>
          </w:tcPr>
          <w:p w14:paraId="27EBA48D" w14:textId="355597F6" w:rsidR="00EE32DC" w:rsidRPr="003C10C3" w:rsidRDefault="00EE32DC" w:rsidP="00EE32DC">
            <w:pPr>
              <w:widowControl/>
              <w:ind w:firstLineChars="0" w:firstLine="0"/>
              <w:jc w:val="center"/>
              <w:rPr>
                <w:rFonts w:eastAsia="等线"/>
                <w:kern w:val="0"/>
              </w:rPr>
            </w:pPr>
            <w:r w:rsidRPr="003C10C3">
              <w:rPr>
                <w:rFonts w:eastAsiaTheme="minorEastAsia"/>
              </w:rPr>
              <w:t>−</w:t>
            </w:r>
            <w:r w:rsidRPr="003C10C3">
              <w:rPr>
                <w:rFonts w:eastAsia="等线"/>
                <w:kern w:val="0"/>
              </w:rPr>
              <w:t>53.9</w:t>
            </w:r>
          </w:p>
        </w:tc>
        <w:tc>
          <w:tcPr>
            <w:tcW w:w="1843" w:type="dxa"/>
            <w:noWrap/>
            <w:vAlign w:val="center"/>
            <w:hideMark/>
          </w:tcPr>
          <w:p w14:paraId="1614701F" w14:textId="77777777" w:rsidR="00EE32DC" w:rsidRPr="003C10C3" w:rsidRDefault="00EE32DC" w:rsidP="00EE32DC">
            <w:pPr>
              <w:widowControl/>
              <w:ind w:firstLineChars="0" w:firstLine="0"/>
              <w:jc w:val="center"/>
              <w:rPr>
                <w:rFonts w:eastAsia="等线"/>
                <w:kern w:val="0"/>
              </w:rPr>
            </w:pPr>
            <w:r w:rsidRPr="003C10C3">
              <w:rPr>
                <w:rFonts w:eastAsia="等线"/>
                <w:kern w:val="0"/>
              </w:rPr>
              <w:t>Yes</w:t>
            </w:r>
          </w:p>
        </w:tc>
        <w:tc>
          <w:tcPr>
            <w:tcW w:w="2171" w:type="dxa"/>
            <w:noWrap/>
            <w:vAlign w:val="center"/>
            <w:hideMark/>
          </w:tcPr>
          <w:p w14:paraId="291DFFE6" w14:textId="77777777" w:rsidR="00EE32DC" w:rsidRPr="003C10C3" w:rsidRDefault="00EE32DC" w:rsidP="00EE32DC">
            <w:pPr>
              <w:widowControl/>
              <w:ind w:firstLineChars="0" w:firstLine="0"/>
              <w:jc w:val="center"/>
              <w:rPr>
                <w:rFonts w:eastAsia="等线"/>
                <w:kern w:val="0"/>
              </w:rPr>
            </w:pPr>
            <w:r w:rsidRPr="003C10C3">
              <w:rPr>
                <w:rFonts w:eastAsia="等线"/>
                <w:kern w:val="0"/>
              </w:rPr>
              <w:t>&lt;0.01</w:t>
            </w:r>
          </w:p>
        </w:tc>
      </w:tr>
      <w:tr w:rsidR="00EE32DC" w:rsidRPr="003C10C3" w14:paraId="04C830AF" w14:textId="77777777" w:rsidTr="00E71C4C">
        <w:trPr>
          <w:trHeight w:val="283"/>
          <w:jc w:val="center"/>
        </w:trPr>
        <w:tc>
          <w:tcPr>
            <w:tcW w:w="3621" w:type="dxa"/>
            <w:noWrap/>
            <w:vAlign w:val="center"/>
            <w:hideMark/>
          </w:tcPr>
          <w:p w14:paraId="2C6B232C" w14:textId="1AC94232" w:rsidR="00EE32DC" w:rsidRPr="003C10C3" w:rsidRDefault="007D59D0" w:rsidP="00EE32DC">
            <w:pPr>
              <w:widowControl/>
              <w:ind w:firstLineChars="0" w:firstLine="0"/>
              <w:jc w:val="left"/>
              <w:rPr>
                <w:rFonts w:eastAsia="等线"/>
                <w:kern w:val="0"/>
              </w:rPr>
            </w:pPr>
            <w:r w:rsidRPr="003C10C3">
              <w:rPr>
                <w:rFonts w:eastAsia="等线"/>
                <w:kern w:val="0"/>
              </w:rPr>
              <w:t xml:space="preserve">Normal </w:t>
            </w:r>
            <w:r w:rsidR="00EE32DC" w:rsidRPr="003C10C3">
              <w:rPr>
                <w:rFonts w:eastAsia="等线"/>
                <w:kern w:val="0"/>
              </w:rPr>
              <w:t>W</w:t>
            </w:r>
            <w:r w:rsidR="00EE32DC" w:rsidRPr="003C10C3">
              <w:rPr>
                <w:rFonts w:eastAsia="等线"/>
                <w:kern w:val="0"/>
                <w:vertAlign w:val="subscript"/>
              </w:rPr>
              <w:t>set</w:t>
            </w:r>
            <w:r w:rsidR="00EE32DC" w:rsidRPr="003C10C3">
              <w:rPr>
                <w:rFonts w:eastAsia="等线"/>
                <w:kern w:val="0"/>
              </w:rPr>
              <w:t xml:space="preserve"> </w:t>
            </w:r>
            <w:r w:rsidR="00EE32DC" w:rsidRPr="003C10C3">
              <w:rPr>
                <w:rFonts w:eastAsia="等线"/>
                <w:i/>
                <w:iCs/>
                <w:kern w:val="0"/>
              </w:rPr>
              <w:t>vs.</w:t>
            </w:r>
            <w:r w:rsidR="00EE32DC" w:rsidRPr="003C10C3">
              <w:rPr>
                <w:rFonts w:eastAsia="等线"/>
                <w:kern w:val="0"/>
              </w:rPr>
              <w:t xml:space="preserve"> </w:t>
            </w:r>
            <w:r w:rsidRPr="003C10C3">
              <w:rPr>
                <w:rFonts w:eastAsia="等线"/>
                <w:kern w:val="0"/>
              </w:rPr>
              <w:t xml:space="preserve">Normal </w:t>
            </w:r>
            <w:r w:rsidR="00EE32DC" w:rsidRPr="003C10C3">
              <w:rPr>
                <w:rFonts w:eastAsia="等线"/>
                <w:kern w:val="0"/>
              </w:rPr>
              <w:t>W</w:t>
            </w:r>
            <w:r w:rsidR="00EE32DC" w:rsidRPr="003C10C3">
              <w:rPr>
                <w:rFonts w:eastAsia="等线"/>
                <w:kern w:val="0"/>
                <w:vertAlign w:val="subscript"/>
              </w:rPr>
              <w:t>high</w:t>
            </w:r>
          </w:p>
        </w:tc>
        <w:tc>
          <w:tcPr>
            <w:tcW w:w="1761" w:type="dxa"/>
            <w:noWrap/>
            <w:vAlign w:val="center"/>
            <w:hideMark/>
          </w:tcPr>
          <w:p w14:paraId="25311771" w14:textId="3E2514E9" w:rsidR="00EE32DC" w:rsidRPr="003C10C3" w:rsidRDefault="00EE32DC" w:rsidP="00EE32DC">
            <w:pPr>
              <w:widowControl/>
              <w:ind w:firstLineChars="0" w:firstLine="0"/>
              <w:jc w:val="center"/>
              <w:rPr>
                <w:rFonts w:eastAsia="等线"/>
                <w:kern w:val="0"/>
              </w:rPr>
            </w:pPr>
            <w:r w:rsidRPr="003C10C3">
              <w:rPr>
                <w:rFonts w:eastAsiaTheme="minorEastAsia"/>
              </w:rPr>
              <w:t>−</w:t>
            </w:r>
            <w:r w:rsidRPr="003C10C3">
              <w:rPr>
                <w:rFonts w:eastAsia="等线"/>
                <w:kern w:val="0"/>
              </w:rPr>
              <w:t>33.1</w:t>
            </w:r>
          </w:p>
        </w:tc>
        <w:tc>
          <w:tcPr>
            <w:tcW w:w="1843" w:type="dxa"/>
            <w:noWrap/>
            <w:vAlign w:val="center"/>
            <w:hideMark/>
          </w:tcPr>
          <w:p w14:paraId="675D1653" w14:textId="77777777" w:rsidR="00EE32DC" w:rsidRPr="003C10C3" w:rsidRDefault="00EE32DC" w:rsidP="00EE32DC">
            <w:pPr>
              <w:widowControl/>
              <w:ind w:firstLineChars="0" w:firstLine="0"/>
              <w:jc w:val="center"/>
              <w:rPr>
                <w:rFonts w:eastAsia="等线"/>
                <w:kern w:val="0"/>
              </w:rPr>
            </w:pPr>
            <w:r w:rsidRPr="003C10C3">
              <w:rPr>
                <w:rFonts w:eastAsia="等线"/>
                <w:kern w:val="0"/>
              </w:rPr>
              <w:t>Yes</w:t>
            </w:r>
          </w:p>
        </w:tc>
        <w:tc>
          <w:tcPr>
            <w:tcW w:w="2171" w:type="dxa"/>
            <w:noWrap/>
            <w:vAlign w:val="center"/>
            <w:hideMark/>
          </w:tcPr>
          <w:p w14:paraId="792E6AE8" w14:textId="77777777" w:rsidR="00EE32DC" w:rsidRPr="003C10C3" w:rsidRDefault="00EE32DC" w:rsidP="00EE32DC">
            <w:pPr>
              <w:widowControl/>
              <w:ind w:firstLineChars="0" w:firstLine="0"/>
              <w:jc w:val="center"/>
              <w:rPr>
                <w:rFonts w:eastAsia="等线"/>
                <w:kern w:val="0"/>
              </w:rPr>
            </w:pPr>
            <w:r w:rsidRPr="003C10C3">
              <w:rPr>
                <w:rFonts w:eastAsia="等线"/>
                <w:kern w:val="0"/>
              </w:rPr>
              <w:t>&lt;0.01</w:t>
            </w:r>
          </w:p>
        </w:tc>
      </w:tr>
    </w:tbl>
    <w:p w14:paraId="25723CCA" w14:textId="77777777" w:rsidR="000667E4" w:rsidRPr="003C10C3" w:rsidRDefault="000667E4" w:rsidP="002949D5">
      <w:pPr>
        <w:pStyle w:val="af6"/>
        <w:rPr>
          <w:rFonts w:ascii="Arial" w:hAnsi="Arial" w:cs="Arial"/>
          <w:sz w:val="20"/>
          <w:szCs w:val="20"/>
        </w:rPr>
      </w:pPr>
    </w:p>
    <w:p w14:paraId="42F60735" w14:textId="20B4CEA7" w:rsidR="00DC1F31" w:rsidRPr="003C10C3" w:rsidRDefault="00DC1F31" w:rsidP="002949D5">
      <w:pPr>
        <w:pStyle w:val="af6"/>
        <w:rPr>
          <w:rFonts w:ascii="Arial" w:eastAsiaTheme="minorEastAsia" w:hAnsi="Arial" w:cs="Arial"/>
          <w:sz w:val="20"/>
          <w:szCs w:val="20"/>
        </w:rPr>
      </w:pPr>
    </w:p>
    <w:p w14:paraId="53689576" w14:textId="7F4FD8A2" w:rsidR="00EE32DC" w:rsidRPr="003C10C3" w:rsidRDefault="00EE32DC" w:rsidP="000A15DB">
      <w:pPr>
        <w:pStyle w:val="af5"/>
        <w:rPr>
          <w:rFonts w:ascii="Arial" w:eastAsiaTheme="minorEastAsia" w:hAnsi="Arial"/>
        </w:rPr>
      </w:pPr>
      <w:r w:rsidRPr="003C10C3">
        <w:t xml:space="preserve">Supplementary Table 23. </w:t>
      </w:r>
      <w:bookmarkStart w:id="33" w:name="_Toc211784822"/>
      <w:r w:rsidRPr="003C10C3">
        <w:t>PEEP—Asthma: W</w:t>
      </w:r>
      <w:r w:rsidRPr="003C10C3">
        <w:rPr>
          <w:vertAlign w:val="subscript"/>
        </w:rPr>
        <w:t>low</w:t>
      </w:r>
      <w:r w:rsidRPr="003C10C3">
        <w:rPr>
          <w:i/>
        </w:rPr>
        <w:t xml:space="preserve"> vs.</w:t>
      </w:r>
      <w:r w:rsidRPr="003C10C3">
        <w:t xml:space="preserve"> W</w:t>
      </w:r>
      <w:r w:rsidRPr="003C10C3">
        <w:rPr>
          <w:vertAlign w:val="subscript"/>
        </w:rPr>
        <w:t>set</w:t>
      </w:r>
      <w:r w:rsidRPr="003C10C3">
        <w:t xml:space="preserve"> </w:t>
      </w:r>
      <w:r w:rsidRPr="003C10C3">
        <w:rPr>
          <w:i/>
        </w:rPr>
        <w:t>vs.</w:t>
      </w:r>
      <w:r w:rsidRPr="003C10C3">
        <w:t xml:space="preserve"> W</w:t>
      </w:r>
      <w:r w:rsidRPr="003C10C3">
        <w:rPr>
          <w:vertAlign w:val="subscript"/>
        </w:rPr>
        <w:t>high</w:t>
      </w:r>
      <w:bookmarkEnd w:id="33"/>
      <w:r w:rsidRPr="003C10C3">
        <w:t>.</w:t>
      </w:r>
    </w:p>
    <w:tbl>
      <w:tblPr>
        <w:tblW w:w="9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1747"/>
        <w:gridCol w:w="1655"/>
        <w:gridCol w:w="1960"/>
      </w:tblGrid>
      <w:tr w:rsidR="003C10C3" w:rsidRPr="003C10C3" w14:paraId="2D6434A4" w14:textId="77777777" w:rsidTr="00424736">
        <w:trPr>
          <w:trHeight w:val="283"/>
          <w:jc w:val="center"/>
        </w:trPr>
        <w:tc>
          <w:tcPr>
            <w:tcW w:w="9043" w:type="dxa"/>
            <w:gridSpan w:val="4"/>
            <w:noWrap/>
            <w:vAlign w:val="center"/>
            <w:hideMark/>
          </w:tcPr>
          <w:p w14:paraId="38479677" w14:textId="3A1F668E" w:rsidR="00F44337" w:rsidRPr="003C10C3" w:rsidRDefault="00F44337" w:rsidP="00F44337">
            <w:pPr>
              <w:widowControl/>
              <w:ind w:firstLineChars="0" w:firstLine="0"/>
              <w:rPr>
                <w:rFonts w:eastAsia="等线"/>
                <w:kern w:val="0"/>
              </w:rPr>
            </w:pPr>
            <w:r w:rsidRPr="003C10C3">
              <w:rPr>
                <w:rFonts w:eastAsia="等线"/>
                <w:bCs/>
                <w:kern w:val="0"/>
              </w:rPr>
              <w:t>Kruskal-Wallis test</w:t>
            </w:r>
          </w:p>
        </w:tc>
      </w:tr>
      <w:tr w:rsidR="003C10C3" w:rsidRPr="003C10C3" w14:paraId="75FA107A" w14:textId="77777777" w:rsidTr="007D59D0">
        <w:trPr>
          <w:trHeight w:val="283"/>
          <w:jc w:val="center"/>
        </w:trPr>
        <w:tc>
          <w:tcPr>
            <w:tcW w:w="3681" w:type="dxa"/>
            <w:noWrap/>
            <w:vAlign w:val="center"/>
            <w:hideMark/>
          </w:tcPr>
          <w:p w14:paraId="78443025" w14:textId="77777777" w:rsidR="002949D5" w:rsidRPr="003C10C3" w:rsidRDefault="002949D5" w:rsidP="00EE32DC">
            <w:pPr>
              <w:widowControl/>
              <w:ind w:firstLineChars="0" w:firstLine="0"/>
              <w:rPr>
                <w:rFonts w:eastAsia="等线"/>
                <w:iCs/>
                <w:kern w:val="0"/>
              </w:rPr>
            </w:pPr>
            <w:r w:rsidRPr="003C10C3">
              <w:rPr>
                <w:rFonts w:eastAsia="等线"/>
                <w:i/>
                <w:iCs/>
                <w:kern w:val="0"/>
              </w:rPr>
              <w:t>p</w:t>
            </w:r>
            <w:r w:rsidRPr="003C10C3">
              <w:rPr>
                <w:rFonts w:eastAsia="等线"/>
                <w:iCs/>
                <w:kern w:val="0"/>
              </w:rPr>
              <w:t xml:space="preserve"> </w:t>
            </w:r>
            <w:r w:rsidRPr="003C10C3">
              <w:rPr>
                <w:rFonts w:eastAsia="等线"/>
                <w:kern w:val="0"/>
              </w:rPr>
              <w:t>value</w:t>
            </w:r>
          </w:p>
        </w:tc>
        <w:tc>
          <w:tcPr>
            <w:tcW w:w="5362" w:type="dxa"/>
            <w:gridSpan w:val="3"/>
            <w:noWrap/>
            <w:vAlign w:val="center"/>
            <w:hideMark/>
          </w:tcPr>
          <w:p w14:paraId="4749D195" w14:textId="6BFEB826" w:rsidR="002949D5" w:rsidRPr="003C10C3" w:rsidRDefault="002949D5" w:rsidP="00F44337">
            <w:pPr>
              <w:widowControl/>
              <w:ind w:firstLineChars="0" w:firstLine="0"/>
              <w:jc w:val="center"/>
              <w:rPr>
                <w:rFonts w:eastAsia="等线"/>
                <w:kern w:val="0"/>
              </w:rPr>
            </w:pPr>
            <w:r w:rsidRPr="003C10C3">
              <w:rPr>
                <w:rFonts w:eastAsia="等线"/>
                <w:kern w:val="0"/>
              </w:rPr>
              <w:t>&lt;0.01</w:t>
            </w:r>
          </w:p>
        </w:tc>
      </w:tr>
      <w:tr w:rsidR="003C10C3" w:rsidRPr="003C10C3" w14:paraId="69F52749" w14:textId="77777777" w:rsidTr="007D59D0">
        <w:trPr>
          <w:trHeight w:val="283"/>
          <w:jc w:val="center"/>
        </w:trPr>
        <w:tc>
          <w:tcPr>
            <w:tcW w:w="3681" w:type="dxa"/>
            <w:noWrap/>
            <w:vAlign w:val="center"/>
            <w:hideMark/>
          </w:tcPr>
          <w:p w14:paraId="1556FFE0" w14:textId="29021644" w:rsidR="002949D5" w:rsidRPr="003C10C3" w:rsidRDefault="002949D5" w:rsidP="00EE32DC">
            <w:pPr>
              <w:widowControl/>
              <w:ind w:firstLineChars="0" w:firstLine="0"/>
              <w:rPr>
                <w:rFonts w:eastAsia="等线"/>
                <w:kern w:val="0"/>
              </w:rPr>
            </w:pPr>
            <w:r w:rsidRPr="003C10C3">
              <w:rPr>
                <w:rFonts w:eastAsia="等线"/>
                <w:kern w:val="0"/>
              </w:rPr>
              <w:t xml:space="preserve">Do the medians vary </w:t>
            </w:r>
            <w:r w:rsidR="005B731C" w:rsidRPr="003C10C3">
              <w:rPr>
                <w:rFonts w:eastAsia="等线"/>
                <w:kern w:val="0"/>
              </w:rPr>
              <w:t>significantly</w:t>
            </w:r>
            <w:r w:rsidRPr="003C10C3">
              <w:rPr>
                <w:rFonts w:eastAsia="等线"/>
                <w:kern w:val="0"/>
              </w:rPr>
              <w:t xml:space="preserve"> (</w:t>
            </w:r>
            <w:r w:rsidRPr="003C10C3">
              <w:rPr>
                <w:rFonts w:eastAsia="等线"/>
                <w:i/>
                <w:iCs/>
                <w:kern w:val="0"/>
              </w:rPr>
              <w:t>p</w:t>
            </w:r>
            <w:r w:rsidRPr="003C10C3">
              <w:rPr>
                <w:rFonts w:eastAsia="等线"/>
                <w:iCs/>
                <w:kern w:val="0"/>
              </w:rPr>
              <w:t xml:space="preserve"> </w:t>
            </w:r>
            <w:r w:rsidRPr="003C10C3">
              <w:rPr>
                <w:rFonts w:eastAsia="等线"/>
                <w:kern w:val="0"/>
              </w:rPr>
              <w:t>&lt; 0.05)?</w:t>
            </w:r>
          </w:p>
        </w:tc>
        <w:tc>
          <w:tcPr>
            <w:tcW w:w="5362" w:type="dxa"/>
            <w:gridSpan w:val="3"/>
            <w:noWrap/>
            <w:vAlign w:val="center"/>
            <w:hideMark/>
          </w:tcPr>
          <w:p w14:paraId="15D365CD" w14:textId="31E5AC0F" w:rsidR="002949D5" w:rsidRPr="003C10C3" w:rsidRDefault="002949D5" w:rsidP="00F44337">
            <w:pPr>
              <w:widowControl/>
              <w:ind w:firstLineChars="0" w:firstLine="0"/>
              <w:jc w:val="center"/>
              <w:rPr>
                <w:rFonts w:eastAsia="等线"/>
                <w:kern w:val="0"/>
              </w:rPr>
            </w:pPr>
            <w:r w:rsidRPr="003C10C3">
              <w:rPr>
                <w:rFonts w:eastAsia="等线"/>
                <w:kern w:val="0"/>
              </w:rPr>
              <w:t>Yes</w:t>
            </w:r>
          </w:p>
        </w:tc>
      </w:tr>
      <w:tr w:rsidR="003C10C3" w:rsidRPr="003C10C3" w14:paraId="32ADAEE1" w14:textId="77777777" w:rsidTr="007D59D0">
        <w:trPr>
          <w:trHeight w:val="283"/>
          <w:jc w:val="center"/>
        </w:trPr>
        <w:tc>
          <w:tcPr>
            <w:tcW w:w="3681" w:type="dxa"/>
            <w:noWrap/>
            <w:vAlign w:val="center"/>
            <w:hideMark/>
          </w:tcPr>
          <w:p w14:paraId="7CF11619" w14:textId="77777777" w:rsidR="002949D5" w:rsidRPr="003C10C3" w:rsidRDefault="002949D5" w:rsidP="00EE32DC">
            <w:pPr>
              <w:widowControl/>
              <w:ind w:firstLineChars="0" w:firstLine="0"/>
              <w:rPr>
                <w:rFonts w:eastAsia="等线"/>
                <w:kern w:val="0"/>
              </w:rPr>
            </w:pPr>
            <w:r w:rsidRPr="003C10C3">
              <w:rPr>
                <w:rFonts w:eastAsia="等线"/>
                <w:kern w:val="0"/>
              </w:rPr>
              <w:t>Kruskal-Wallis statistic</w:t>
            </w:r>
          </w:p>
        </w:tc>
        <w:tc>
          <w:tcPr>
            <w:tcW w:w="5362" w:type="dxa"/>
            <w:gridSpan w:val="3"/>
            <w:noWrap/>
            <w:vAlign w:val="center"/>
            <w:hideMark/>
          </w:tcPr>
          <w:p w14:paraId="6E00E067" w14:textId="2E64400A" w:rsidR="002949D5" w:rsidRPr="003C10C3" w:rsidRDefault="002949D5" w:rsidP="00F44337">
            <w:pPr>
              <w:widowControl/>
              <w:ind w:firstLineChars="0" w:firstLine="0"/>
              <w:jc w:val="center"/>
              <w:rPr>
                <w:rFonts w:eastAsia="等线"/>
                <w:kern w:val="0"/>
              </w:rPr>
            </w:pPr>
            <w:r w:rsidRPr="003C10C3">
              <w:rPr>
                <w:rFonts w:eastAsia="等线"/>
                <w:kern w:val="0"/>
              </w:rPr>
              <w:t>107.1</w:t>
            </w:r>
          </w:p>
        </w:tc>
      </w:tr>
      <w:tr w:rsidR="003C10C3" w:rsidRPr="003C10C3" w14:paraId="608167D3" w14:textId="77777777" w:rsidTr="00E71C4C">
        <w:trPr>
          <w:trHeight w:val="283"/>
          <w:jc w:val="center"/>
        </w:trPr>
        <w:tc>
          <w:tcPr>
            <w:tcW w:w="3681" w:type="dxa"/>
            <w:noWrap/>
            <w:vAlign w:val="center"/>
            <w:hideMark/>
          </w:tcPr>
          <w:p w14:paraId="4C1AB119" w14:textId="29341B38" w:rsidR="00EE32DC" w:rsidRPr="003C10C3" w:rsidRDefault="00EE32DC" w:rsidP="00F44337">
            <w:pPr>
              <w:widowControl/>
              <w:ind w:firstLineChars="0" w:firstLine="0"/>
              <w:rPr>
                <w:rFonts w:eastAsia="等线"/>
                <w:bCs/>
                <w:kern w:val="0"/>
              </w:rPr>
            </w:pPr>
            <w:r w:rsidRPr="003C10C3">
              <w:rPr>
                <w:rFonts w:eastAsia="等线"/>
                <w:bCs/>
                <w:kern w:val="0"/>
              </w:rPr>
              <w:t>Dunn</w:t>
            </w:r>
            <w:r w:rsidR="00F44337" w:rsidRPr="003C10C3">
              <w:rPr>
                <w:rFonts w:eastAsia="等线"/>
                <w:bCs/>
                <w:kern w:val="0"/>
              </w:rPr>
              <w:t>’</w:t>
            </w:r>
            <w:r w:rsidRPr="003C10C3">
              <w:rPr>
                <w:rFonts w:eastAsia="等线"/>
                <w:bCs/>
                <w:kern w:val="0"/>
              </w:rPr>
              <w:t>s multiple comparisons test</w:t>
            </w:r>
          </w:p>
        </w:tc>
        <w:tc>
          <w:tcPr>
            <w:tcW w:w="1747" w:type="dxa"/>
            <w:noWrap/>
            <w:vAlign w:val="center"/>
            <w:hideMark/>
          </w:tcPr>
          <w:p w14:paraId="3708F13C" w14:textId="501D08EB" w:rsidR="00EE32DC" w:rsidRPr="003C10C3" w:rsidRDefault="00EE32DC" w:rsidP="00F44337">
            <w:pPr>
              <w:widowControl/>
              <w:ind w:firstLineChars="0" w:firstLine="0"/>
              <w:jc w:val="center"/>
              <w:rPr>
                <w:rFonts w:eastAsia="等线"/>
                <w:kern w:val="0"/>
              </w:rPr>
            </w:pPr>
            <w:r w:rsidRPr="003C10C3">
              <w:rPr>
                <w:rFonts w:eastAsia="等线"/>
                <w:kern w:val="0"/>
              </w:rPr>
              <w:t xml:space="preserve">Mean rank </w:t>
            </w:r>
            <w:r w:rsidR="005B731C" w:rsidRPr="003C10C3">
              <w:rPr>
                <w:rFonts w:eastAsia="等线"/>
                <w:kern w:val="0"/>
              </w:rPr>
              <w:t>difference</w:t>
            </w:r>
          </w:p>
        </w:tc>
        <w:tc>
          <w:tcPr>
            <w:tcW w:w="1655" w:type="dxa"/>
            <w:noWrap/>
            <w:vAlign w:val="center"/>
            <w:hideMark/>
          </w:tcPr>
          <w:p w14:paraId="6D1B6CE0" w14:textId="77777777" w:rsidR="00EE32DC" w:rsidRPr="003C10C3" w:rsidRDefault="00EE32DC" w:rsidP="00F44337">
            <w:pPr>
              <w:widowControl/>
              <w:ind w:firstLineChars="0" w:firstLine="0"/>
              <w:jc w:val="center"/>
              <w:rPr>
                <w:rFonts w:eastAsia="等线"/>
                <w:kern w:val="0"/>
              </w:rPr>
            </w:pPr>
            <w:r w:rsidRPr="003C10C3">
              <w:rPr>
                <w:rFonts w:eastAsia="等线"/>
                <w:kern w:val="0"/>
              </w:rPr>
              <w:t>Significant?</w:t>
            </w:r>
          </w:p>
        </w:tc>
        <w:tc>
          <w:tcPr>
            <w:tcW w:w="1960" w:type="dxa"/>
            <w:noWrap/>
            <w:vAlign w:val="center"/>
            <w:hideMark/>
          </w:tcPr>
          <w:p w14:paraId="502CC4A9" w14:textId="77777777" w:rsidR="00EE32DC" w:rsidRPr="003C10C3" w:rsidRDefault="00EE32DC" w:rsidP="00F44337">
            <w:pPr>
              <w:widowControl/>
              <w:ind w:firstLineChars="0" w:firstLine="0"/>
              <w:jc w:val="center"/>
              <w:rPr>
                <w:rFonts w:eastAsia="等线"/>
                <w:kern w:val="0"/>
              </w:rPr>
            </w:pPr>
            <w:r w:rsidRPr="003C10C3">
              <w:rPr>
                <w:rFonts w:eastAsia="等线"/>
                <w:kern w:val="0"/>
              </w:rPr>
              <w:t xml:space="preserve">Adjusted </w:t>
            </w:r>
            <w:r w:rsidRPr="003C10C3">
              <w:rPr>
                <w:rFonts w:eastAsia="等线"/>
                <w:i/>
                <w:iCs/>
                <w:kern w:val="0"/>
              </w:rPr>
              <w:t>p</w:t>
            </w:r>
            <w:r w:rsidRPr="003C10C3">
              <w:rPr>
                <w:rFonts w:eastAsia="等线"/>
                <w:iCs/>
                <w:kern w:val="0"/>
              </w:rPr>
              <w:t xml:space="preserve"> </w:t>
            </w:r>
            <w:r w:rsidRPr="003C10C3">
              <w:rPr>
                <w:rFonts w:eastAsia="等线"/>
                <w:kern w:val="0"/>
              </w:rPr>
              <w:t>Value</w:t>
            </w:r>
          </w:p>
        </w:tc>
      </w:tr>
      <w:tr w:rsidR="003C10C3" w:rsidRPr="003C10C3" w14:paraId="6E7A0951" w14:textId="77777777" w:rsidTr="00E71C4C">
        <w:trPr>
          <w:trHeight w:val="283"/>
          <w:jc w:val="center"/>
        </w:trPr>
        <w:tc>
          <w:tcPr>
            <w:tcW w:w="3681" w:type="dxa"/>
            <w:noWrap/>
            <w:vAlign w:val="center"/>
            <w:hideMark/>
          </w:tcPr>
          <w:p w14:paraId="5F790116" w14:textId="77777777" w:rsidR="00EE32DC" w:rsidRPr="003C10C3" w:rsidRDefault="00EE32DC" w:rsidP="00EE32DC">
            <w:pPr>
              <w:widowControl/>
              <w:ind w:firstLineChars="0" w:firstLine="0"/>
              <w:rPr>
                <w:rFonts w:eastAsia="等线"/>
                <w:kern w:val="0"/>
              </w:rPr>
            </w:pPr>
            <w:r w:rsidRPr="003C10C3">
              <w:rPr>
                <w:rFonts w:eastAsia="等线"/>
                <w:kern w:val="0"/>
              </w:rPr>
              <w:t>Asthma W</w:t>
            </w:r>
            <w:r w:rsidRPr="003C10C3">
              <w:rPr>
                <w:rFonts w:eastAsia="等线"/>
                <w:kern w:val="0"/>
                <w:vertAlign w:val="subscript"/>
              </w:rPr>
              <w:t>low</w:t>
            </w:r>
            <w:r w:rsidRPr="003C10C3">
              <w:rPr>
                <w:rFonts w:eastAsia="等线"/>
                <w:kern w:val="0"/>
              </w:rPr>
              <w:t xml:space="preserve"> </w:t>
            </w:r>
            <w:r w:rsidRPr="003C10C3">
              <w:rPr>
                <w:rFonts w:eastAsia="等线"/>
                <w:i/>
                <w:iCs/>
                <w:kern w:val="0"/>
              </w:rPr>
              <w:t>vs.</w:t>
            </w:r>
            <w:r w:rsidRPr="003C10C3">
              <w:rPr>
                <w:rFonts w:eastAsia="等线"/>
                <w:kern w:val="0"/>
              </w:rPr>
              <w:t xml:space="preserve"> Asthma W</w:t>
            </w:r>
            <w:r w:rsidRPr="003C10C3">
              <w:rPr>
                <w:rFonts w:eastAsia="等线"/>
                <w:kern w:val="0"/>
                <w:vertAlign w:val="subscript"/>
              </w:rPr>
              <w:t>set</w:t>
            </w:r>
          </w:p>
        </w:tc>
        <w:tc>
          <w:tcPr>
            <w:tcW w:w="1747" w:type="dxa"/>
            <w:noWrap/>
            <w:vAlign w:val="center"/>
            <w:hideMark/>
          </w:tcPr>
          <w:p w14:paraId="402B975D" w14:textId="7FAB14E2" w:rsidR="00EE32DC" w:rsidRPr="003C10C3" w:rsidRDefault="00F44337" w:rsidP="00F44337">
            <w:pPr>
              <w:widowControl/>
              <w:ind w:firstLineChars="0" w:firstLine="0"/>
              <w:jc w:val="center"/>
              <w:rPr>
                <w:rFonts w:eastAsia="等线"/>
                <w:kern w:val="0"/>
              </w:rPr>
            </w:pPr>
            <w:r w:rsidRPr="003C10C3">
              <w:rPr>
                <w:rFonts w:eastAsiaTheme="minorEastAsia"/>
              </w:rPr>
              <w:t>−</w:t>
            </w:r>
            <w:r w:rsidR="00EE32DC" w:rsidRPr="003C10C3">
              <w:rPr>
                <w:rFonts w:eastAsia="等线"/>
                <w:kern w:val="0"/>
              </w:rPr>
              <w:t>43.56</w:t>
            </w:r>
          </w:p>
        </w:tc>
        <w:tc>
          <w:tcPr>
            <w:tcW w:w="1655" w:type="dxa"/>
            <w:noWrap/>
            <w:vAlign w:val="center"/>
            <w:hideMark/>
          </w:tcPr>
          <w:p w14:paraId="635A939D" w14:textId="77777777" w:rsidR="00EE32DC" w:rsidRPr="003C10C3" w:rsidRDefault="00EE32DC" w:rsidP="00F44337">
            <w:pPr>
              <w:widowControl/>
              <w:ind w:firstLineChars="0" w:firstLine="0"/>
              <w:jc w:val="center"/>
              <w:rPr>
                <w:rFonts w:eastAsia="等线"/>
                <w:kern w:val="0"/>
              </w:rPr>
            </w:pPr>
            <w:r w:rsidRPr="003C10C3">
              <w:rPr>
                <w:rFonts w:eastAsia="等线"/>
                <w:kern w:val="0"/>
              </w:rPr>
              <w:t>Yes</w:t>
            </w:r>
          </w:p>
        </w:tc>
        <w:tc>
          <w:tcPr>
            <w:tcW w:w="1960" w:type="dxa"/>
            <w:noWrap/>
            <w:vAlign w:val="center"/>
            <w:hideMark/>
          </w:tcPr>
          <w:p w14:paraId="24DDDD28" w14:textId="77777777" w:rsidR="00EE32DC" w:rsidRPr="003C10C3" w:rsidRDefault="00EE32DC" w:rsidP="00F44337">
            <w:pPr>
              <w:widowControl/>
              <w:ind w:firstLineChars="0" w:firstLine="0"/>
              <w:jc w:val="center"/>
              <w:rPr>
                <w:rFonts w:eastAsia="等线"/>
                <w:kern w:val="0"/>
              </w:rPr>
            </w:pPr>
            <w:r w:rsidRPr="003C10C3">
              <w:rPr>
                <w:rFonts w:eastAsia="等线"/>
                <w:kern w:val="0"/>
              </w:rPr>
              <w:t>&lt;0.01</w:t>
            </w:r>
          </w:p>
        </w:tc>
      </w:tr>
      <w:tr w:rsidR="003C10C3" w:rsidRPr="003C10C3" w14:paraId="5D930930" w14:textId="77777777" w:rsidTr="00E71C4C">
        <w:trPr>
          <w:trHeight w:val="283"/>
          <w:jc w:val="center"/>
        </w:trPr>
        <w:tc>
          <w:tcPr>
            <w:tcW w:w="3681" w:type="dxa"/>
            <w:noWrap/>
            <w:vAlign w:val="center"/>
            <w:hideMark/>
          </w:tcPr>
          <w:p w14:paraId="5AC454B2" w14:textId="77777777" w:rsidR="00EE32DC" w:rsidRPr="003C10C3" w:rsidRDefault="00EE32DC" w:rsidP="00EE32DC">
            <w:pPr>
              <w:widowControl/>
              <w:ind w:firstLineChars="0" w:firstLine="0"/>
              <w:rPr>
                <w:rFonts w:eastAsia="等线"/>
                <w:kern w:val="0"/>
              </w:rPr>
            </w:pPr>
            <w:r w:rsidRPr="003C10C3">
              <w:rPr>
                <w:rFonts w:eastAsia="等线"/>
                <w:kern w:val="0"/>
              </w:rPr>
              <w:t>Asthma W</w:t>
            </w:r>
            <w:r w:rsidRPr="003C10C3">
              <w:rPr>
                <w:rFonts w:eastAsia="等线"/>
                <w:kern w:val="0"/>
                <w:vertAlign w:val="subscript"/>
              </w:rPr>
              <w:t>low</w:t>
            </w:r>
            <w:r w:rsidRPr="003C10C3">
              <w:rPr>
                <w:rFonts w:eastAsia="等线"/>
                <w:kern w:val="0"/>
              </w:rPr>
              <w:t xml:space="preserve"> </w:t>
            </w:r>
            <w:r w:rsidRPr="003C10C3">
              <w:rPr>
                <w:rFonts w:eastAsia="等线"/>
                <w:i/>
                <w:iCs/>
                <w:kern w:val="0"/>
              </w:rPr>
              <w:t>vs.</w:t>
            </w:r>
            <w:r w:rsidRPr="003C10C3">
              <w:rPr>
                <w:rFonts w:eastAsia="等线"/>
                <w:kern w:val="0"/>
              </w:rPr>
              <w:t xml:space="preserve"> Asthma W</w:t>
            </w:r>
            <w:r w:rsidRPr="003C10C3">
              <w:rPr>
                <w:rFonts w:eastAsia="等线"/>
                <w:kern w:val="0"/>
                <w:vertAlign w:val="subscript"/>
              </w:rPr>
              <w:t>high</w:t>
            </w:r>
          </w:p>
        </w:tc>
        <w:tc>
          <w:tcPr>
            <w:tcW w:w="1747" w:type="dxa"/>
            <w:noWrap/>
            <w:vAlign w:val="center"/>
            <w:hideMark/>
          </w:tcPr>
          <w:p w14:paraId="38F21CA3" w14:textId="21F377E7" w:rsidR="00EE32DC" w:rsidRPr="003C10C3" w:rsidRDefault="00F44337" w:rsidP="00F44337">
            <w:pPr>
              <w:widowControl/>
              <w:ind w:firstLineChars="0" w:firstLine="0"/>
              <w:jc w:val="center"/>
              <w:rPr>
                <w:rFonts w:eastAsia="等线"/>
                <w:kern w:val="0"/>
              </w:rPr>
            </w:pPr>
            <w:r w:rsidRPr="003C10C3">
              <w:rPr>
                <w:rFonts w:eastAsiaTheme="minorEastAsia"/>
              </w:rPr>
              <w:t>−</w:t>
            </w:r>
            <w:r w:rsidR="00EE32DC" w:rsidRPr="003C10C3">
              <w:rPr>
                <w:rFonts w:eastAsia="等线"/>
                <w:kern w:val="0"/>
              </w:rPr>
              <w:t>82.37</w:t>
            </w:r>
          </w:p>
        </w:tc>
        <w:tc>
          <w:tcPr>
            <w:tcW w:w="1655" w:type="dxa"/>
            <w:noWrap/>
            <w:vAlign w:val="center"/>
            <w:hideMark/>
          </w:tcPr>
          <w:p w14:paraId="3B41693D" w14:textId="77777777" w:rsidR="00EE32DC" w:rsidRPr="003C10C3" w:rsidRDefault="00EE32DC" w:rsidP="00F44337">
            <w:pPr>
              <w:widowControl/>
              <w:ind w:firstLineChars="0" w:firstLine="0"/>
              <w:jc w:val="center"/>
              <w:rPr>
                <w:rFonts w:eastAsia="等线"/>
                <w:kern w:val="0"/>
              </w:rPr>
            </w:pPr>
            <w:r w:rsidRPr="003C10C3">
              <w:rPr>
                <w:rFonts w:eastAsia="等线"/>
                <w:kern w:val="0"/>
              </w:rPr>
              <w:t>Yes</w:t>
            </w:r>
          </w:p>
        </w:tc>
        <w:tc>
          <w:tcPr>
            <w:tcW w:w="1960" w:type="dxa"/>
            <w:noWrap/>
            <w:vAlign w:val="center"/>
            <w:hideMark/>
          </w:tcPr>
          <w:p w14:paraId="576F22B3" w14:textId="77777777" w:rsidR="00EE32DC" w:rsidRPr="003C10C3" w:rsidRDefault="00EE32DC" w:rsidP="00F44337">
            <w:pPr>
              <w:widowControl/>
              <w:ind w:firstLineChars="0" w:firstLine="0"/>
              <w:jc w:val="center"/>
              <w:rPr>
                <w:rFonts w:eastAsia="等线"/>
                <w:kern w:val="0"/>
              </w:rPr>
            </w:pPr>
            <w:r w:rsidRPr="003C10C3">
              <w:rPr>
                <w:rFonts w:eastAsia="等线"/>
                <w:kern w:val="0"/>
              </w:rPr>
              <w:t>&lt;0.01</w:t>
            </w:r>
          </w:p>
        </w:tc>
      </w:tr>
      <w:tr w:rsidR="00EE32DC" w:rsidRPr="003C10C3" w14:paraId="44CA72C7" w14:textId="77777777" w:rsidTr="00E71C4C">
        <w:trPr>
          <w:trHeight w:val="283"/>
          <w:jc w:val="center"/>
        </w:trPr>
        <w:tc>
          <w:tcPr>
            <w:tcW w:w="3681" w:type="dxa"/>
            <w:noWrap/>
            <w:vAlign w:val="center"/>
            <w:hideMark/>
          </w:tcPr>
          <w:p w14:paraId="6CD4604F" w14:textId="77777777" w:rsidR="00EE32DC" w:rsidRPr="003C10C3" w:rsidRDefault="00EE32DC" w:rsidP="00EE32DC">
            <w:pPr>
              <w:widowControl/>
              <w:ind w:firstLineChars="0" w:firstLine="0"/>
              <w:rPr>
                <w:rFonts w:eastAsia="等线"/>
                <w:kern w:val="0"/>
              </w:rPr>
            </w:pPr>
            <w:r w:rsidRPr="003C10C3">
              <w:rPr>
                <w:rFonts w:eastAsia="等线"/>
                <w:kern w:val="0"/>
              </w:rPr>
              <w:t>Asthma W</w:t>
            </w:r>
            <w:r w:rsidRPr="003C10C3">
              <w:rPr>
                <w:rFonts w:eastAsia="等线"/>
                <w:kern w:val="0"/>
                <w:vertAlign w:val="subscript"/>
              </w:rPr>
              <w:t>set</w:t>
            </w:r>
            <w:r w:rsidRPr="003C10C3">
              <w:rPr>
                <w:rFonts w:eastAsia="等线"/>
                <w:kern w:val="0"/>
              </w:rPr>
              <w:t xml:space="preserve"> </w:t>
            </w:r>
            <w:r w:rsidRPr="003C10C3">
              <w:rPr>
                <w:rFonts w:eastAsia="等线"/>
                <w:i/>
                <w:iCs/>
                <w:kern w:val="0"/>
              </w:rPr>
              <w:t>vs.</w:t>
            </w:r>
            <w:r w:rsidRPr="003C10C3">
              <w:rPr>
                <w:rFonts w:eastAsia="等线"/>
                <w:kern w:val="0"/>
              </w:rPr>
              <w:t xml:space="preserve"> Asthma W</w:t>
            </w:r>
            <w:r w:rsidRPr="003C10C3">
              <w:rPr>
                <w:rFonts w:eastAsia="等线"/>
                <w:kern w:val="0"/>
                <w:vertAlign w:val="subscript"/>
              </w:rPr>
              <w:t>high</w:t>
            </w:r>
          </w:p>
        </w:tc>
        <w:tc>
          <w:tcPr>
            <w:tcW w:w="1747" w:type="dxa"/>
            <w:noWrap/>
            <w:vAlign w:val="center"/>
            <w:hideMark/>
          </w:tcPr>
          <w:p w14:paraId="2A7FA9CA" w14:textId="2BC5281E" w:rsidR="00EE32DC" w:rsidRPr="003C10C3" w:rsidRDefault="00F44337" w:rsidP="00F44337">
            <w:pPr>
              <w:widowControl/>
              <w:ind w:firstLineChars="0" w:firstLine="0"/>
              <w:jc w:val="center"/>
              <w:rPr>
                <w:rFonts w:eastAsia="等线"/>
                <w:kern w:val="0"/>
              </w:rPr>
            </w:pPr>
            <w:r w:rsidRPr="003C10C3">
              <w:rPr>
                <w:rFonts w:eastAsiaTheme="minorEastAsia"/>
              </w:rPr>
              <w:t>−</w:t>
            </w:r>
            <w:r w:rsidR="00EE32DC" w:rsidRPr="003C10C3">
              <w:rPr>
                <w:rFonts w:eastAsia="等线"/>
                <w:kern w:val="0"/>
              </w:rPr>
              <w:t>38.81</w:t>
            </w:r>
          </w:p>
        </w:tc>
        <w:tc>
          <w:tcPr>
            <w:tcW w:w="1655" w:type="dxa"/>
            <w:noWrap/>
            <w:vAlign w:val="center"/>
            <w:hideMark/>
          </w:tcPr>
          <w:p w14:paraId="7EA18438" w14:textId="77777777" w:rsidR="00EE32DC" w:rsidRPr="003C10C3" w:rsidRDefault="00EE32DC" w:rsidP="00F44337">
            <w:pPr>
              <w:widowControl/>
              <w:ind w:firstLineChars="0" w:firstLine="0"/>
              <w:jc w:val="center"/>
              <w:rPr>
                <w:rFonts w:eastAsia="等线"/>
                <w:kern w:val="0"/>
              </w:rPr>
            </w:pPr>
            <w:r w:rsidRPr="003C10C3">
              <w:rPr>
                <w:rFonts w:eastAsia="等线"/>
                <w:kern w:val="0"/>
              </w:rPr>
              <w:t>Yes</w:t>
            </w:r>
          </w:p>
        </w:tc>
        <w:tc>
          <w:tcPr>
            <w:tcW w:w="1960" w:type="dxa"/>
            <w:noWrap/>
            <w:vAlign w:val="center"/>
            <w:hideMark/>
          </w:tcPr>
          <w:p w14:paraId="155A5062" w14:textId="77777777" w:rsidR="00EE32DC" w:rsidRPr="003C10C3" w:rsidRDefault="00EE32DC" w:rsidP="00F44337">
            <w:pPr>
              <w:widowControl/>
              <w:ind w:firstLineChars="0" w:firstLine="0"/>
              <w:jc w:val="center"/>
              <w:rPr>
                <w:rFonts w:eastAsia="等线"/>
                <w:kern w:val="0"/>
              </w:rPr>
            </w:pPr>
            <w:r w:rsidRPr="003C10C3">
              <w:rPr>
                <w:rFonts w:eastAsia="等线"/>
                <w:kern w:val="0"/>
              </w:rPr>
              <w:t>&lt;0.01</w:t>
            </w:r>
          </w:p>
        </w:tc>
      </w:tr>
    </w:tbl>
    <w:p w14:paraId="28C75120" w14:textId="77777777" w:rsidR="00EE32DC" w:rsidRPr="003C10C3" w:rsidRDefault="00EE32DC" w:rsidP="00F961B6">
      <w:pPr>
        <w:pStyle w:val="af6"/>
        <w:rPr>
          <w:rFonts w:ascii="Arial" w:eastAsiaTheme="minorEastAsia" w:hAnsi="Arial" w:cs="Arial"/>
          <w:sz w:val="20"/>
          <w:szCs w:val="20"/>
        </w:rPr>
      </w:pPr>
    </w:p>
    <w:p w14:paraId="7A893586" w14:textId="77777777" w:rsidR="00DC1F31" w:rsidRPr="003C10C3" w:rsidRDefault="00DC1F31" w:rsidP="00F961B6">
      <w:pPr>
        <w:pStyle w:val="af6"/>
        <w:rPr>
          <w:rFonts w:ascii="Arial" w:hAnsi="Arial" w:cs="Arial"/>
          <w:sz w:val="20"/>
          <w:szCs w:val="20"/>
        </w:rPr>
      </w:pPr>
    </w:p>
    <w:p w14:paraId="388EC8CC" w14:textId="5BA9755E" w:rsidR="00452897" w:rsidRPr="003C10C3" w:rsidRDefault="00F44337" w:rsidP="000A15DB">
      <w:pPr>
        <w:pStyle w:val="af5"/>
        <w:rPr>
          <w:rFonts w:ascii="Arial" w:hAnsi="Arial"/>
        </w:rPr>
      </w:pPr>
      <w:r w:rsidRPr="003C10C3">
        <w:t xml:space="preserve">Supplementary Table 24. </w:t>
      </w:r>
      <w:bookmarkStart w:id="34" w:name="_Toc211784823"/>
      <w:r w:rsidRPr="003C10C3">
        <w:t>PEEP—ARDS: W</w:t>
      </w:r>
      <w:r w:rsidRPr="003C10C3">
        <w:rPr>
          <w:vertAlign w:val="subscript"/>
        </w:rPr>
        <w:t>low</w:t>
      </w:r>
      <w:r w:rsidRPr="003C10C3">
        <w:t xml:space="preserve"> </w:t>
      </w:r>
      <w:r w:rsidRPr="003C10C3">
        <w:rPr>
          <w:i/>
        </w:rPr>
        <w:t>vs.</w:t>
      </w:r>
      <w:r w:rsidRPr="003C10C3">
        <w:t xml:space="preserve"> W</w:t>
      </w:r>
      <w:r w:rsidRPr="003C10C3">
        <w:rPr>
          <w:vertAlign w:val="subscript"/>
        </w:rPr>
        <w:t>set</w:t>
      </w:r>
      <w:r w:rsidRPr="003C10C3">
        <w:rPr>
          <w:i/>
        </w:rPr>
        <w:t xml:space="preserve"> vs.</w:t>
      </w:r>
      <w:r w:rsidRPr="003C10C3">
        <w:t xml:space="preserve"> W</w:t>
      </w:r>
      <w:r w:rsidRPr="003C10C3">
        <w:rPr>
          <w:vertAlign w:val="subscript"/>
        </w:rPr>
        <w:t>high</w:t>
      </w:r>
      <w:bookmarkEnd w:id="34"/>
      <w:r w:rsidRPr="003C10C3">
        <w:t>.</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1842"/>
        <w:gridCol w:w="1565"/>
        <w:gridCol w:w="1843"/>
      </w:tblGrid>
      <w:tr w:rsidR="003C10C3" w:rsidRPr="003C10C3" w14:paraId="0E594D71" w14:textId="77777777" w:rsidTr="007D59D0">
        <w:trPr>
          <w:trHeight w:val="283"/>
          <w:jc w:val="center"/>
        </w:trPr>
        <w:tc>
          <w:tcPr>
            <w:tcW w:w="9073" w:type="dxa"/>
            <w:gridSpan w:val="4"/>
            <w:noWrap/>
            <w:vAlign w:val="center"/>
            <w:hideMark/>
          </w:tcPr>
          <w:p w14:paraId="6067EF6F" w14:textId="45959F9E" w:rsidR="002949D5" w:rsidRPr="003C10C3" w:rsidRDefault="002949D5" w:rsidP="002949D5">
            <w:pPr>
              <w:widowControl/>
              <w:ind w:firstLineChars="0" w:firstLine="0"/>
              <w:jc w:val="left"/>
              <w:rPr>
                <w:rFonts w:eastAsia="等线"/>
                <w:kern w:val="0"/>
              </w:rPr>
            </w:pPr>
            <w:r w:rsidRPr="003C10C3">
              <w:rPr>
                <w:rFonts w:eastAsia="等线"/>
                <w:bCs/>
                <w:kern w:val="0"/>
              </w:rPr>
              <w:t>Kruskal-Wallis test</w:t>
            </w:r>
          </w:p>
        </w:tc>
      </w:tr>
      <w:tr w:rsidR="003C10C3" w:rsidRPr="003C10C3" w14:paraId="17E47C81" w14:textId="77777777" w:rsidTr="007D59D0">
        <w:trPr>
          <w:trHeight w:val="283"/>
          <w:jc w:val="center"/>
        </w:trPr>
        <w:tc>
          <w:tcPr>
            <w:tcW w:w="3823" w:type="dxa"/>
            <w:noWrap/>
            <w:vAlign w:val="center"/>
            <w:hideMark/>
          </w:tcPr>
          <w:p w14:paraId="12FCB2E8" w14:textId="77777777" w:rsidR="002949D5" w:rsidRPr="003C10C3" w:rsidRDefault="002949D5" w:rsidP="00F44337">
            <w:pPr>
              <w:widowControl/>
              <w:ind w:firstLineChars="0" w:firstLine="0"/>
              <w:jc w:val="left"/>
              <w:rPr>
                <w:rFonts w:eastAsia="等线"/>
                <w:i/>
                <w:iCs/>
                <w:kern w:val="0"/>
              </w:rPr>
            </w:pPr>
            <w:r w:rsidRPr="003C10C3">
              <w:rPr>
                <w:rFonts w:eastAsia="等线"/>
                <w:i/>
                <w:iCs/>
                <w:kern w:val="0"/>
              </w:rPr>
              <w:t xml:space="preserve">p </w:t>
            </w:r>
            <w:r w:rsidRPr="003C10C3">
              <w:rPr>
                <w:rFonts w:eastAsia="等线"/>
                <w:kern w:val="0"/>
              </w:rPr>
              <w:t>value</w:t>
            </w:r>
          </w:p>
        </w:tc>
        <w:tc>
          <w:tcPr>
            <w:tcW w:w="5250" w:type="dxa"/>
            <w:gridSpan w:val="3"/>
            <w:noWrap/>
            <w:vAlign w:val="center"/>
            <w:hideMark/>
          </w:tcPr>
          <w:p w14:paraId="4F8762C2" w14:textId="5620D736" w:rsidR="002949D5" w:rsidRPr="003C10C3" w:rsidRDefault="002949D5" w:rsidP="002949D5">
            <w:pPr>
              <w:widowControl/>
              <w:ind w:firstLineChars="0" w:firstLine="0"/>
              <w:jc w:val="center"/>
              <w:rPr>
                <w:rFonts w:eastAsia="等线"/>
                <w:kern w:val="0"/>
              </w:rPr>
            </w:pPr>
            <w:r w:rsidRPr="003C10C3">
              <w:rPr>
                <w:rFonts w:eastAsia="等线"/>
                <w:kern w:val="0"/>
              </w:rPr>
              <w:t>&lt;0.01</w:t>
            </w:r>
          </w:p>
        </w:tc>
      </w:tr>
      <w:tr w:rsidR="003C10C3" w:rsidRPr="003C10C3" w14:paraId="3A42587D" w14:textId="77777777" w:rsidTr="007D59D0">
        <w:trPr>
          <w:trHeight w:val="283"/>
          <w:jc w:val="center"/>
        </w:trPr>
        <w:tc>
          <w:tcPr>
            <w:tcW w:w="3823" w:type="dxa"/>
            <w:noWrap/>
            <w:vAlign w:val="center"/>
            <w:hideMark/>
          </w:tcPr>
          <w:p w14:paraId="3389140A" w14:textId="6A03F276" w:rsidR="002949D5" w:rsidRPr="003C10C3" w:rsidRDefault="002949D5" w:rsidP="00F44337">
            <w:pPr>
              <w:widowControl/>
              <w:ind w:firstLineChars="0" w:firstLine="0"/>
              <w:jc w:val="left"/>
              <w:rPr>
                <w:rFonts w:eastAsia="等线"/>
                <w:kern w:val="0"/>
              </w:rPr>
            </w:pPr>
            <w:r w:rsidRPr="003C10C3">
              <w:rPr>
                <w:rFonts w:eastAsia="等线"/>
                <w:kern w:val="0"/>
              </w:rPr>
              <w:lastRenderedPageBreak/>
              <w:t xml:space="preserve">Do the medians vary </w:t>
            </w:r>
            <w:r w:rsidR="005B731C" w:rsidRPr="003C10C3">
              <w:rPr>
                <w:rFonts w:eastAsia="等线"/>
                <w:kern w:val="0"/>
              </w:rPr>
              <w:t>significantly</w:t>
            </w:r>
            <w:r w:rsidRPr="003C10C3">
              <w:rPr>
                <w:rFonts w:eastAsia="等线"/>
                <w:kern w:val="0"/>
              </w:rPr>
              <w:t xml:space="preserve"> (</w:t>
            </w:r>
            <w:r w:rsidRPr="003C10C3">
              <w:rPr>
                <w:rFonts w:eastAsia="等线"/>
                <w:i/>
                <w:iCs/>
                <w:kern w:val="0"/>
              </w:rPr>
              <w:t xml:space="preserve">p </w:t>
            </w:r>
            <w:r w:rsidRPr="003C10C3">
              <w:rPr>
                <w:rFonts w:eastAsia="等线"/>
                <w:kern w:val="0"/>
              </w:rPr>
              <w:t>&lt; 0.05)?</w:t>
            </w:r>
          </w:p>
        </w:tc>
        <w:tc>
          <w:tcPr>
            <w:tcW w:w="5250" w:type="dxa"/>
            <w:gridSpan w:val="3"/>
            <w:noWrap/>
            <w:vAlign w:val="center"/>
            <w:hideMark/>
          </w:tcPr>
          <w:p w14:paraId="2749189F" w14:textId="23212348" w:rsidR="002949D5" w:rsidRPr="003C10C3" w:rsidRDefault="002949D5" w:rsidP="002949D5">
            <w:pPr>
              <w:widowControl/>
              <w:ind w:firstLineChars="0" w:firstLine="0"/>
              <w:jc w:val="center"/>
              <w:rPr>
                <w:rFonts w:eastAsia="等线"/>
                <w:kern w:val="0"/>
              </w:rPr>
            </w:pPr>
            <w:r w:rsidRPr="003C10C3">
              <w:rPr>
                <w:rFonts w:eastAsia="等线"/>
                <w:kern w:val="0"/>
              </w:rPr>
              <w:t>Yes</w:t>
            </w:r>
          </w:p>
        </w:tc>
      </w:tr>
      <w:tr w:rsidR="003C10C3" w:rsidRPr="003C10C3" w14:paraId="4FB6FDD9" w14:textId="77777777" w:rsidTr="007D59D0">
        <w:trPr>
          <w:trHeight w:val="283"/>
          <w:jc w:val="center"/>
        </w:trPr>
        <w:tc>
          <w:tcPr>
            <w:tcW w:w="3823" w:type="dxa"/>
            <w:noWrap/>
            <w:vAlign w:val="center"/>
            <w:hideMark/>
          </w:tcPr>
          <w:p w14:paraId="1E498D40" w14:textId="77777777" w:rsidR="002949D5" w:rsidRPr="003C10C3" w:rsidRDefault="002949D5" w:rsidP="00F44337">
            <w:pPr>
              <w:widowControl/>
              <w:ind w:firstLineChars="0" w:firstLine="0"/>
              <w:jc w:val="left"/>
              <w:rPr>
                <w:rFonts w:eastAsia="等线"/>
                <w:kern w:val="0"/>
              </w:rPr>
            </w:pPr>
            <w:r w:rsidRPr="003C10C3">
              <w:rPr>
                <w:rFonts w:eastAsia="等线"/>
                <w:kern w:val="0"/>
              </w:rPr>
              <w:t>Kruskal-Wallis statistic</w:t>
            </w:r>
          </w:p>
        </w:tc>
        <w:tc>
          <w:tcPr>
            <w:tcW w:w="5250" w:type="dxa"/>
            <w:gridSpan w:val="3"/>
            <w:noWrap/>
            <w:vAlign w:val="center"/>
            <w:hideMark/>
          </w:tcPr>
          <w:p w14:paraId="0D9CB421" w14:textId="495C9319" w:rsidR="002949D5" w:rsidRPr="003C10C3" w:rsidRDefault="002949D5" w:rsidP="002949D5">
            <w:pPr>
              <w:widowControl/>
              <w:ind w:firstLineChars="0" w:firstLine="0"/>
              <w:jc w:val="center"/>
              <w:rPr>
                <w:rFonts w:eastAsia="等线"/>
                <w:kern w:val="0"/>
              </w:rPr>
            </w:pPr>
            <w:r w:rsidRPr="003C10C3">
              <w:rPr>
                <w:rFonts w:eastAsia="等线"/>
                <w:kern w:val="0"/>
              </w:rPr>
              <w:t>111.7</w:t>
            </w:r>
          </w:p>
        </w:tc>
      </w:tr>
      <w:tr w:rsidR="003C10C3" w:rsidRPr="003C10C3" w14:paraId="64BA99AC" w14:textId="77777777" w:rsidTr="00E71C4C">
        <w:trPr>
          <w:trHeight w:val="283"/>
          <w:jc w:val="center"/>
        </w:trPr>
        <w:tc>
          <w:tcPr>
            <w:tcW w:w="3823" w:type="dxa"/>
            <w:noWrap/>
            <w:vAlign w:val="center"/>
            <w:hideMark/>
          </w:tcPr>
          <w:p w14:paraId="3A355FF3" w14:textId="67CBABB1" w:rsidR="00F44337" w:rsidRPr="003C10C3" w:rsidRDefault="00F44337" w:rsidP="00F44337">
            <w:pPr>
              <w:widowControl/>
              <w:ind w:firstLineChars="0" w:firstLine="0"/>
              <w:jc w:val="left"/>
              <w:rPr>
                <w:rFonts w:eastAsia="等线"/>
                <w:bCs/>
                <w:kern w:val="0"/>
              </w:rPr>
            </w:pPr>
            <w:r w:rsidRPr="003C10C3">
              <w:rPr>
                <w:rFonts w:eastAsia="等线"/>
                <w:bCs/>
                <w:kern w:val="0"/>
              </w:rPr>
              <w:t>Dunn’s multiple comparisons test</w:t>
            </w:r>
          </w:p>
        </w:tc>
        <w:tc>
          <w:tcPr>
            <w:tcW w:w="1842" w:type="dxa"/>
            <w:noWrap/>
            <w:vAlign w:val="center"/>
            <w:hideMark/>
          </w:tcPr>
          <w:p w14:paraId="2CAEB942" w14:textId="34798F54" w:rsidR="00F44337" w:rsidRPr="003C10C3" w:rsidRDefault="00F44337" w:rsidP="002949D5">
            <w:pPr>
              <w:widowControl/>
              <w:ind w:firstLineChars="0" w:firstLine="0"/>
              <w:jc w:val="center"/>
              <w:rPr>
                <w:rFonts w:eastAsia="等线"/>
                <w:kern w:val="0"/>
              </w:rPr>
            </w:pPr>
            <w:r w:rsidRPr="003C10C3">
              <w:rPr>
                <w:rFonts w:eastAsia="等线"/>
                <w:kern w:val="0"/>
              </w:rPr>
              <w:t xml:space="preserve">Mean rank </w:t>
            </w:r>
            <w:r w:rsidR="005B731C" w:rsidRPr="003C10C3">
              <w:rPr>
                <w:rFonts w:eastAsia="等线"/>
                <w:kern w:val="0"/>
              </w:rPr>
              <w:t>difference</w:t>
            </w:r>
          </w:p>
        </w:tc>
        <w:tc>
          <w:tcPr>
            <w:tcW w:w="1565" w:type="dxa"/>
            <w:noWrap/>
            <w:vAlign w:val="center"/>
            <w:hideMark/>
          </w:tcPr>
          <w:p w14:paraId="4605D37F" w14:textId="77777777" w:rsidR="00F44337" w:rsidRPr="003C10C3" w:rsidRDefault="00F44337" w:rsidP="002949D5">
            <w:pPr>
              <w:widowControl/>
              <w:ind w:firstLineChars="0" w:firstLine="0"/>
              <w:jc w:val="center"/>
              <w:rPr>
                <w:rFonts w:eastAsia="等线"/>
                <w:kern w:val="0"/>
              </w:rPr>
            </w:pPr>
            <w:r w:rsidRPr="003C10C3">
              <w:rPr>
                <w:rFonts w:eastAsia="等线"/>
                <w:kern w:val="0"/>
              </w:rPr>
              <w:t>Significant?</w:t>
            </w:r>
          </w:p>
        </w:tc>
        <w:tc>
          <w:tcPr>
            <w:tcW w:w="1843" w:type="dxa"/>
            <w:noWrap/>
            <w:vAlign w:val="center"/>
            <w:hideMark/>
          </w:tcPr>
          <w:p w14:paraId="688F83A7" w14:textId="77777777" w:rsidR="00F44337" w:rsidRPr="003C10C3" w:rsidRDefault="00F44337" w:rsidP="002949D5">
            <w:pPr>
              <w:widowControl/>
              <w:ind w:firstLineChars="0" w:firstLine="0"/>
              <w:jc w:val="center"/>
              <w:rPr>
                <w:rFonts w:eastAsia="等线"/>
                <w:kern w:val="0"/>
              </w:rPr>
            </w:pPr>
            <w:r w:rsidRPr="003C10C3">
              <w:rPr>
                <w:rFonts w:eastAsia="等线"/>
                <w:kern w:val="0"/>
              </w:rPr>
              <w:t xml:space="preserve">Adjusted </w:t>
            </w:r>
            <w:r w:rsidRPr="003C10C3">
              <w:rPr>
                <w:rFonts w:eastAsia="等线"/>
                <w:i/>
                <w:iCs/>
                <w:kern w:val="0"/>
              </w:rPr>
              <w:t xml:space="preserve">p </w:t>
            </w:r>
            <w:r w:rsidRPr="003C10C3">
              <w:rPr>
                <w:rFonts w:eastAsia="等线"/>
                <w:kern w:val="0"/>
              </w:rPr>
              <w:t>Value</w:t>
            </w:r>
          </w:p>
        </w:tc>
      </w:tr>
      <w:tr w:rsidR="003C10C3" w:rsidRPr="003C10C3" w14:paraId="40433DC5" w14:textId="77777777" w:rsidTr="00E71C4C">
        <w:trPr>
          <w:trHeight w:val="283"/>
          <w:jc w:val="center"/>
        </w:trPr>
        <w:tc>
          <w:tcPr>
            <w:tcW w:w="3823" w:type="dxa"/>
            <w:noWrap/>
            <w:vAlign w:val="center"/>
            <w:hideMark/>
          </w:tcPr>
          <w:p w14:paraId="65A64CED" w14:textId="77777777" w:rsidR="00F44337" w:rsidRPr="003C10C3" w:rsidRDefault="00F44337" w:rsidP="00F44337">
            <w:pPr>
              <w:widowControl/>
              <w:ind w:firstLineChars="0" w:firstLine="0"/>
              <w:jc w:val="left"/>
              <w:rPr>
                <w:rFonts w:eastAsia="等线"/>
                <w:kern w:val="0"/>
              </w:rPr>
            </w:pPr>
            <w:r w:rsidRPr="003C10C3">
              <w:rPr>
                <w:rFonts w:eastAsia="等线"/>
                <w:kern w:val="0"/>
              </w:rPr>
              <w:t>ARDS W</w:t>
            </w:r>
            <w:r w:rsidRPr="003C10C3">
              <w:rPr>
                <w:rFonts w:eastAsia="等线"/>
                <w:kern w:val="0"/>
                <w:vertAlign w:val="subscript"/>
              </w:rPr>
              <w:t>low</w:t>
            </w:r>
            <w:r w:rsidRPr="003C10C3">
              <w:rPr>
                <w:rFonts w:eastAsia="等线"/>
                <w:kern w:val="0"/>
              </w:rPr>
              <w:t xml:space="preserve"> </w:t>
            </w:r>
            <w:r w:rsidRPr="003C10C3">
              <w:rPr>
                <w:rFonts w:eastAsia="等线"/>
                <w:i/>
                <w:iCs/>
                <w:kern w:val="0"/>
              </w:rPr>
              <w:t>vs.</w:t>
            </w:r>
            <w:r w:rsidRPr="003C10C3">
              <w:rPr>
                <w:rFonts w:eastAsia="等线"/>
                <w:kern w:val="0"/>
              </w:rPr>
              <w:t xml:space="preserve"> ARDS W</w:t>
            </w:r>
            <w:r w:rsidRPr="003C10C3">
              <w:rPr>
                <w:rFonts w:eastAsia="等线"/>
                <w:kern w:val="0"/>
                <w:vertAlign w:val="subscript"/>
              </w:rPr>
              <w:t>set</w:t>
            </w:r>
          </w:p>
        </w:tc>
        <w:tc>
          <w:tcPr>
            <w:tcW w:w="1842" w:type="dxa"/>
            <w:noWrap/>
            <w:vAlign w:val="center"/>
            <w:hideMark/>
          </w:tcPr>
          <w:p w14:paraId="37E1FA16" w14:textId="10D37502" w:rsidR="00F44337" w:rsidRPr="003C10C3" w:rsidRDefault="00F44337" w:rsidP="002949D5">
            <w:pPr>
              <w:widowControl/>
              <w:ind w:firstLineChars="0" w:firstLine="0"/>
              <w:jc w:val="center"/>
              <w:rPr>
                <w:rFonts w:eastAsia="等线"/>
                <w:kern w:val="0"/>
              </w:rPr>
            </w:pPr>
            <w:r w:rsidRPr="003C10C3">
              <w:rPr>
                <w:rFonts w:eastAsiaTheme="minorEastAsia"/>
              </w:rPr>
              <w:t>−</w:t>
            </w:r>
            <w:r w:rsidRPr="003C10C3">
              <w:rPr>
                <w:rFonts w:eastAsia="等线"/>
                <w:kern w:val="0"/>
              </w:rPr>
              <w:t>32.39</w:t>
            </w:r>
          </w:p>
        </w:tc>
        <w:tc>
          <w:tcPr>
            <w:tcW w:w="1565" w:type="dxa"/>
            <w:noWrap/>
            <w:vAlign w:val="center"/>
            <w:hideMark/>
          </w:tcPr>
          <w:p w14:paraId="7343FD99" w14:textId="77777777" w:rsidR="00F44337" w:rsidRPr="003C10C3" w:rsidRDefault="00F44337" w:rsidP="002949D5">
            <w:pPr>
              <w:widowControl/>
              <w:ind w:firstLineChars="0" w:firstLine="0"/>
              <w:jc w:val="center"/>
              <w:rPr>
                <w:rFonts w:eastAsia="等线"/>
                <w:kern w:val="0"/>
              </w:rPr>
            </w:pPr>
            <w:r w:rsidRPr="003C10C3">
              <w:rPr>
                <w:rFonts w:eastAsia="等线"/>
                <w:kern w:val="0"/>
              </w:rPr>
              <w:t>Yes</w:t>
            </w:r>
          </w:p>
        </w:tc>
        <w:tc>
          <w:tcPr>
            <w:tcW w:w="1843" w:type="dxa"/>
            <w:noWrap/>
            <w:vAlign w:val="center"/>
            <w:hideMark/>
          </w:tcPr>
          <w:p w14:paraId="1264CE19" w14:textId="77777777" w:rsidR="00F44337" w:rsidRPr="003C10C3" w:rsidRDefault="00F44337" w:rsidP="002949D5">
            <w:pPr>
              <w:widowControl/>
              <w:ind w:firstLineChars="0" w:firstLine="0"/>
              <w:jc w:val="center"/>
              <w:rPr>
                <w:rFonts w:eastAsia="等线"/>
                <w:kern w:val="0"/>
              </w:rPr>
            </w:pPr>
            <w:r w:rsidRPr="003C10C3">
              <w:rPr>
                <w:rFonts w:eastAsia="等线"/>
                <w:kern w:val="0"/>
              </w:rPr>
              <w:t>&lt;0.01</w:t>
            </w:r>
          </w:p>
        </w:tc>
      </w:tr>
      <w:tr w:rsidR="003C10C3" w:rsidRPr="003C10C3" w14:paraId="19E1ECC2" w14:textId="77777777" w:rsidTr="00E71C4C">
        <w:trPr>
          <w:trHeight w:val="283"/>
          <w:jc w:val="center"/>
        </w:trPr>
        <w:tc>
          <w:tcPr>
            <w:tcW w:w="3823" w:type="dxa"/>
            <w:noWrap/>
            <w:vAlign w:val="center"/>
            <w:hideMark/>
          </w:tcPr>
          <w:p w14:paraId="6EA57A3E" w14:textId="77777777" w:rsidR="00F44337" w:rsidRPr="003C10C3" w:rsidRDefault="00F44337" w:rsidP="00F44337">
            <w:pPr>
              <w:widowControl/>
              <w:ind w:firstLineChars="0" w:firstLine="0"/>
              <w:jc w:val="left"/>
              <w:rPr>
                <w:rFonts w:eastAsia="等线"/>
                <w:kern w:val="0"/>
              </w:rPr>
            </w:pPr>
            <w:r w:rsidRPr="003C10C3">
              <w:rPr>
                <w:rFonts w:eastAsia="等线"/>
                <w:kern w:val="0"/>
              </w:rPr>
              <w:t>ARDS W</w:t>
            </w:r>
            <w:r w:rsidRPr="003C10C3">
              <w:rPr>
                <w:rFonts w:eastAsia="等线"/>
                <w:kern w:val="0"/>
                <w:vertAlign w:val="subscript"/>
              </w:rPr>
              <w:t>low</w:t>
            </w:r>
            <w:r w:rsidRPr="003C10C3">
              <w:rPr>
                <w:rFonts w:eastAsia="等线"/>
                <w:kern w:val="0"/>
              </w:rPr>
              <w:t xml:space="preserve"> </w:t>
            </w:r>
            <w:r w:rsidRPr="003C10C3">
              <w:rPr>
                <w:rFonts w:eastAsia="等线"/>
                <w:i/>
                <w:iCs/>
                <w:kern w:val="0"/>
              </w:rPr>
              <w:t>vs.</w:t>
            </w:r>
            <w:r w:rsidRPr="003C10C3">
              <w:rPr>
                <w:rFonts w:eastAsia="等线"/>
                <w:kern w:val="0"/>
              </w:rPr>
              <w:t xml:space="preserve"> ARDS W</w:t>
            </w:r>
            <w:r w:rsidRPr="003C10C3">
              <w:rPr>
                <w:rFonts w:eastAsia="等线"/>
                <w:kern w:val="0"/>
                <w:vertAlign w:val="subscript"/>
              </w:rPr>
              <w:t>high</w:t>
            </w:r>
          </w:p>
        </w:tc>
        <w:tc>
          <w:tcPr>
            <w:tcW w:w="1842" w:type="dxa"/>
            <w:noWrap/>
            <w:vAlign w:val="center"/>
            <w:hideMark/>
          </w:tcPr>
          <w:p w14:paraId="5D4F87E5" w14:textId="19F0FCD6" w:rsidR="00F44337" w:rsidRPr="003C10C3" w:rsidRDefault="00F44337" w:rsidP="002949D5">
            <w:pPr>
              <w:widowControl/>
              <w:ind w:firstLineChars="0" w:firstLine="0"/>
              <w:jc w:val="center"/>
              <w:rPr>
                <w:rFonts w:eastAsia="等线"/>
                <w:kern w:val="0"/>
              </w:rPr>
            </w:pPr>
            <w:r w:rsidRPr="003C10C3">
              <w:rPr>
                <w:rFonts w:eastAsiaTheme="minorEastAsia"/>
              </w:rPr>
              <w:t>−</w:t>
            </w:r>
            <w:r w:rsidRPr="003C10C3">
              <w:rPr>
                <w:rFonts w:eastAsia="等线"/>
                <w:kern w:val="0"/>
              </w:rPr>
              <w:t>90.55</w:t>
            </w:r>
          </w:p>
        </w:tc>
        <w:tc>
          <w:tcPr>
            <w:tcW w:w="1565" w:type="dxa"/>
            <w:noWrap/>
            <w:vAlign w:val="center"/>
            <w:hideMark/>
          </w:tcPr>
          <w:p w14:paraId="4F1D4145" w14:textId="77777777" w:rsidR="00F44337" w:rsidRPr="003C10C3" w:rsidRDefault="00F44337" w:rsidP="002949D5">
            <w:pPr>
              <w:widowControl/>
              <w:ind w:firstLineChars="0" w:firstLine="0"/>
              <w:jc w:val="center"/>
              <w:rPr>
                <w:rFonts w:eastAsia="等线"/>
                <w:kern w:val="0"/>
              </w:rPr>
            </w:pPr>
            <w:r w:rsidRPr="003C10C3">
              <w:rPr>
                <w:rFonts w:eastAsia="等线"/>
                <w:kern w:val="0"/>
              </w:rPr>
              <w:t>Yes</w:t>
            </w:r>
          </w:p>
        </w:tc>
        <w:tc>
          <w:tcPr>
            <w:tcW w:w="1843" w:type="dxa"/>
            <w:noWrap/>
            <w:vAlign w:val="center"/>
            <w:hideMark/>
          </w:tcPr>
          <w:p w14:paraId="305DCF2E" w14:textId="77777777" w:rsidR="00F44337" w:rsidRPr="003C10C3" w:rsidRDefault="00F44337" w:rsidP="002949D5">
            <w:pPr>
              <w:widowControl/>
              <w:ind w:firstLineChars="0" w:firstLine="0"/>
              <w:jc w:val="center"/>
              <w:rPr>
                <w:rFonts w:eastAsia="等线"/>
                <w:kern w:val="0"/>
              </w:rPr>
            </w:pPr>
            <w:r w:rsidRPr="003C10C3">
              <w:rPr>
                <w:rFonts w:eastAsia="等线"/>
                <w:kern w:val="0"/>
              </w:rPr>
              <w:t>&lt;0.01</w:t>
            </w:r>
          </w:p>
        </w:tc>
      </w:tr>
      <w:tr w:rsidR="003C10C3" w:rsidRPr="003C10C3" w14:paraId="22316688" w14:textId="77777777" w:rsidTr="00E71C4C">
        <w:trPr>
          <w:trHeight w:val="283"/>
          <w:jc w:val="center"/>
        </w:trPr>
        <w:tc>
          <w:tcPr>
            <w:tcW w:w="3823" w:type="dxa"/>
            <w:noWrap/>
            <w:vAlign w:val="center"/>
            <w:hideMark/>
          </w:tcPr>
          <w:p w14:paraId="0B44882D" w14:textId="77777777" w:rsidR="00F44337" w:rsidRPr="003C10C3" w:rsidRDefault="00F44337" w:rsidP="00F44337">
            <w:pPr>
              <w:widowControl/>
              <w:ind w:firstLineChars="0" w:firstLine="0"/>
              <w:jc w:val="left"/>
              <w:rPr>
                <w:rFonts w:eastAsia="等线"/>
                <w:kern w:val="0"/>
              </w:rPr>
            </w:pPr>
            <w:r w:rsidRPr="003C10C3">
              <w:rPr>
                <w:rFonts w:eastAsia="等线"/>
                <w:kern w:val="0"/>
              </w:rPr>
              <w:t>ARDS W</w:t>
            </w:r>
            <w:r w:rsidRPr="003C10C3">
              <w:rPr>
                <w:rFonts w:eastAsia="等线"/>
                <w:kern w:val="0"/>
                <w:vertAlign w:val="subscript"/>
              </w:rPr>
              <w:t>set</w:t>
            </w:r>
            <w:r w:rsidRPr="003C10C3">
              <w:rPr>
                <w:rFonts w:eastAsia="等线"/>
                <w:kern w:val="0"/>
              </w:rPr>
              <w:t xml:space="preserve"> </w:t>
            </w:r>
            <w:r w:rsidRPr="003C10C3">
              <w:rPr>
                <w:rFonts w:eastAsia="等线"/>
                <w:i/>
                <w:iCs/>
                <w:kern w:val="0"/>
              </w:rPr>
              <w:t>vs.</w:t>
            </w:r>
            <w:r w:rsidRPr="003C10C3">
              <w:rPr>
                <w:rFonts w:eastAsia="等线"/>
                <w:kern w:val="0"/>
              </w:rPr>
              <w:t xml:space="preserve"> ARDS W</w:t>
            </w:r>
            <w:r w:rsidRPr="003C10C3">
              <w:rPr>
                <w:rFonts w:eastAsia="等线"/>
                <w:kern w:val="0"/>
                <w:vertAlign w:val="subscript"/>
              </w:rPr>
              <w:t>high</w:t>
            </w:r>
          </w:p>
        </w:tc>
        <w:tc>
          <w:tcPr>
            <w:tcW w:w="1842" w:type="dxa"/>
            <w:noWrap/>
            <w:vAlign w:val="center"/>
            <w:hideMark/>
          </w:tcPr>
          <w:p w14:paraId="5F28D494" w14:textId="41E6C859" w:rsidR="00F44337" w:rsidRPr="003C10C3" w:rsidRDefault="00F44337" w:rsidP="002949D5">
            <w:pPr>
              <w:widowControl/>
              <w:ind w:firstLineChars="0" w:firstLine="0"/>
              <w:jc w:val="center"/>
              <w:rPr>
                <w:rFonts w:eastAsia="等线"/>
                <w:kern w:val="0"/>
              </w:rPr>
            </w:pPr>
            <w:r w:rsidRPr="003C10C3">
              <w:rPr>
                <w:rFonts w:eastAsiaTheme="minorEastAsia"/>
              </w:rPr>
              <w:t>−</w:t>
            </w:r>
            <w:r w:rsidRPr="003C10C3">
              <w:rPr>
                <w:rFonts w:eastAsia="等线"/>
                <w:kern w:val="0"/>
              </w:rPr>
              <w:t>58.16</w:t>
            </w:r>
          </w:p>
        </w:tc>
        <w:tc>
          <w:tcPr>
            <w:tcW w:w="1565" w:type="dxa"/>
            <w:noWrap/>
            <w:vAlign w:val="center"/>
            <w:hideMark/>
          </w:tcPr>
          <w:p w14:paraId="3C700E61" w14:textId="77777777" w:rsidR="00F44337" w:rsidRPr="003C10C3" w:rsidRDefault="00F44337" w:rsidP="002949D5">
            <w:pPr>
              <w:widowControl/>
              <w:ind w:firstLineChars="0" w:firstLine="0"/>
              <w:jc w:val="center"/>
              <w:rPr>
                <w:rFonts w:eastAsia="等线"/>
                <w:kern w:val="0"/>
              </w:rPr>
            </w:pPr>
            <w:r w:rsidRPr="003C10C3">
              <w:rPr>
                <w:rFonts w:eastAsia="等线"/>
                <w:kern w:val="0"/>
              </w:rPr>
              <w:t>Yes</w:t>
            </w:r>
          </w:p>
        </w:tc>
        <w:tc>
          <w:tcPr>
            <w:tcW w:w="1843" w:type="dxa"/>
            <w:noWrap/>
            <w:vAlign w:val="center"/>
            <w:hideMark/>
          </w:tcPr>
          <w:p w14:paraId="31E46632" w14:textId="77777777" w:rsidR="00F44337" w:rsidRPr="003C10C3" w:rsidRDefault="00F44337" w:rsidP="002949D5">
            <w:pPr>
              <w:widowControl/>
              <w:ind w:firstLineChars="0" w:firstLine="0"/>
              <w:jc w:val="center"/>
              <w:rPr>
                <w:rFonts w:eastAsia="等线"/>
                <w:kern w:val="0"/>
              </w:rPr>
            </w:pPr>
            <w:r w:rsidRPr="003C10C3">
              <w:rPr>
                <w:rFonts w:eastAsia="等线"/>
                <w:kern w:val="0"/>
              </w:rPr>
              <w:t>&lt;0.01</w:t>
            </w:r>
          </w:p>
        </w:tc>
      </w:tr>
    </w:tbl>
    <w:p w14:paraId="0F060AC9" w14:textId="5328830E" w:rsidR="000667E4" w:rsidRPr="003C10C3" w:rsidRDefault="007D59D0" w:rsidP="00F961B6">
      <w:pPr>
        <w:pStyle w:val="af6"/>
        <w:rPr>
          <w:rFonts w:ascii="Arial" w:eastAsiaTheme="minorEastAsia" w:hAnsi="Arial" w:cs="Arial"/>
          <w:b/>
          <w:bCs/>
          <w:sz w:val="20"/>
          <w:szCs w:val="20"/>
        </w:rPr>
      </w:pPr>
      <w:r w:rsidRPr="003C10C3">
        <w:t xml:space="preserve"> ARDS: Acute Respiratory Distress Syndrome.</w:t>
      </w:r>
    </w:p>
    <w:p w14:paraId="092FF200" w14:textId="3BCF25C0" w:rsidR="00F44337" w:rsidRPr="003C10C3" w:rsidRDefault="00F44337" w:rsidP="00F961B6">
      <w:pPr>
        <w:pStyle w:val="af6"/>
        <w:rPr>
          <w:rFonts w:ascii="Arial" w:eastAsiaTheme="minorEastAsia" w:hAnsi="Arial" w:cs="Arial"/>
          <w:b/>
          <w:bCs/>
          <w:sz w:val="20"/>
          <w:szCs w:val="20"/>
        </w:rPr>
      </w:pPr>
    </w:p>
    <w:p w14:paraId="14E7FD43" w14:textId="01EDC108" w:rsidR="00F44337" w:rsidRPr="003C10C3" w:rsidRDefault="00F44337" w:rsidP="000A15DB">
      <w:pPr>
        <w:pStyle w:val="af5"/>
        <w:rPr>
          <w:rFonts w:ascii="Arial" w:eastAsiaTheme="minorEastAsia" w:hAnsi="Arial"/>
          <w:bCs/>
        </w:rPr>
      </w:pPr>
      <w:r w:rsidRPr="003C10C3">
        <w:t xml:space="preserve">Supplementary Table 25. </w:t>
      </w:r>
      <w:bookmarkStart w:id="35" w:name="_Toc211784824"/>
      <w:r w:rsidRPr="003C10C3">
        <w:t>PEEP—COPD: W</w:t>
      </w:r>
      <w:r w:rsidRPr="003C10C3">
        <w:rPr>
          <w:vertAlign w:val="subscript"/>
        </w:rPr>
        <w:t>low</w:t>
      </w:r>
      <w:r w:rsidRPr="003C10C3">
        <w:t xml:space="preserve"> </w:t>
      </w:r>
      <w:r w:rsidRPr="003C10C3">
        <w:rPr>
          <w:i/>
        </w:rPr>
        <w:t>vs.</w:t>
      </w:r>
      <w:r w:rsidRPr="003C10C3">
        <w:t xml:space="preserve"> W</w:t>
      </w:r>
      <w:r w:rsidRPr="003C10C3">
        <w:rPr>
          <w:vertAlign w:val="subscript"/>
        </w:rPr>
        <w:t>set</w:t>
      </w:r>
      <w:r w:rsidRPr="003C10C3">
        <w:rPr>
          <w:i/>
        </w:rPr>
        <w:t xml:space="preserve"> vs.</w:t>
      </w:r>
      <w:r w:rsidRPr="003C10C3">
        <w:t xml:space="preserve"> W</w:t>
      </w:r>
      <w:r w:rsidRPr="003C10C3">
        <w:rPr>
          <w:vertAlign w:val="subscript"/>
        </w:rPr>
        <w:t>high</w:t>
      </w:r>
      <w:bookmarkEnd w:id="35"/>
      <w:r w:rsidRPr="003C10C3">
        <w:t>.</w:t>
      </w:r>
    </w:p>
    <w:tbl>
      <w:tblPr>
        <w:tblW w:w="9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843"/>
        <w:gridCol w:w="1984"/>
        <w:gridCol w:w="1955"/>
      </w:tblGrid>
      <w:tr w:rsidR="003C10C3" w:rsidRPr="003C10C3" w14:paraId="7D23A2E0" w14:textId="77777777" w:rsidTr="007D59D0">
        <w:trPr>
          <w:trHeight w:val="283"/>
          <w:jc w:val="center"/>
        </w:trPr>
        <w:tc>
          <w:tcPr>
            <w:tcW w:w="9321" w:type="dxa"/>
            <w:gridSpan w:val="4"/>
            <w:noWrap/>
            <w:vAlign w:val="center"/>
            <w:hideMark/>
          </w:tcPr>
          <w:p w14:paraId="6FD94471" w14:textId="1ADF18B5" w:rsidR="002949D5" w:rsidRPr="003C10C3" w:rsidRDefault="002949D5" w:rsidP="002949D5">
            <w:pPr>
              <w:widowControl/>
              <w:ind w:firstLineChars="0" w:firstLine="0"/>
              <w:jc w:val="left"/>
              <w:rPr>
                <w:rFonts w:eastAsia="等线"/>
                <w:bCs/>
                <w:kern w:val="0"/>
              </w:rPr>
            </w:pPr>
            <w:r w:rsidRPr="003C10C3">
              <w:rPr>
                <w:rFonts w:eastAsia="等线"/>
                <w:bCs/>
                <w:kern w:val="0"/>
              </w:rPr>
              <w:t>Kruskal-Wallis test</w:t>
            </w:r>
          </w:p>
        </w:tc>
      </w:tr>
      <w:tr w:rsidR="003C10C3" w:rsidRPr="003C10C3" w14:paraId="15769338" w14:textId="77777777" w:rsidTr="007D59D0">
        <w:trPr>
          <w:trHeight w:val="283"/>
          <w:jc w:val="center"/>
        </w:trPr>
        <w:tc>
          <w:tcPr>
            <w:tcW w:w="3539" w:type="dxa"/>
            <w:noWrap/>
            <w:vAlign w:val="center"/>
            <w:hideMark/>
          </w:tcPr>
          <w:p w14:paraId="5B2C6715" w14:textId="77777777" w:rsidR="002949D5" w:rsidRPr="003C10C3" w:rsidRDefault="002949D5" w:rsidP="00F95EE1">
            <w:pPr>
              <w:widowControl/>
              <w:ind w:firstLineChars="0" w:firstLine="0"/>
              <w:jc w:val="left"/>
              <w:rPr>
                <w:rFonts w:eastAsia="等线"/>
                <w:i/>
                <w:iCs/>
                <w:kern w:val="0"/>
              </w:rPr>
            </w:pPr>
            <w:r w:rsidRPr="003C10C3">
              <w:rPr>
                <w:rFonts w:eastAsia="等线"/>
                <w:i/>
                <w:iCs/>
                <w:kern w:val="0"/>
              </w:rPr>
              <w:t xml:space="preserve">p </w:t>
            </w:r>
            <w:r w:rsidRPr="003C10C3">
              <w:rPr>
                <w:rFonts w:eastAsia="等线"/>
                <w:kern w:val="0"/>
              </w:rPr>
              <w:t>value</w:t>
            </w:r>
          </w:p>
        </w:tc>
        <w:tc>
          <w:tcPr>
            <w:tcW w:w="5782" w:type="dxa"/>
            <w:gridSpan w:val="3"/>
            <w:noWrap/>
            <w:vAlign w:val="center"/>
            <w:hideMark/>
          </w:tcPr>
          <w:p w14:paraId="060F5683" w14:textId="6C79110B" w:rsidR="002949D5" w:rsidRPr="003C10C3" w:rsidRDefault="002949D5" w:rsidP="00F95EE1">
            <w:pPr>
              <w:widowControl/>
              <w:ind w:firstLineChars="0" w:firstLine="0"/>
              <w:jc w:val="center"/>
              <w:rPr>
                <w:rFonts w:eastAsia="等线"/>
                <w:kern w:val="0"/>
              </w:rPr>
            </w:pPr>
            <w:r w:rsidRPr="003C10C3">
              <w:rPr>
                <w:rFonts w:eastAsia="等线"/>
                <w:kern w:val="0"/>
              </w:rPr>
              <w:t>&lt;0.01</w:t>
            </w:r>
          </w:p>
        </w:tc>
      </w:tr>
      <w:tr w:rsidR="003C10C3" w:rsidRPr="003C10C3" w14:paraId="6B2FF0D0" w14:textId="77777777" w:rsidTr="007D59D0">
        <w:trPr>
          <w:trHeight w:val="283"/>
          <w:jc w:val="center"/>
        </w:trPr>
        <w:tc>
          <w:tcPr>
            <w:tcW w:w="3539" w:type="dxa"/>
            <w:noWrap/>
            <w:vAlign w:val="center"/>
            <w:hideMark/>
          </w:tcPr>
          <w:p w14:paraId="00FA8498" w14:textId="5DFC4038" w:rsidR="002949D5" w:rsidRPr="003C10C3" w:rsidRDefault="002949D5" w:rsidP="00F95EE1">
            <w:pPr>
              <w:widowControl/>
              <w:ind w:firstLineChars="0" w:firstLine="0"/>
              <w:jc w:val="left"/>
              <w:rPr>
                <w:rFonts w:eastAsia="等线"/>
                <w:kern w:val="0"/>
              </w:rPr>
            </w:pPr>
            <w:r w:rsidRPr="003C10C3">
              <w:rPr>
                <w:rFonts w:eastAsia="等线"/>
                <w:kern w:val="0"/>
              </w:rPr>
              <w:t xml:space="preserve">Do the medians vary </w:t>
            </w:r>
            <w:r w:rsidR="005B731C" w:rsidRPr="003C10C3">
              <w:rPr>
                <w:rFonts w:eastAsia="等线"/>
                <w:kern w:val="0"/>
              </w:rPr>
              <w:t>significantly</w:t>
            </w:r>
            <w:r w:rsidRPr="003C10C3">
              <w:rPr>
                <w:rFonts w:eastAsia="等线"/>
                <w:kern w:val="0"/>
              </w:rPr>
              <w:t xml:space="preserve"> (</w:t>
            </w:r>
            <w:r w:rsidRPr="003C10C3">
              <w:rPr>
                <w:rFonts w:eastAsia="等线"/>
                <w:i/>
                <w:iCs/>
                <w:kern w:val="0"/>
              </w:rPr>
              <w:t xml:space="preserve">p </w:t>
            </w:r>
            <w:r w:rsidRPr="003C10C3">
              <w:rPr>
                <w:rFonts w:eastAsia="等线"/>
                <w:kern w:val="0"/>
              </w:rPr>
              <w:t>&lt; 0.05)?</w:t>
            </w:r>
          </w:p>
        </w:tc>
        <w:tc>
          <w:tcPr>
            <w:tcW w:w="5782" w:type="dxa"/>
            <w:gridSpan w:val="3"/>
            <w:noWrap/>
            <w:vAlign w:val="center"/>
            <w:hideMark/>
          </w:tcPr>
          <w:p w14:paraId="6DFF0356" w14:textId="7A5415EF" w:rsidR="002949D5" w:rsidRPr="003C10C3" w:rsidRDefault="002949D5" w:rsidP="00F95EE1">
            <w:pPr>
              <w:widowControl/>
              <w:ind w:firstLineChars="0" w:firstLine="0"/>
              <w:jc w:val="center"/>
              <w:rPr>
                <w:rFonts w:eastAsia="等线"/>
                <w:kern w:val="0"/>
              </w:rPr>
            </w:pPr>
            <w:r w:rsidRPr="003C10C3">
              <w:rPr>
                <w:rFonts w:eastAsia="等线"/>
                <w:kern w:val="0"/>
              </w:rPr>
              <w:t>Yes</w:t>
            </w:r>
          </w:p>
        </w:tc>
      </w:tr>
      <w:tr w:rsidR="003C10C3" w:rsidRPr="003C10C3" w14:paraId="07006B0D" w14:textId="77777777" w:rsidTr="007D59D0">
        <w:trPr>
          <w:trHeight w:val="283"/>
          <w:jc w:val="center"/>
        </w:trPr>
        <w:tc>
          <w:tcPr>
            <w:tcW w:w="3539" w:type="dxa"/>
            <w:noWrap/>
            <w:vAlign w:val="center"/>
            <w:hideMark/>
          </w:tcPr>
          <w:p w14:paraId="293659D2" w14:textId="77777777" w:rsidR="002949D5" w:rsidRPr="003C10C3" w:rsidRDefault="002949D5" w:rsidP="00F95EE1">
            <w:pPr>
              <w:widowControl/>
              <w:ind w:firstLineChars="0" w:firstLine="0"/>
              <w:jc w:val="left"/>
              <w:rPr>
                <w:rFonts w:eastAsia="等线"/>
                <w:kern w:val="0"/>
              </w:rPr>
            </w:pPr>
            <w:r w:rsidRPr="003C10C3">
              <w:rPr>
                <w:rFonts w:eastAsia="等线"/>
                <w:kern w:val="0"/>
              </w:rPr>
              <w:t>Kruskal-Wallis statistic</w:t>
            </w:r>
          </w:p>
        </w:tc>
        <w:tc>
          <w:tcPr>
            <w:tcW w:w="5782" w:type="dxa"/>
            <w:gridSpan w:val="3"/>
            <w:noWrap/>
            <w:vAlign w:val="center"/>
            <w:hideMark/>
          </w:tcPr>
          <w:p w14:paraId="6B5A6C7A" w14:textId="1D1373F2" w:rsidR="002949D5" w:rsidRPr="003C10C3" w:rsidRDefault="002949D5" w:rsidP="00F95EE1">
            <w:pPr>
              <w:widowControl/>
              <w:ind w:firstLineChars="0" w:firstLine="0"/>
              <w:jc w:val="center"/>
              <w:rPr>
                <w:rFonts w:eastAsia="等线"/>
                <w:kern w:val="0"/>
              </w:rPr>
            </w:pPr>
            <w:r w:rsidRPr="003C10C3">
              <w:rPr>
                <w:rFonts w:eastAsia="等线"/>
                <w:kern w:val="0"/>
              </w:rPr>
              <w:t>82.26</w:t>
            </w:r>
          </w:p>
        </w:tc>
      </w:tr>
      <w:tr w:rsidR="003C10C3" w:rsidRPr="003C10C3" w14:paraId="320D083D" w14:textId="77777777" w:rsidTr="00E71C4C">
        <w:trPr>
          <w:trHeight w:val="283"/>
          <w:jc w:val="center"/>
        </w:trPr>
        <w:tc>
          <w:tcPr>
            <w:tcW w:w="3539" w:type="dxa"/>
            <w:noWrap/>
            <w:vAlign w:val="center"/>
            <w:hideMark/>
          </w:tcPr>
          <w:p w14:paraId="36178666" w14:textId="326EB249" w:rsidR="00F44337" w:rsidRPr="003C10C3" w:rsidRDefault="00F44337" w:rsidP="00F95EE1">
            <w:pPr>
              <w:widowControl/>
              <w:ind w:firstLineChars="0" w:firstLine="0"/>
              <w:jc w:val="left"/>
              <w:rPr>
                <w:rFonts w:eastAsia="等线"/>
                <w:bCs/>
                <w:kern w:val="0"/>
              </w:rPr>
            </w:pPr>
            <w:r w:rsidRPr="003C10C3">
              <w:rPr>
                <w:rFonts w:eastAsia="等线"/>
                <w:bCs/>
                <w:kern w:val="0"/>
              </w:rPr>
              <w:t>Dunn</w:t>
            </w:r>
            <w:r w:rsidR="00F95EE1" w:rsidRPr="003C10C3">
              <w:rPr>
                <w:rFonts w:eastAsia="等线"/>
                <w:bCs/>
                <w:kern w:val="0"/>
              </w:rPr>
              <w:t>’</w:t>
            </w:r>
            <w:r w:rsidRPr="003C10C3">
              <w:rPr>
                <w:rFonts w:eastAsia="等线"/>
                <w:bCs/>
                <w:kern w:val="0"/>
              </w:rPr>
              <w:t>s multiple comparisons test</w:t>
            </w:r>
          </w:p>
        </w:tc>
        <w:tc>
          <w:tcPr>
            <w:tcW w:w="1843" w:type="dxa"/>
            <w:noWrap/>
            <w:vAlign w:val="center"/>
            <w:hideMark/>
          </w:tcPr>
          <w:p w14:paraId="3F8BC521" w14:textId="31388E98" w:rsidR="00F44337" w:rsidRPr="003C10C3" w:rsidRDefault="00F44337" w:rsidP="00F95EE1">
            <w:pPr>
              <w:widowControl/>
              <w:ind w:firstLineChars="0" w:firstLine="0"/>
              <w:jc w:val="center"/>
              <w:rPr>
                <w:rFonts w:eastAsia="等线"/>
                <w:kern w:val="0"/>
              </w:rPr>
            </w:pPr>
            <w:r w:rsidRPr="003C10C3">
              <w:rPr>
                <w:rFonts w:eastAsia="等线"/>
                <w:kern w:val="0"/>
              </w:rPr>
              <w:t xml:space="preserve">Mean rank </w:t>
            </w:r>
            <w:r w:rsidR="005B731C" w:rsidRPr="003C10C3">
              <w:rPr>
                <w:rFonts w:eastAsia="等线"/>
                <w:kern w:val="0"/>
              </w:rPr>
              <w:t>difference</w:t>
            </w:r>
          </w:p>
        </w:tc>
        <w:tc>
          <w:tcPr>
            <w:tcW w:w="1984" w:type="dxa"/>
            <w:noWrap/>
            <w:vAlign w:val="center"/>
            <w:hideMark/>
          </w:tcPr>
          <w:p w14:paraId="7016672A" w14:textId="77777777" w:rsidR="00F44337" w:rsidRPr="003C10C3" w:rsidRDefault="00F44337" w:rsidP="00F95EE1">
            <w:pPr>
              <w:widowControl/>
              <w:ind w:firstLineChars="0" w:firstLine="0"/>
              <w:jc w:val="center"/>
              <w:rPr>
                <w:rFonts w:eastAsia="等线"/>
                <w:kern w:val="0"/>
              </w:rPr>
            </w:pPr>
            <w:r w:rsidRPr="003C10C3">
              <w:rPr>
                <w:rFonts w:eastAsia="等线"/>
                <w:kern w:val="0"/>
              </w:rPr>
              <w:t>Significant?</w:t>
            </w:r>
          </w:p>
        </w:tc>
        <w:tc>
          <w:tcPr>
            <w:tcW w:w="1955" w:type="dxa"/>
            <w:noWrap/>
            <w:vAlign w:val="center"/>
            <w:hideMark/>
          </w:tcPr>
          <w:p w14:paraId="2680B0D8" w14:textId="77777777" w:rsidR="00F44337" w:rsidRPr="003C10C3" w:rsidRDefault="00F44337" w:rsidP="00F95EE1">
            <w:pPr>
              <w:widowControl/>
              <w:ind w:firstLineChars="0" w:firstLine="0"/>
              <w:jc w:val="center"/>
              <w:rPr>
                <w:rFonts w:eastAsia="等线"/>
                <w:kern w:val="0"/>
              </w:rPr>
            </w:pPr>
            <w:r w:rsidRPr="003C10C3">
              <w:rPr>
                <w:rFonts w:eastAsia="等线"/>
                <w:kern w:val="0"/>
              </w:rPr>
              <w:t xml:space="preserve">Adjusted </w:t>
            </w:r>
            <w:r w:rsidRPr="003C10C3">
              <w:rPr>
                <w:rFonts w:eastAsia="等线"/>
                <w:i/>
                <w:iCs/>
                <w:kern w:val="0"/>
              </w:rPr>
              <w:t xml:space="preserve">p </w:t>
            </w:r>
            <w:r w:rsidRPr="003C10C3">
              <w:rPr>
                <w:rFonts w:eastAsia="等线"/>
                <w:kern w:val="0"/>
              </w:rPr>
              <w:t>Value</w:t>
            </w:r>
          </w:p>
        </w:tc>
      </w:tr>
      <w:tr w:rsidR="003C10C3" w:rsidRPr="003C10C3" w14:paraId="46DE6E30" w14:textId="77777777" w:rsidTr="00E71C4C">
        <w:trPr>
          <w:trHeight w:val="283"/>
          <w:jc w:val="center"/>
        </w:trPr>
        <w:tc>
          <w:tcPr>
            <w:tcW w:w="3539" w:type="dxa"/>
            <w:noWrap/>
            <w:vAlign w:val="center"/>
            <w:hideMark/>
          </w:tcPr>
          <w:p w14:paraId="3901E7B9" w14:textId="77777777" w:rsidR="00F44337" w:rsidRPr="003C10C3" w:rsidRDefault="00F44337" w:rsidP="00F95EE1">
            <w:pPr>
              <w:widowControl/>
              <w:ind w:firstLineChars="0" w:firstLine="0"/>
              <w:jc w:val="left"/>
              <w:rPr>
                <w:rFonts w:eastAsia="等线"/>
                <w:kern w:val="0"/>
              </w:rPr>
            </w:pPr>
            <w:r w:rsidRPr="003C10C3">
              <w:rPr>
                <w:rFonts w:eastAsia="等线"/>
                <w:kern w:val="0"/>
              </w:rPr>
              <w:t>COPD W</w:t>
            </w:r>
            <w:r w:rsidRPr="003C10C3">
              <w:rPr>
                <w:rFonts w:eastAsia="等线"/>
                <w:kern w:val="0"/>
                <w:vertAlign w:val="subscript"/>
              </w:rPr>
              <w:t>low</w:t>
            </w:r>
            <w:r w:rsidRPr="003C10C3">
              <w:rPr>
                <w:rFonts w:eastAsia="等线"/>
                <w:kern w:val="0"/>
              </w:rPr>
              <w:t xml:space="preserve"> </w:t>
            </w:r>
            <w:r w:rsidRPr="003C10C3">
              <w:rPr>
                <w:rFonts w:eastAsia="等线"/>
                <w:i/>
                <w:iCs/>
                <w:kern w:val="0"/>
              </w:rPr>
              <w:t>vs.</w:t>
            </w:r>
            <w:r w:rsidRPr="003C10C3">
              <w:rPr>
                <w:rFonts w:eastAsia="等线"/>
                <w:kern w:val="0"/>
              </w:rPr>
              <w:t xml:space="preserve"> COPD W</w:t>
            </w:r>
            <w:r w:rsidRPr="003C10C3">
              <w:rPr>
                <w:rFonts w:eastAsia="等线"/>
                <w:kern w:val="0"/>
                <w:vertAlign w:val="subscript"/>
              </w:rPr>
              <w:t>set</w:t>
            </w:r>
          </w:p>
        </w:tc>
        <w:tc>
          <w:tcPr>
            <w:tcW w:w="1843" w:type="dxa"/>
            <w:noWrap/>
            <w:vAlign w:val="center"/>
            <w:hideMark/>
          </w:tcPr>
          <w:p w14:paraId="19237CB3" w14:textId="1503B936" w:rsidR="00F44337" w:rsidRPr="003C10C3" w:rsidRDefault="00F44337" w:rsidP="00F95EE1">
            <w:pPr>
              <w:widowControl/>
              <w:ind w:firstLineChars="0" w:firstLine="0"/>
              <w:jc w:val="center"/>
              <w:rPr>
                <w:rFonts w:eastAsia="等线"/>
                <w:kern w:val="0"/>
              </w:rPr>
            </w:pPr>
            <w:r w:rsidRPr="003C10C3">
              <w:rPr>
                <w:rFonts w:eastAsiaTheme="minorEastAsia"/>
              </w:rPr>
              <w:t>−</w:t>
            </w:r>
            <w:r w:rsidRPr="003C10C3">
              <w:rPr>
                <w:rFonts w:eastAsia="等线"/>
                <w:kern w:val="0"/>
              </w:rPr>
              <w:t>30.75</w:t>
            </w:r>
          </w:p>
        </w:tc>
        <w:tc>
          <w:tcPr>
            <w:tcW w:w="1984" w:type="dxa"/>
            <w:noWrap/>
            <w:vAlign w:val="center"/>
            <w:hideMark/>
          </w:tcPr>
          <w:p w14:paraId="0173A65D" w14:textId="77777777" w:rsidR="00F44337" w:rsidRPr="003C10C3" w:rsidRDefault="00F44337" w:rsidP="00F95EE1">
            <w:pPr>
              <w:widowControl/>
              <w:ind w:firstLineChars="0" w:firstLine="0"/>
              <w:jc w:val="center"/>
              <w:rPr>
                <w:rFonts w:eastAsia="等线"/>
                <w:kern w:val="0"/>
              </w:rPr>
            </w:pPr>
            <w:r w:rsidRPr="003C10C3">
              <w:rPr>
                <w:rFonts w:eastAsia="等线"/>
                <w:kern w:val="0"/>
              </w:rPr>
              <w:t>Yes</w:t>
            </w:r>
          </w:p>
        </w:tc>
        <w:tc>
          <w:tcPr>
            <w:tcW w:w="1955" w:type="dxa"/>
            <w:noWrap/>
            <w:vAlign w:val="center"/>
            <w:hideMark/>
          </w:tcPr>
          <w:p w14:paraId="4CC1EE43" w14:textId="77777777" w:rsidR="00F44337" w:rsidRPr="003C10C3" w:rsidRDefault="00F44337" w:rsidP="00F95EE1">
            <w:pPr>
              <w:widowControl/>
              <w:ind w:firstLineChars="0" w:firstLine="0"/>
              <w:jc w:val="center"/>
              <w:rPr>
                <w:rFonts w:eastAsia="等线"/>
                <w:kern w:val="0"/>
              </w:rPr>
            </w:pPr>
            <w:r w:rsidRPr="003C10C3">
              <w:rPr>
                <w:rFonts w:eastAsia="等线"/>
                <w:kern w:val="0"/>
              </w:rPr>
              <w:t>&lt;0.01</w:t>
            </w:r>
          </w:p>
        </w:tc>
      </w:tr>
      <w:tr w:rsidR="003C10C3" w:rsidRPr="003C10C3" w14:paraId="357BB911" w14:textId="77777777" w:rsidTr="00E71C4C">
        <w:trPr>
          <w:trHeight w:val="283"/>
          <w:jc w:val="center"/>
        </w:trPr>
        <w:tc>
          <w:tcPr>
            <w:tcW w:w="3539" w:type="dxa"/>
            <w:noWrap/>
            <w:vAlign w:val="center"/>
            <w:hideMark/>
          </w:tcPr>
          <w:p w14:paraId="5E35F151" w14:textId="77777777" w:rsidR="00F44337" w:rsidRPr="003C10C3" w:rsidRDefault="00F44337" w:rsidP="00F95EE1">
            <w:pPr>
              <w:widowControl/>
              <w:ind w:firstLineChars="0" w:firstLine="0"/>
              <w:jc w:val="left"/>
              <w:rPr>
                <w:rFonts w:eastAsia="等线"/>
                <w:kern w:val="0"/>
              </w:rPr>
            </w:pPr>
            <w:r w:rsidRPr="003C10C3">
              <w:rPr>
                <w:rFonts w:eastAsia="等线"/>
                <w:kern w:val="0"/>
              </w:rPr>
              <w:t>COPD W</w:t>
            </w:r>
            <w:r w:rsidRPr="003C10C3">
              <w:rPr>
                <w:rFonts w:eastAsia="等线"/>
                <w:kern w:val="0"/>
                <w:vertAlign w:val="subscript"/>
              </w:rPr>
              <w:t>low</w:t>
            </w:r>
            <w:r w:rsidRPr="003C10C3">
              <w:rPr>
                <w:rFonts w:eastAsia="等线"/>
                <w:kern w:val="0"/>
              </w:rPr>
              <w:t xml:space="preserve"> </w:t>
            </w:r>
            <w:r w:rsidRPr="003C10C3">
              <w:rPr>
                <w:rFonts w:eastAsia="等线"/>
                <w:i/>
                <w:iCs/>
                <w:kern w:val="0"/>
              </w:rPr>
              <w:t>vs.</w:t>
            </w:r>
            <w:r w:rsidRPr="003C10C3">
              <w:rPr>
                <w:rFonts w:eastAsia="等线"/>
                <w:kern w:val="0"/>
              </w:rPr>
              <w:t xml:space="preserve"> COPD W</w:t>
            </w:r>
            <w:r w:rsidRPr="003C10C3">
              <w:rPr>
                <w:rFonts w:eastAsia="等线"/>
                <w:kern w:val="0"/>
                <w:vertAlign w:val="subscript"/>
              </w:rPr>
              <w:t>high</w:t>
            </w:r>
          </w:p>
        </w:tc>
        <w:tc>
          <w:tcPr>
            <w:tcW w:w="1843" w:type="dxa"/>
            <w:noWrap/>
            <w:vAlign w:val="center"/>
            <w:hideMark/>
          </w:tcPr>
          <w:p w14:paraId="56778E03" w14:textId="3D57F086" w:rsidR="00F44337" w:rsidRPr="003C10C3" w:rsidRDefault="00F44337" w:rsidP="00F95EE1">
            <w:pPr>
              <w:widowControl/>
              <w:ind w:firstLineChars="0" w:firstLine="0"/>
              <w:jc w:val="center"/>
              <w:rPr>
                <w:rFonts w:eastAsia="等线"/>
                <w:kern w:val="0"/>
              </w:rPr>
            </w:pPr>
            <w:r w:rsidRPr="003C10C3">
              <w:rPr>
                <w:rFonts w:eastAsiaTheme="minorEastAsia"/>
              </w:rPr>
              <w:t>−</w:t>
            </w:r>
            <w:r w:rsidRPr="003C10C3">
              <w:rPr>
                <w:rFonts w:eastAsia="等线"/>
                <w:kern w:val="0"/>
              </w:rPr>
              <w:t>63.14</w:t>
            </w:r>
          </w:p>
        </w:tc>
        <w:tc>
          <w:tcPr>
            <w:tcW w:w="1984" w:type="dxa"/>
            <w:noWrap/>
            <w:vAlign w:val="center"/>
            <w:hideMark/>
          </w:tcPr>
          <w:p w14:paraId="438FDDE9" w14:textId="77777777" w:rsidR="00F44337" w:rsidRPr="003C10C3" w:rsidRDefault="00F44337" w:rsidP="00F95EE1">
            <w:pPr>
              <w:widowControl/>
              <w:ind w:firstLineChars="0" w:firstLine="0"/>
              <w:jc w:val="center"/>
              <w:rPr>
                <w:rFonts w:eastAsia="等线"/>
                <w:kern w:val="0"/>
              </w:rPr>
            </w:pPr>
            <w:r w:rsidRPr="003C10C3">
              <w:rPr>
                <w:rFonts w:eastAsia="等线"/>
                <w:kern w:val="0"/>
              </w:rPr>
              <w:t>Yes</w:t>
            </w:r>
          </w:p>
        </w:tc>
        <w:tc>
          <w:tcPr>
            <w:tcW w:w="1955" w:type="dxa"/>
            <w:noWrap/>
            <w:vAlign w:val="center"/>
            <w:hideMark/>
          </w:tcPr>
          <w:p w14:paraId="0140FECD" w14:textId="77777777" w:rsidR="00F44337" w:rsidRPr="003C10C3" w:rsidRDefault="00F44337" w:rsidP="00F95EE1">
            <w:pPr>
              <w:widowControl/>
              <w:ind w:firstLineChars="0" w:firstLine="0"/>
              <w:jc w:val="center"/>
              <w:rPr>
                <w:rFonts w:eastAsia="等线"/>
                <w:kern w:val="0"/>
              </w:rPr>
            </w:pPr>
            <w:r w:rsidRPr="003C10C3">
              <w:rPr>
                <w:rFonts w:eastAsia="等线"/>
                <w:kern w:val="0"/>
              </w:rPr>
              <w:t>&lt;0.01</w:t>
            </w:r>
          </w:p>
        </w:tc>
      </w:tr>
      <w:tr w:rsidR="003C10C3" w:rsidRPr="003C10C3" w14:paraId="3446EA1B" w14:textId="77777777" w:rsidTr="00E71C4C">
        <w:trPr>
          <w:trHeight w:val="283"/>
          <w:jc w:val="center"/>
        </w:trPr>
        <w:tc>
          <w:tcPr>
            <w:tcW w:w="3539" w:type="dxa"/>
            <w:noWrap/>
            <w:vAlign w:val="center"/>
            <w:hideMark/>
          </w:tcPr>
          <w:p w14:paraId="66779CAA" w14:textId="77777777" w:rsidR="00F44337" w:rsidRPr="003C10C3" w:rsidRDefault="00F44337" w:rsidP="00F95EE1">
            <w:pPr>
              <w:widowControl/>
              <w:ind w:firstLineChars="0" w:firstLine="0"/>
              <w:jc w:val="left"/>
              <w:rPr>
                <w:rFonts w:eastAsia="等线"/>
                <w:kern w:val="0"/>
              </w:rPr>
            </w:pPr>
            <w:r w:rsidRPr="003C10C3">
              <w:rPr>
                <w:rFonts w:eastAsia="等线"/>
                <w:kern w:val="0"/>
              </w:rPr>
              <w:t>COPD W</w:t>
            </w:r>
            <w:r w:rsidRPr="003C10C3">
              <w:rPr>
                <w:rFonts w:eastAsia="等线"/>
                <w:kern w:val="0"/>
                <w:vertAlign w:val="subscript"/>
              </w:rPr>
              <w:t>set</w:t>
            </w:r>
            <w:r w:rsidRPr="003C10C3">
              <w:rPr>
                <w:rFonts w:eastAsia="等线"/>
                <w:kern w:val="0"/>
              </w:rPr>
              <w:t xml:space="preserve"> </w:t>
            </w:r>
            <w:r w:rsidRPr="003C10C3">
              <w:rPr>
                <w:rFonts w:eastAsia="等线"/>
                <w:i/>
                <w:iCs/>
                <w:kern w:val="0"/>
              </w:rPr>
              <w:t>vs.</w:t>
            </w:r>
            <w:r w:rsidRPr="003C10C3">
              <w:rPr>
                <w:rFonts w:eastAsia="等线"/>
                <w:kern w:val="0"/>
              </w:rPr>
              <w:t xml:space="preserve"> COPD W</w:t>
            </w:r>
            <w:r w:rsidRPr="003C10C3">
              <w:rPr>
                <w:rFonts w:eastAsia="等线"/>
                <w:kern w:val="0"/>
                <w:vertAlign w:val="subscript"/>
              </w:rPr>
              <w:t>high</w:t>
            </w:r>
          </w:p>
        </w:tc>
        <w:tc>
          <w:tcPr>
            <w:tcW w:w="1843" w:type="dxa"/>
            <w:noWrap/>
            <w:vAlign w:val="center"/>
            <w:hideMark/>
          </w:tcPr>
          <w:p w14:paraId="15C202BF" w14:textId="284C095E" w:rsidR="00F44337" w:rsidRPr="003C10C3" w:rsidRDefault="00F44337" w:rsidP="00F95EE1">
            <w:pPr>
              <w:widowControl/>
              <w:ind w:firstLineChars="0" w:firstLine="0"/>
              <w:jc w:val="center"/>
              <w:rPr>
                <w:rFonts w:eastAsia="等线"/>
                <w:kern w:val="0"/>
              </w:rPr>
            </w:pPr>
            <w:r w:rsidRPr="003C10C3">
              <w:rPr>
                <w:rFonts w:eastAsiaTheme="minorEastAsia"/>
              </w:rPr>
              <w:t>−</w:t>
            </w:r>
            <w:r w:rsidRPr="003C10C3">
              <w:rPr>
                <w:rFonts w:eastAsia="等线"/>
                <w:kern w:val="0"/>
              </w:rPr>
              <w:t>32.39</w:t>
            </w:r>
          </w:p>
        </w:tc>
        <w:tc>
          <w:tcPr>
            <w:tcW w:w="1984" w:type="dxa"/>
            <w:noWrap/>
            <w:vAlign w:val="center"/>
            <w:hideMark/>
          </w:tcPr>
          <w:p w14:paraId="4EF01CD2" w14:textId="77777777" w:rsidR="00F44337" w:rsidRPr="003C10C3" w:rsidRDefault="00F44337" w:rsidP="00F95EE1">
            <w:pPr>
              <w:widowControl/>
              <w:ind w:firstLineChars="0" w:firstLine="0"/>
              <w:jc w:val="center"/>
              <w:rPr>
                <w:rFonts w:eastAsia="等线"/>
                <w:kern w:val="0"/>
              </w:rPr>
            </w:pPr>
            <w:r w:rsidRPr="003C10C3">
              <w:rPr>
                <w:rFonts w:eastAsia="等线"/>
                <w:kern w:val="0"/>
              </w:rPr>
              <w:t>Yes</w:t>
            </w:r>
          </w:p>
        </w:tc>
        <w:tc>
          <w:tcPr>
            <w:tcW w:w="1955" w:type="dxa"/>
            <w:noWrap/>
            <w:vAlign w:val="center"/>
            <w:hideMark/>
          </w:tcPr>
          <w:p w14:paraId="6C8E9068" w14:textId="77777777" w:rsidR="00F44337" w:rsidRPr="003C10C3" w:rsidRDefault="00F44337" w:rsidP="00F95EE1">
            <w:pPr>
              <w:widowControl/>
              <w:ind w:firstLineChars="0" w:firstLine="0"/>
              <w:jc w:val="center"/>
              <w:rPr>
                <w:rFonts w:eastAsia="等线"/>
                <w:kern w:val="0"/>
              </w:rPr>
            </w:pPr>
            <w:r w:rsidRPr="003C10C3">
              <w:rPr>
                <w:rFonts w:eastAsia="等线"/>
                <w:kern w:val="0"/>
              </w:rPr>
              <w:t>&lt;0.01</w:t>
            </w:r>
          </w:p>
        </w:tc>
      </w:tr>
    </w:tbl>
    <w:p w14:paraId="3559D4FA" w14:textId="54388B46" w:rsidR="00F44337" w:rsidRPr="003C10C3" w:rsidRDefault="007D59D0" w:rsidP="00F961B6">
      <w:pPr>
        <w:pStyle w:val="af6"/>
        <w:rPr>
          <w:rFonts w:ascii="Arial" w:eastAsiaTheme="minorEastAsia" w:hAnsi="Arial" w:cs="Arial"/>
          <w:b/>
          <w:bCs/>
          <w:sz w:val="20"/>
          <w:szCs w:val="20"/>
        </w:rPr>
      </w:pPr>
      <w:r w:rsidRPr="003C10C3">
        <w:rPr>
          <w:rFonts w:eastAsiaTheme="minorEastAsia"/>
        </w:rPr>
        <w:t xml:space="preserve">COPD: </w:t>
      </w:r>
      <w:r w:rsidRPr="003C10C3">
        <w:t>Chronic Obstructive Pulmonary Disease.</w:t>
      </w:r>
    </w:p>
    <w:p w14:paraId="6AC1BF89" w14:textId="77777777" w:rsidR="00DC1F31" w:rsidRPr="003C10C3" w:rsidRDefault="00DC1F31" w:rsidP="00F961B6">
      <w:pPr>
        <w:pStyle w:val="af6"/>
        <w:rPr>
          <w:rFonts w:ascii="Arial" w:hAnsi="Arial" w:cs="Arial"/>
          <w:b/>
          <w:bCs/>
          <w:i/>
          <w:iCs/>
          <w:sz w:val="20"/>
          <w:szCs w:val="20"/>
        </w:rPr>
      </w:pPr>
    </w:p>
    <w:p w14:paraId="7635DE11" w14:textId="7F7BE39A" w:rsidR="000667E4" w:rsidRPr="003C10C3" w:rsidRDefault="000667E4" w:rsidP="00654C17">
      <w:pPr>
        <w:pStyle w:val="2"/>
        <w:rPr>
          <w:color w:val="auto"/>
        </w:rPr>
      </w:pPr>
      <w:bookmarkStart w:id="36" w:name="_Toc211784825"/>
      <w:r w:rsidRPr="003C10C3">
        <w:rPr>
          <w:color w:val="auto"/>
        </w:rPr>
        <w:t>Usability tests</w:t>
      </w:r>
      <w:bookmarkEnd w:id="36"/>
    </w:p>
    <w:p w14:paraId="32060A15" w14:textId="79659AA5" w:rsidR="002B2809" w:rsidRPr="003C10C3" w:rsidRDefault="000667E4" w:rsidP="00654C17">
      <w:pPr>
        <w:ind w:firstLine="420"/>
      </w:pPr>
      <w:r w:rsidRPr="003C10C3">
        <w:t>For each operator (1</w:t>
      </w:r>
      <w:r w:rsidR="00654C17" w:rsidRPr="003C10C3">
        <w:t>–</w:t>
      </w:r>
      <w:r w:rsidRPr="003C10C3">
        <w:t xml:space="preserve">15), comparison of </w:t>
      </w:r>
      <w:r w:rsidR="00EE32DC" w:rsidRPr="003C10C3">
        <w:t>PEEP</w:t>
      </w:r>
      <w:r w:rsidR="009B0243" w:rsidRPr="003C10C3">
        <w:rPr>
          <w:i/>
        </w:rPr>
        <w:t xml:space="preserve"> </w:t>
      </w:r>
      <w:r w:rsidRPr="003C10C3">
        <w:t xml:space="preserve">values reached in repeated experimental tests (T1 </w:t>
      </w:r>
      <w:r w:rsidR="009B0243" w:rsidRPr="003C10C3">
        <w:rPr>
          <w:i/>
        </w:rPr>
        <w:t>vs.</w:t>
      </w:r>
      <w:r w:rsidRPr="003C10C3">
        <w:t xml:space="preserve"> T2) was performed using the Student’s </w:t>
      </w:r>
      <w:r w:rsidRPr="003C10C3">
        <w:rPr>
          <w:i/>
          <w:iCs/>
        </w:rPr>
        <w:t>t</w:t>
      </w:r>
      <w:r w:rsidRPr="003C10C3">
        <w:t>-test or the Mann-Whitney U test for normally and non-normally distributed data, respectively. The Shapiro</w:t>
      </w:r>
      <w:r w:rsidR="00654C17" w:rsidRPr="003C10C3">
        <w:t>-</w:t>
      </w:r>
      <w:r w:rsidRPr="003C10C3">
        <w:t xml:space="preserve">Wilk test was applied to assess the normality of the data distribution. Statistical significance was defined as a </w:t>
      </w:r>
      <w:r w:rsidRPr="003C10C3">
        <w:rPr>
          <w:i/>
          <w:iCs/>
        </w:rPr>
        <w:t>p</w:t>
      </w:r>
      <w:r w:rsidRPr="003C10C3">
        <w:t>-value &lt;</w:t>
      </w:r>
      <w:r w:rsidR="00654C17" w:rsidRPr="003C10C3">
        <w:t xml:space="preserve"> </w:t>
      </w:r>
      <w:r w:rsidRPr="003C10C3">
        <w:t xml:space="preserve">0.05. Statistical analysis was performed with GraphPad Prism </w:t>
      </w:r>
      <w:r w:rsidR="00654C17" w:rsidRPr="003C10C3">
        <w:t>9.5.0 (GraphPad Software, USA).</w:t>
      </w:r>
    </w:p>
    <w:p w14:paraId="74B7D09F" w14:textId="0973941E" w:rsidR="000667E4" w:rsidRPr="003C10C3" w:rsidRDefault="000667E4" w:rsidP="00654C17">
      <w:pPr>
        <w:ind w:firstLine="420"/>
      </w:pPr>
      <w:r w:rsidRPr="003C10C3">
        <w:t>The results are reported below.</w:t>
      </w:r>
    </w:p>
    <w:p w14:paraId="76D83722" w14:textId="77777777" w:rsidR="000667E4" w:rsidRPr="003C10C3" w:rsidRDefault="000667E4" w:rsidP="00B50C2E">
      <w:pPr>
        <w:pStyle w:val="2"/>
        <w:rPr>
          <w:color w:val="auto"/>
        </w:rPr>
      </w:pPr>
      <w:bookmarkStart w:id="37" w:name="_Toc211784826"/>
      <w:r w:rsidRPr="003C10C3">
        <w:rPr>
          <w:color w:val="auto"/>
        </w:rPr>
        <w:t>Operator 1</w:t>
      </w:r>
      <w:bookmarkEnd w:id="37"/>
    </w:p>
    <w:p w14:paraId="5FC80FE1" w14:textId="5D210699" w:rsidR="000667E4" w:rsidRPr="003C10C3" w:rsidRDefault="00654C17" w:rsidP="000A15DB">
      <w:pPr>
        <w:pStyle w:val="af5"/>
        <w:rPr>
          <w:rFonts w:eastAsiaTheme="minorEastAsia"/>
        </w:rPr>
      </w:pPr>
      <w:r w:rsidRPr="003C10C3">
        <w:t xml:space="preserve">Supplementary Table 26. </w:t>
      </w:r>
      <w:r w:rsidRPr="003C10C3">
        <w:rPr>
          <w:bCs/>
        </w:rPr>
        <w:t>N</w:t>
      </w:r>
      <w:r w:rsidR="00845DDD" w:rsidRPr="003C10C3">
        <w:rPr>
          <w:bCs/>
        </w:rPr>
        <w:t>ormal</w:t>
      </w:r>
      <w:r w:rsidRPr="003C10C3">
        <w:rPr>
          <w:bCs/>
        </w:rPr>
        <w:t xml:space="preserve"> T1 </w:t>
      </w:r>
      <w:r w:rsidRPr="003C10C3">
        <w:rPr>
          <w:bCs/>
          <w:i/>
        </w:rPr>
        <w:t>vs.</w:t>
      </w:r>
      <w:r w:rsidRPr="003C10C3">
        <w:rPr>
          <w:bCs/>
        </w:rPr>
        <w:t xml:space="preserve"> T2.</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6"/>
        <w:gridCol w:w="4678"/>
        <w:gridCol w:w="2551"/>
      </w:tblGrid>
      <w:tr w:rsidR="00AC01BF" w:rsidRPr="003C10C3" w14:paraId="02254EC9" w14:textId="77777777" w:rsidTr="00AC01BF">
        <w:trPr>
          <w:trHeight w:val="283"/>
          <w:jc w:val="center"/>
        </w:trPr>
        <w:tc>
          <w:tcPr>
            <w:tcW w:w="8075" w:type="dxa"/>
            <w:gridSpan w:val="3"/>
            <w:noWrap/>
            <w:tcMar>
              <w:top w:w="15" w:type="dxa"/>
              <w:left w:w="15" w:type="dxa"/>
              <w:bottom w:w="0" w:type="dxa"/>
              <w:right w:w="15" w:type="dxa"/>
            </w:tcMar>
            <w:vAlign w:val="bottom"/>
            <w:hideMark/>
          </w:tcPr>
          <w:p w14:paraId="1D19CEF5" w14:textId="3EF8C47A" w:rsidR="00AC01BF" w:rsidRPr="003C10C3" w:rsidRDefault="00AC01BF" w:rsidP="00AC01BF">
            <w:pPr>
              <w:snapToGrid w:val="0"/>
              <w:ind w:firstLineChars="0" w:firstLine="0"/>
              <w:jc w:val="left"/>
            </w:pPr>
            <w:r w:rsidRPr="003C10C3">
              <w:rPr>
                <w:bCs/>
              </w:rPr>
              <w:t>Unpaired</w:t>
            </w:r>
            <w:r w:rsidRPr="003C10C3">
              <w:rPr>
                <w:bCs/>
                <w:i/>
              </w:rPr>
              <w:t xml:space="preserve"> t</w:t>
            </w:r>
            <w:r w:rsidRPr="003C10C3">
              <w:rPr>
                <w:bCs/>
              </w:rPr>
              <w:t xml:space="preserve"> test</w:t>
            </w:r>
          </w:p>
        </w:tc>
      </w:tr>
      <w:tr w:rsidR="00AC01BF" w:rsidRPr="003C10C3" w14:paraId="17F7C6FC" w14:textId="77777777" w:rsidTr="00AC01BF">
        <w:trPr>
          <w:trHeight w:val="283"/>
          <w:jc w:val="center"/>
        </w:trPr>
        <w:tc>
          <w:tcPr>
            <w:tcW w:w="846" w:type="dxa"/>
            <w:vMerge w:val="restart"/>
            <w:noWrap/>
            <w:tcMar>
              <w:top w:w="15" w:type="dxa"/>
              <w:left w:w="15" w:type="dxa"/>
              <w:bottom w:w="0" w:type="dxa"/>
              <w:right w:w="15" w:type="dxa"/>
            </w:tcMar>
            <w:vAlign w:val="bottom"/>
          </w:tcPr>
          <w:p w14:paraId="6C4C2BAD" w14:textId="5006F46A" w:rsidR="00AC01BF" w:rsidRPr="003C10C3" w:rsidRDefault="00AC01BF" w:rsidP="00AC01BF">
            <w:pPr>
              <w:snapToGrid w:val="0"/>
              <w:ind w:firstLineChars="0" w:firstLine="0"/>
            </w:pPr>
          </w:p>
        </w:tc>
        <w:tc>
          <w:tcPr>
            <w:tcW w:w="4678" w:type="dxa"/>
            <w:vAlign w:val="bottom"/>
          </w:tcPr>
          <w:p w14:paraId="701D902F" w14:textId="6CBFA545" w:rsidR="00AC01BF" w:rsidRPr="003C10C3" w:rsidRDefault="00AC01BF" w:rsidP="00AC01BF">
            <w:pPr>
              <w:snapToGrid w:val="0"/>
              <w:ind w:firstLineChars="0" w:firstLine="0"/>
              <w:jc w:val="left"/>
            </w:pPr>
            <w:r w:rsidRPr="003C10C3">
              <w:rPr>
                <w:i/>
              </w:rPr>
              <w:t xml:space="preserve">p </w:t>
            </w:r>
            <w:r w:rsidRPr="003C10C3">
              <w:t>value</w:t>
            </w:r>
          </w:p>
        </w:tc>
        <w:tc>
          <w:tcPr>
            <w:tcW w:w="2551" w:type="dxa"/>
            <w:noWrap/>
            <w:tcMar>
              <w:top w:w="15" w:type="dxa"/>
              <w:left w:w="15" w:type="dxa"/>
              <w:bottom w:w="0" w:type="dxa"/>
              <w:right w:w="15" w:type="dxa"/>
            </w:tcMar>
            <w:vAlign w:val="bottom"/>
            <w:hideMark/>
          </w:tcPr>
          <w:p w14:paraId="41348C51" w14:textId="731B0F0E" w:rsidR="00AC01BF" w:rsidRPr="003C10C3" w:rsidRDefault="00AC01BF" w:rsidP="00AC01BF">
            <w:pPr>
              <w:snapToGrid w:val="0"/>
              <w:ind w:firstLineChars="0" w:firstLine="0"/>
              <w:jc w:val="center"/>
            </w:pPr>
            <w:r w:rsidRPr="003C10C3">
              <w:t>0.45</w:t>
            </w:r>
          </w:p>
        </w:tc>
      </w:tr>
      <w:tr w:rsidR="00AC01BF" w:rsidRPr="003C10C3" w14:paraId="0E112875" w14:textId="77777777" w:rsidTr="00AC01BF">
        <w:trPr>
          <w:trHeight w:val="283"/>
          <w:jc w:val="center"/>
        </w:trPr>
        <w:tc>
          <w:tcPr>
            <w:tcW w:w="846" w:type="dxa"/>
            <w:vMerge/>
            <w:noWrap/>
            <w:tcMar>
              <w:top w:w="15" w:type="dxa"/>
              <w:left w:w="15" w:type="dxa"/>
              <w:bottom w:w="0" w:type="dxa"/>
              <w:right w:w="15" w:type="dxa"/>
            </w:tcMar>
            <w:vAlign w:val="bottom"/>
          </w:tcPr>
          <w:p w14:paraId="179976EF" w14:textId="35DB61C5" w:rsidR="00AC01BF" w:rsidRPr="003C10C3" w:rsidRDefault="00AC01BF" w:rsidP="00AC01BF">
            <w:pPr>
              <w:snapToGrid w:val="0"/>
              <w:ind w:firstLineChars="0" w:firstLine="0"/>
            </w:pPr>
          </w:p>
        </w:tc>
        <w:tc>
          <w:tcPr>
            <w:tcW w:w="4678" w:type="dxa"/>
            <w:vAlign w:val="bottom"/>
          </w:tcPr>
          <w:p w14:paraId="3120B73D" w14:textId="0F3447E6" w:rsidR="00AC01BF" w:rsidRPr="003C10C3" w:rsidRDefault="00AC01BF" w:rsidP="00AC01BF">
            <w:pPr>
              <w:snapToGrid w:val="0"/>
              <w:ind w:firstLineChars="0" w:firstLine="0"/>
              <w:jc w:val="left"/>
            </w:pPr>
            <w:r w:rsidRPr="003C10C3">
              <w:rPr>
                <w:i/>
              </w:rPr>
              <w:t xml:space="preserve">p </w:t>
            </w:r>
            <w:r w:rsidRPr="003C10C3">
              <w:t>value summary</w:t>
            </w:r>
          </w:p>
        </w:tc>
        <w:tc>
          <w:tcPr>
            <w:tcW w:w="2551" w:type="dxa"/>
            <w:noWrap/>
            <w:tcMar>
              <w:top w:w="15" w:type="dxa"/>
              <w:left w:w="15" w:type="dxa"/>
              <w:bottom w:w="0" w:type="dxa"/>
              <w:right w:w="15" w:type="dxa"/>
            </w:tcMar>
            <w:vAlign w:val="bottom"/>
            <w:hideMark/>
          </w:tcPr>
          <w:p w14:paraId="757469F1" w14:textId="39313DE8" w:rsidR="00AC01BF" w:rsidRPr="003C10C3" w:rsidRDefault="00AC01BF" w:rsidP="00AC01BF">
            <w:pPr>
              <w:snapToGrid w:val="0"/>
              <w:ind w:firstLineChars="0" w:firstLine="0"/>
              <w:jc w:val="center"/>
            </w:pPr>
            <w:r w:rsidRPr="003C10C3">
              <w:t>ns</w:t>
            </w:r>
          </w:p>
        </w:tc>
      </w:tr>
      <w:tr w:rsidR="00AC01BF" w:rsidRPr="003C10C3" w14:paraId="241B5A33" w14:textId="77777777" w:rsidTr="00AC01BF">
        <w:trPr>
          <w:trHeight w:val="283"/>
          <w:jc w:val="center"/>
        </w:trPr>
        <w:tc>
          <w:tcPr>
            <w:tcW w:w="846" w:type="dxa"/>
            <w:vMerge/>
            <w:noWrap/>
            <w:tcMar>
              <w:top w:w="15" w:type="dxa"/>
              <w:left w:w="15" w:type="dxa"/>
              <w:bottom w:w="0" w:type="dxa"/>
              <w:right w:w="15" w:type="dxa"/>
            </w:tcMar>
            <w:vAlign w:val="bottom"/>
          </w:tcPr>
          <w:p w14:paraId="4349C52E" w14:textId="3C42A58C" w:rsidR="00AC01BF" w:rsidRPr="003C10C3" w:rsidRDefault="00AC01BF" w:rsidP="00AC01BF">
            <w:pPr>
              <w:snapToGrid w:val="0"/>
              <w:ind w:firstLineChars="0" w:firstLine="0"/>
            </w:pPr>
          </w:p>
        </w:tc>
        <w:tc>
          <w:tcPr>
            <w:tcW w:w="4678" w:type="dxa"/>
            <w:vAlign w:val="bottom"/>
          </w:tcPr>
          <w:p w14:paraId="74641664" w14:textId="63B6F188" w:rsidR="00AC01BF" w:rsidRPr="003C10C3" w:rsidRDefault="00AC01BF" w:rsidP="00AC01BF">
            <w:pPr>
              <w:snapToGrid w:val="0"/>
              <w:ind w:firstLineChars="0" w:firstLine="0"/>
              <w:jc w:val="left"/>
            </w:pPr>
            <w:r w:rsidRPr="003C10C3">
              <w:t>Significantly different (</w:t>
            </w:r>
            <w:r w:rsidRPr="003C10C3">
              <w:rPr>
                <w:i/>
              </w:rPr>
              <w:t xml:space="preserve">p </w:t>
            </w:r>
            <w:r w:rsidRPr="003C10C3">
              <w:t>&lt; 0.05)?</w:t>
            </w:r>
          </w:p>
        </w:tc>
        <w:tc>
          <w:tcPr>
            <w:tcW w:w="2551" w:type="dxa"/>
            <w:noWrap/>
            <w:tcMar>
              <w:top w:w="15" w:type="dxa"/>
              <w:left w:w="15" w:type="dxa"/>
              <w:bottom w:w="0" w:type="dxa"/>
              <w:right w:w="15" w:type="dxa"/>
            </w:tcMar>
            <w:vAlign w:val="bottom"/>
            <w:hideMark/>
          </w:tcPr>
          <w:p w14:paraId="001E43CA" w14:textId="4F225D5A" w:rsidR="00AC01BF" w:rsidRPr="003C10C3" w:rsidRDefault="00AC01BF" w:rsidP="00AC01BF">
            <w:pPr>
              <w:snapToGrid w:val="0"/>
              <w:ind w:firstLineChars="0" w:firstLine="0"/>
              <w:jc w:val="center"/>
            </w:pPr>
            <w:r w:rsidRPr="003C10C3">
              <w:t>No</w:t>
            </w:r>
          </w:p>
        </w:tc>
      </w:tr>
      <w:tr w:rsidR="00AC01BF" w:rsidRPr="003C10C3" w14:paraId="4CB8CE0C" w14:textId="77777777" w:rsidTr="00AC01BF">
        <w:trPr>
          <w:trHeight w:val="283"/>
          <w:jc w:val="center"/>
        </w:trPr>
        <w:tc>
          <w:tcPr>
            <w:tcW w:w="846" w:type="dxa"/>
            <w:vMerge/>
            <w:noWrap/>
            <w:tcMar>
              <w:top w:w="15" w:type="dxa"/>
              <w:left w:w="15" w:type="dxa"/>
              <w:bottom w:w="0" w:type="dxa"/>
              <w:right w:w="15" w:type="dxa"/>
            </w:tcMar>
            <w:vAlign w:val="bottom"/>
          </w:tcPr>
          <w:p w14:paraId="48602ABF" w14:textId="63D5C3AC" w:rsidR="00AC01BF" w:rsidRPr="003C10C3" w:rsidRDefault="00AC01BF" w:rsidP="00AC01BF">
            <w:pPr>
              <w:snapToGrid w:val="0"/>
              <w:ind w:firstLineChars="0" w:firstLine="0"/>
            </w:pPr>
          </w:p>
        </w:tc>
        <w:tc>
          <w:tcPr>
            <w:tcW w:w="4678" w:type="dxa"/>
            <w:vAlign w:val="bottom"/>
          </w:tcPr>
          <w:p w14:paraId="4A61FDC7" w14:textId="7C5CEA56" w:rsidR="00AC01BF" w:rsidRPr="003C10C3" w:rsidRDefault="00AC01BF" w:rsidP="00AC01BF">
            <w:pPr>
              <w:snapToGrid w:val="0"/>
              <w:ind w:firstLineChars="0" w:firstLine="0"/>
              <w:jc w:val="left"/>
            </w:pPr>
            <w:r w:rsidRPr="003C10C3">
              <w:t xml:space="preserve">One- or two-tailed </w:t>
            </w:r>
            <w:r w:rsidRPr="003C10C3">
              <w:rPr>
                <w:i/>
              </w:rPr>
              <w:t xml:space="preserve">p </w:t>
            </w:r>
            <w:r w:rsidRPr="003C10C3">
              <w:t>value?</w:t>
            </w:r>
          </w:p>
        </w:tc>
        <w:tc>
          <w:tcPr>
            <w:tcW w:w="2551" w:type="dxa"/>
            <w:noWrap/>
            <w:tcMar>
              <w:top w:w="15" w:type="dxa"/>
              <w:left w:w="15" w:type="dxa"/>
              <w:bottom w:w="0" w:type="dxa"/>
              <w:right w:w="15" w:type="dxa"/>
            </w:tcMar>
            <w:vAlign w:val="bottom"/>
            <w:hideMark/>
          </w:tcPr>
          <w:p w14:paraId="2C54CFE8" w14:textId="3EBBEC38" w:rsidR="00AC01BF" w:rsidRPr="003C10C3" w:rsidRDefault="00AC01BF" w:rsidP="00AC01BF">
            <w:pPr>
              <w:snapToGrid w:val="0"/>
              <w:ind w:firstLineChars="0" w:firstLine="0"/>
              <w:jc w:val="center"/>
            </w:pPr>
            <w:r w:rsidRPr="003C10C3">
              <w:t>Two-tailed</w:t>
            </w:r>
          </w:p>
        </w:tc>
      </w:tr>
      <w:tr w:rsidR="00AC01BF" w:rsidRPr="003C10C3" w14:paraId="027DB0E5" w14:textId="77777777" w:rsidTr="00AC01BF">
        <w:trPr>
          <w:trHeight w:val="283"/>
          <w:jc w:val="center"/>
        </w:trPr>
        <w:tc>
          <w:tcPr>
            <w:tcW w:w="846" w:type="dxa"/>
            <w:vMerge/>
            <w:noWrap/>
            <w:tcMar>
              <w:top w:w="15" w:type="dxa"/>
              <w:left w:w="15" w:type="dxa"/>
              <w:bottom w:w="0" w:type="dxa"/>
              <w:right w:w="15" w:type="dxa"/>
            </w:tcMar>
            <w:vAlign w:val="bottom"/>
          </w:tcPr>
          <w:p w14:paraId="68C5893C" w14:textId="1AC09932" w:rsidR="00AC01BF" w:rsidRPr="003C10C3" w:rsidRDefault="00AC01BF" w:rsidP="00AC01BF">
            <w:pPr>
              <w:snapToGrid w:val="0"/>
              <w:ind w:firstLineChars="0" w:firstLine="0"/>
            </w:pPr>
          </w:p>
        </w:tc>
        <w:tc>
          <w:tcPr>
            <w:tcW w:w="4678" w:type="dxa"/>
            <w:vAlign w:val="bottom"/>
          </w:tcPr>
          <w:p w14:paraId="53BB8987" w14:textId="1396CFB8" w:rsidR="00AC01BF" w:rsidRPr="003C10C3" w:rsidRDefault="00AC01BF" w:rsidP="00AC01BF">
            <w:pPr>
              <w:snapToGrid w:val="0"/>
              <w:ind w:firstLineChars="0" w:firstLine="0"/>
              <w:jc w:val="left"/>
            </w:pPr>
            <w:r w:rsidRPr="003C10C3">
              <w:rPr>
                <w:i/>
              </w:rPr>
              <w:t>t</w:t>
            </w:r>
            <w:r w:rsidRPr="003C10C3">
              <w:t xml:space="preserve">, </w:t>
            </w:r>
            <w:r w:rsidRPr="003C10C3">
              <w:rPr>
                <w:i/>
              </w:rPr>
              <w:t>df</w:t>
            </w:r>
          </w:p>
        </w:tc>
        <w:tc>
          <w:tcPr>
            <w:tcW w:w="2551" w:type="dxa"/>
            <w:noWrap/>
            <w:tcMar>
              <w:top w:w="15" w:type="dxa"/>
              <w:left w:w="15" w:type="dxa"/>
              <w:bottom w:w="0" w:type="dxa"/>
              <w:right w:w="15" w:type="dxa"/>
            </w:tcMar>
            <w:vAlign w:val="bottom"/>
            <w:hideMark/>
          </w:tcPr>
          <w:p w14:paraId="7D2EABB1" w14:textId="21F81444" w:rsidR="00AC01BF" w:rsidRPr="003C10C3" w:rsidRDefault="00AC01BF" w:rsidP="00AC01BF">
            <w:pPr>
              <w:snapToGrid w:val="0"/>
              <w:ind w:firstLineChars="0" w:firstLine="0"/>
              <w:jc w:val="center"/>
            </w:pPr>
            <w:r w:rsidRPr="003C10C3">
              <w:rPr>
                <w:i/>
              </w:rPr>
              <w:t>t</w:t>
            </w:r>
            <w:r w:rsidRPr="003C10C3">
              <w:t xml:space="preserve"> = 0.7920,</w:t>
            </w:r>
            <w:r w:rsidRPr="003C10C3">
              <w:rPr>
                <w:i/>
              </w:rPr>
              <w:t xml:space="preserve"> df</w:t>
            </w:r>
            <w:r w:rsidRPr="003C10C3">
              <w:t xml:space="preserve"> = 8</w:t>
            </w:r>
          </w:p>
        </w:tc>
      </w:tr>
      <w:tr w:rsidR="00AC01BF" w:rsidRPr="003C10C3" w14:paraId="19D28A7B" w14:textId="77777777" w:rsidTr="00AC01BF">
        <w:trPr>
          <w:trHeight w:val="283"/>
          <w:jc w:val="center"/>
        </w:trPr>
        <w:tc>
          <w:tcPr>
            <w:tcW w:w="8075" w:type="dxa"/>
            <w:gridSpan w:val="3"/>
            <w:noWrap/>
            <w:tcMar>
              <w:top w:w="15" w:type="dxa"/>
              <w:left w:w="15" w:type="dxa"/>
              <w:bottom w:w="0" w:type="dxa"/>
              <w:right w:w="15" w:type="dxa"/>
            </w:tcMar>
            <w:vAlign w:val="bottom"/>
            <w:hideMark/>
          </w:tcPr>
          <w:p w14:paraId="71B07702" w14:textId="6D5E031F" w:rsidR="00AC01BF" w:rsidRPr="003C10C3" w:rsidRDefault="00AC01BF" w:rsidP="00AC01BF">
            <w:pPr>
              <w:snapToGrid w:val="0"/>
              <w:ind w:firstLineChars="0" w:firstLine="0"/>
              <w:jc w:val="left"/>
            </w:pPr>
            <w:r w:rsidRPr="003C10C3">
              <w:rPr>
                <w:bCs/>
              </w:rPr>
              <w:t>How big is the difference?</w:t>
            </w:r>
          </w:p>
        </w:tc>
      </w:tr>
      <w:tr w:rsidR="00AC01BF" w:rsidRPr="003C10C3" w14:paraId="610EE408" w14:textId="77777777" w:rsidTr="00AC01BF">
        <w:trPr>
          <w:trHeight w:val="283"/>
          <w:jc w:val="center"/>
        </w:trPr>
        <w:tc>
          <w:tcPr>
            <w:tcW w:w="846" w:type="dxa"/>
            <w:vMerge w:val="restart"/>
            <w:noWrap/>
            <w:tcMar>
              <w:top w:w="15" w:type="dxa"/>
              <w:left w:w="15" w:type="dxa"/>
              <w:bottom w:w="0" w:type="dxa"/>
              <w:right w:w="15" w:type="dxa"/>
            </w:tcMar>
            <w:vAlign w:val="bottom"/>
          </w:tcPr>
          <w:p w14:paraId="3D1742D0" w14:textId="2BCC84ED" w:rsidR="00AC01BF" w:rsidRPr="003C10C3" w:rsidRDefault="00AC01BF" w:rsidP="00AC01BF">
            <w:pPr>
              <w:snapToGrid w:val="0"/>
              <w:ind w:firstLineChars="0" w:firstLine="0"/>
            </w:pPr>
          </w:p>
        </w:tc>
        <w:tc>
          <w:tcPr>
            <w:tcW w:w="4678" w:type="dxa"/>
            <w:vAlign w:val="bottom"/>
          </w:tcPr>
          <w:p w14:paraId="0CF9AE41" w14:textId="7ECE680D" w:rsidR="00AC01BF" w:rsidRPr="003C10C3" w:rsidRDefault="00AC01BF" w:rsidP="00AC01BF">
            <w:pPr>
              <w:snapToGrid w:val="0"/>
              <w:ind w:firstLineChars="0" w:firstLine="0"/>
              <w:jc w:val="left"/>
            </w:pPr>
            <w:r w:rsidRPr="003C10C3">
              <w:t>Mean of column B</w:t>
            </w:r>
          </w:p>
        </w:tc>
        <w:tc>
          <w:tcPr>
            <w:tcW w:w="2551" w:type="dxa"/>
            <w:noWrap/>
            <w:tcMar>
              <w:top w:w="15" w:type="dxa"/>
              <w:left w:w="15" w:type="dxa"/>
              <w:bottom w:w="0" w:type="dxa"/>
              <w:right w:w="15" w:type="dxa"/>
            </w:tcMar>
            <w:vAlign w:val="bottom"/>
            <w:hideMark/>
          </w:tcPr>
          <w:p w14:paraId="406AECE5" w14:textId="3BE9A207" w:rsidR="00AC01BF" w:rsidRPr="003C10C3" w:rsidRDefault="00AC01BF" w:rsidP="00AC01BF">
            <w:pPr>
              <w:snapToGrid w:val="0"/>
              <w:ind w:firstLineChars="0" w:firstLine="0"/>
              <w:jc w:val="center"/>
            </w:pPr>
            <w:r w:rsidRPr="003C10C3">
              <w:t>5.196</w:t>
            </w:r>
          </w:p>
        </w:tc>
      </w:tr>
      <w:tr w:rsidR="00AC01BF" w:rsidRPr="003C10C3" w14:paraId="27A176A6" w14:textId="77777777" w:rsidTr="00AC01BF">
        <w:trPr>
          <w:trHeight w:val="283"/>
          <w:jc w:val="center"/>
        </w:trPr>
        <w:tc>
          <w:tcPr>
            <w:tcW w:w="846" w:type="dxa"/>
            <w:vMerge/>
            <w:noWrap/>
            <w:tcMar>
              <w:top w:w="15" w:type="dxa"/>
              <w:left w:w="15" w:type="dxa"/>
              <w:bottom w:w="0" w:type="dxa"/>
              <w:right w:w="15" w:type="dxa"/>
            </w:tcMar>
            <w:vAlign w:val="bottom"/>
          </w:tcPr>
          <w:p w14:paraId="134EF4C1" w14:textId="601430BE" w:rsidR="00AC01BF" w:rsidRPr="003C10C3" w:rsidRDefault="00AC01BF" w:rsidP="00AC01BF">
            <w:pPr>
              <w:snapToGrid w:val="0"/>
              <w:ind w:firstLineChars="0" w:firstLine="0"/>
            </w:pPr>
          </w:p>
        </w:tc>
        <w:tc>
          <w:tcPr>
            <w:tcW w:w="4678" w:type="dxa"/>
            <w:vAlign w:val="bottom"/>
          </w:tcPr>
          <w:p w14:paraId="1D82DA48" w14:textId="4F7AC69D" w:rsidR="00AC01BF" w:rsidRPr="003C10C3" w:rsidRDefault="00AC01BF" w:rsidP="00AC01BF">
            <w:pPr>
              <w:snapToGrid w:val="0"/>
              <w:ind w:firstLineChars="0" w:firstLine="0"/>
              <w:jc w:val="left"/>
            </w:pPr>
            <w:r w:rsidRPr="003C10C3">
              <w:t>Mean of column G</w:t>
            </w:r>
          </w:p>
        </w:tc>
        <w:tc>
          <w:tcPr>
            <w:tcW w:w="2551" w:type="dxa"/>
            <w:noWrap/>
            <w:tcMar>
              <w:top w:w="15" w:type="dxa"/>
              <w:left w:w="15" w:type="dxa"/>
              <w:bottom w:w="0" w:type="dxa"/>
              <w:right w:w="15" w:type="dxa"/>
            </w:tcMar>
            <w:vAlign w:val="bottom"/>
            <w:hideMark/>
          </w:tcPr>
          <w:p w14:paraId="57104E87" w14:textId="619EA092" w:rsidR="00AC01BF" w:rsidRPr="003C10C3" w:rsidRDefault="00AC01BF" w:rsidP="00AC01BF">
            <w:pPr>
              <w:snapToGrid w:val="0"/>
              <w:ind w:firstLineChars="0" w:firstLine="0"/>
              <w:jc w:val="center"/>
            </w:pPr>
            <w:r w:rsidRPr="003C10C3">
              <w:t>5.154</w:t>
            </w:r>
          </w:p>
        </w:tc>
      </w:tr>
      <w:tr w:rsidR="00AC01BF" w:rsidRPr="003C10C3" w14:paraId="6DE811FF" w14:textId="77777777" w:rsidTr="00AC01BF">
        <w:trPr>
          <w:trHeight w:val="283"/>
          <w:jc w:val="center"/>
        </w:trPr>
        <w:tc>
          <w:tcPr>
            <w:tcW w:w="846" w:type="dxa"/>
            <w:vMerge/>
            <w:noWrap/>
            <w:tcMar>
              <w:top w:w="15" w:type="dxa"/>
              <w:left w:w="15" w:type="dxa"/>
              <w:bottom w:w="0" w:type="dxa"/>
              <w:right w:w="15" w:type="dxa"/>
            </w:tcMar>
            <w:vAlign w:val="bottom"/>
          </w:tcPr>
          <w:p w14:paraId="78517D77" w14:textId="019ECF28" w:rsidR="00AC01BF" w:rsidRPr="003C10C3" w:rsidRDefault="00AC01BF" w:rsidP="00AC01BF">
            <w:pPr>
              <w:snapToGrid w:val="0"/>
              <w:ind w:firstLineChars="0" w:firstLine="0"/>
            </w:pPr>
          </w:p>
        </w:tc>
        <w:tc>
          <w:tcPr>
            <w:tcW w:w="4678" w:type="dxa"/>
            <w:vAlign w:val="bottom"/>
          </w:tcPr>
          <w:p w14:paraId="5DD63568" w14:textId="032EE8ED" w:rsidR="00AC01BF" w:rsidRPr="003C10C3" w:rsidRDefault="00AC01BF" w:rsidP="00AC01BF">
            <w:pPr>
              <w:snapToGrid w:val="0"/>
              <w:ind w:firstLineChars="0" w:firstLine="0"/>
              <w:jc w:val="left"/>
            </w:pPr>
            <w:r w:rsidRPr="003C10C3">
              <w:t xml:space="preserve">Difference between means (G </w:t>
            </w:r>
            <w:r w:rsidR="000665B4" w:rsidRPr="003C10C3">
              <w:rPr>
                <w:rFonts w:eastAsiaTheme="minorEastAsia"/>
              </w:rPr>
              <w:t>−</w:t>
            </w:r>
            <w:r w:rsidRPr="003C10C3">
              <w:t xml:space="preserve"> B) ± SEM</w:t>
            </w:r>
          </w:p>
        </w:tc>
        <w:tc>
          <w:tcPr>
            <w:tcW w:w="2551" w:type="dxa"/>
            <w:noWrap/>
            <w:tcMar>
              <w:top w:w="15" w:type="dxa"/>
              <w:left w:w="15" w:type="dxa"/>
              <w:bottom w:w="0" w:type="dxa"/>
              <w:right w:w="15" w:type="dxa"/>
            </w:tcMar>
            <w:vAlign w:val="bottom"/>
            <w:hideMark/>
          </w:tcPr>
          <w:p w14:paraId="69474327" w14:textId="4376CCA2" w:rsidR="00AC01BF" w:rsidRPr="003C10C3" w:rsidRDefault="00AC01BF" w:rsidP="00AC01BF">
            <w:pPr>
              <w:snapToGrid w:val="0"/>
              <w:ind w:firstLineChars="0" w:firstLine="0"/>
              <w:jc w:val="center"/>
            </w:pPr>
            <w:r w:rsidRPr="003C10C3">
              <w:rPr>
                <w:rFonts w:eastAsiaTheme="minorEastAsia"/>
              </w:rPr>
              <w:t>−</w:t>
            </w:r>
            <w:r w:rsidRPr="003C10C3">
              <w:t>0.04200 ± 0.05303</w:t>
            </w:r>
          </w:p>
        </w:tc>
      </w:tr>
      <w:tr w:rsidR="00AC01BF" w:rsidRPr="003C10C3" w14:paraId="533050C9" w14:textId="77777777" w:rsidTr="00AC01BF">
        <w:trPr>
          <w:trHeight w:val="283"/>
          <w:jc w:val="center"/>
        </w:trPr>
        <w:tc>
          <w:tcPr>
            <w:tcW w:w="846" w:type="dxa"/>
            <w:vMerge/>
            <w:noWrap/>
            <w:tcMar>
              <w:top w:w="15" w:type="dxa"/>
              <w:left w:w="15" w:type="dxa"/>
              <w:bottom w:w="0" w:type="dxa"/>
              <w:right w:w="15" w:type="dxa"/>
            </w:tcMar>
            <w:vAlign w:val="bottom"/>
          </w:tcPr>
          <w:p w14:paraId="7B0753E0" w14:textId="447DD4BF" w:rsidR="00AC01BF" w:rsidRPr="003C10C3" w:rsidRDefault="00AC01BF" w:rsidP="00AC01BF">
            <w:pPr>
              <w:snapToGrid w:val="0"/>
              <w:ind w:firstLineChars="0" w:firstLine="0"/>
            </w:pPr>
          </w:p>
        </w:tc>
        <w:tc>
          <w:tcPr>
            <w:tcW w:w="4678" w:type="dxa"/>
            <w:vAlign w:val="bottom"/>
          </w:tcPr>
          <w:p w14:paraId="0DD2CC71" w14:textId="23F0B0C6" w:rsidR="00AC01BF" w:rsidRPr="003C10C3" w:rsidRDefault="00AC01BF" w:rsidP="00AC01BF">
            <w:pPr>
              <w:snapToGrid w:val="0"/>
              <w:ind w:firstLineChars="0" w:firstLine="0"/>
              <w:jc w:val="left"/>
            </w:pPr>
            <w:r w:rsidRPr="003C10C3">
              <w:t>95% confidence interval</w:t>
            </w:r>
          </w:p>
        </w:tc>
        <w:tc>
          <w:tcPr>
            <w:tcW w:w="2551" w:type="dxa"/>
            <w:noWrap/>
            <w:tcMar>
              <w:top w:w="15" w:type="dxa"/>
              <w:left w:w="15" w:type="dxa"/>
              <w:bottom w:w="0" w:type="dxa"/>
              <w:right w:w="15" w:type="dxa"/>
            </w:tcMar>
            <w:vAlign w:val="bottom"/>
            <w:hideMark/>
          </w:tcPr>
          <w:p w14:paraId="6329BC79" w14:textId="5F40E1FC" w:rsidR="00AC01BF" w:rsidRPr="003C10C3" w:rsidRDefault="00AC01BF" w:rsidP="00AC01BF">
            <w:pPr>
              <w:snapToGrid w:val="0"/>
              <w:ind w:firstLineChars="0" w:firstLine="0"/>
              <w:jc w:val="center"/>
            </w:pPr>
            <w:r w:rsidRPr="003C10C3">
              <w:rPr>
                <w:rFonts w:eastAsiaTheme="minorEastAsia"/>
              </w:rPr>
              <w:t>−</w:t>
            </w:r>
            <w:r w:rsidRPr="003C10C3">
              <w:t>0.1643 to 0.08028</w:t>
            </w:r>
          </w:p>
        </w:tc>
      </w:tr>
      <w:tr w:rsidR="00AC01BF" w:rsidRPr="003C10C3" w14:paraId="771F9AFD" w14:textId="77777777" w:rsidTr="00AC01BF">
        <w:trPr>
          <w:trHeight w:val="283"/>
          <w:jc w:val="center"/>
        </w:trPr>
        <w:tc>
          <w:tcPr>
            <w:tcW w:w="846" w:type="dxa"/>
            <w:vMerge/>
            <w:noWrap/>
            <w:tcMar>
              <w:top w:w="15" w:type="dxa"/>
              <w:left w:w="15" w:type="dxa"/>
              <w:bottom w:w="0" w:type="dxa"/>
              <w:right w:w="15" w:type="dxa"/>
            </w:tcMar>
            <w:vAlign w:val="bottom"/>
          </w:tcPr>
          <w:p w14:paraId="7F981F42" w14:textId="2A578B77" w:rsidR="00AC01BF" w:rsidRPr="003C10C3" w:rsidRDefault="00AC01BF" w:rsidP="00AC01BF">
            <w:pPr>
              <w:snapToGrid w:val="0"/>
              <w:ind w:firstLineChars="0" w:firstLine="0"/>
            </w:pPr>
          </w:p>
        </w:tc>
        <w:tc>
          <w:tcPr>
            <w:tcW w:w="4678" w:type="dxa"/>
            <w:vAlign w:val="bottom"/>
          </w:tcPr>
          <w:p w14:paraId="09B316DB" w14:textId="63BA53C0" w:rsidR="00AC01BF" w:rsidRPr="003C10C3" w:rsidRDefault="00AC01BF" w:rsidP="00AC01BF">
            <w:pPr>
              <w:snapToGrid w:val="0"/>
              <w:ind w:firstLineChars="0" w:firstLine="0"/>
              <w:jc w:val="left"/>
            </w:pPr>
            <w:r w:rsidRPr="003C10C3">
              <w:rPr>
                <w:i/>
              </w:rPr>
              <w:t>R</w:t>
            </w:r>
            <w:r w:rsidRPr="003C10C3">
              <w:t xml:space="preserve"> squared (eta squared)</w:t>
            </w:r>
          </w:p>
        </w:tc>
        <w:tc>
          <w:tcPr>
            <w:tcW w:w="2551" w:type="dxa"/>
            <w:noWrap/>
            <w:tcMar>
              <w:top w:w="15" w:type="dxa"/>
              <w:left w:w="15" w:type="dxa"/>
              <w:bottom w:w="0" w:type="dxa"/>
              <w:right w:w="15" w:type="dxa"/>
            </w:tcMar>
            <w:vAlign w:val="bottom"/>
            <w:hideMark/>
          </w:tcPr>
          <w:p w14:paraId="09F42AEE" w14:textId="6AF9BC20" w:rsidR="00AC01BF" w:rsidRPr="003C10C3" w:rsidRDefault="00AC01BF" w:rsidP="00AC01BF">
            <w:pPr>
              <w:snapToGrid w:val="0"/>
              <w:ind w:firstLineChars="0" w:firstLine="0"/>
              <w:jc w:val="center"/>
            </w:pPr>
            <w:r w:rsidRPr="003C10C3">
              <w:t>0.07271</w:t>
            </w:r>
          </w:p>
        </w:tc>
      </w:tr>
    </w:tbl>
    <w:p w14:paraId="29825A66" w14:textId="28443D43" w:rsidR="007D59D0" w:rsidRPr="003C10C3" w:rsidRDefault="007D59D0" w:rsidP="007D59D0">
      <w:pPr>
        <w:pStyle w:val="af6"/>
        <w:rPr>
          <w:rFonts w:eastAsia="宋体"/>
        </w:rPr>
      </w:pPr>
      <w:r w:rsidRPr="003C10C3">
        <w:rPr>
          <w:rFonts w:eastAsiaTheme="minorEastAsia"/>
        </w:rPr>
        <w:t>ns:</w:t>
      </w:r>
      <w:r w:rsidRPr="003C10C3">
        <w:rPr>
          <w:rStyle w:val="10"/>
          <w:b w:val="0"/>
          <w:color w:val="auto"/>
        </w:rPr>
        <w:t xml:space="preserve"> </w:t>
      </w:r>
      <w:r w:rsidRPr="003C10C3">
        <w:rPr>
          <w:rStyle w:val="afff2"/>
          <w:b w:val="0"/>
        </w:rPr>
        <w:t>not significant</w:t>
      </w:r>
      <w:r w:rsidRPr="003C10C3">
        <w:rPr>
          <w:rFonts w:eastAsia="宋体" w:hint="eastAsia"/>
        </w:rPr>
        <w:t>;</w:t>
      </w:r>
      <w:r w:rsidRPr="003C10C3">
        <w:rPr>
          <w:rFonts w:eastAsia="宋体"/>
        </w:rPr>
        <w:t xml:space="preserve"> </w:t>
      </w:r>
      <w:r w:rsidR="004D5132" w:rsidRPr="00A6795A">
        <w:rPr>
          <w:rFonts w:eastAsia="宋体"/>
          <w:i/>
          <w:iCs/>
        </w:rPr>
        <w:t>df</w:t>
      </w:r>
      <w:r w:rsidR="004D5132" w:rsidRPr="003C10C3">
        <w:rPr>
          <w:rFonts w:eastAsia="宋体"/>
        </w:rPr>
        <w:t xml:space="preserve">: </w:t>
      </w:r>
      <w:r w:rsidR="004D5132" w:rsidRPr="003C10C3">
        <w:t xml:space="preserve">degrees of freedom; </w:t>
      </w:r>
      <w:r w:rsidRPr="003C10C3">
        <w:rPr>
          <w:rFonts w:eastAsia="宋体"/>
        </w:rPr>
        <w:t xml:space="preserve">SEM: </w:t>
      </w:r>
      <w:r w:rsidRPr="003C10C3">
        <w:t>Standard Error.</w:t>
      </w:r>
    </w:p>
    <w:p w14:paraId="38D17F4E" w14:textId="77777777" w:rsidR="007D59D0" w:rsidRPr="003C10C3" w:rsidRDefault="007D59D0" w:rsidP="00D611F0">
      <w:pPr>
        <w:pStyle w:val="af6"/>
        <w:rPr>
          <w:rFonts w:eastAsia="宋体"/>
        </w:rPr>
      </w:pPr>
    </w:p>
    <w:p w14:paraId="216FEABC" w14:textId="756330C3" w:rsidR="000667E4" w:rsidRPr="003C10C3" w:rsidRDefault="000667E4" w:rsidP="008803C7">
      <w:pPr>
        <w:snapToGrid w:val="0"/>
        <w:ind w:firstLine="420"/>
        <w:rPr>
          <w:rFonts w:eastAsiaTheme="minorEastAsia"/>
        </w:rPr>
      </w:pPr>
    </w:p>
    <w:p w14:paraId="7952AB83" w14:textId="019A3FA2" w:rsidR="000665B4" w:rsidRPr="003C10C3" w:rsidRDefault="000665B4" w:rsidP="000A15DB">
      <w:pPr>
        <w:pStyle w:val="af5"/>
        <w:rPr>
          <w:rFonts w:eastAsiaTheme="minorEastAsia"/>
        </w:rPr>
      </w:pPr>
      <w:r w:rsidRPr="003C10C3">
        <w:t xml:space="preserve">Supplementary Table 27. </w:t>
      </w:r>
      <w:r w:rsidRPr="003C10C3">
        <w:rPr>
          <w:bCs/>
        </w:rPr>
        <w:t>A</w:t>
      </w:r>
      <w:r w:rsidR="00C33155" w:rsidRPr="003C10C3">
        <w:rPr>
          <w:bCs/>
        </w:rPr>
        <w:t>sthma</w:t>
      </w:r>
      <w:r w:rsidRPr="003C10C3">
        <w:rPr>
          <w:bCs/>
        </w:rPr>
        <w:t xml:space="preserve"> T1 </w:t>
      </w:r>
      <w:r w:rsidRPr="003C10C3">
        <w:rPr>
          <w:bCs/>
          <w:i/>
        </w:rPr>
        <w:t>vs.</w:t>
      </w:r>
      <w:r w:rsidRPr="003C10C3">
        <w:rPr>
          <w:bCs/>
        </w:rPr>
        <w:t xml:space="preserve"> T2.</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4"/>
        <w:gridCol w:w="3969"/>
        <w:gridCol w:w="3260"/>
      </w:tblGrid>
      <w:tr w:rsidR="000665B4" w:rsidRPr="003C10C3" w14:paraId="54E33466" w14:textId="77777777" w:rsidTr="00361B69">
        <w:trPr>
          <w:trHeight w:val="283"/>
          <w:jc w:val="center"/>
        </w:trPr>
        <w:tc>
          <w:tcPr>
            <w:tcW w:w="7933" w:type="dxa"/>
            <w:gridSpan w:val="3"/>
            <w:noWrap/>
            <w:tcMar>
              <w:top w:w="15" w:type="dxa"/>
              <w:left w:w="15" w:type="dxa"/>
              <w:bottom w:w="0" w:type="dxa"/>
              <w:right w:w="15" w:type="dxa"/>
            </w:tcMar>
            <w:vAlign w:val="center"/>
            <w:hideMark/>
          </w:tcPr>
          <w:p w14:paraId="4F9CFEAE" w14:textId="4121D73C" w:rsidR="000665B4" w:rsidRPr="003C10C3" w:rsidRDefault="000665B4" w:rsidP="000665B4">
            <w:pPr>
              <w:snapToGrid w:val="0"/>
              <w:ind w:firstLineChars="0" w:firstLine="0"/>
              <w:jc w:val="left"/>
            </w:pPr>
            <w:r w:rsidRPr="003C10C3">
              <w:rPr>
                <w:bCs/>
              </w:rPr>
              <w:t xml:space="preserve">Unpaired </w:t>
            </w:r>
            <w:r w:rsidRPr="003C10C3">
              <w:rPr>
                <w:bCs/>
                <w:i/>
              </w:rPr>
              <w:t>t</w:t>
            </w:r>
            <w:r w:rsidRPr="003C10C3">
              <w:rPr>
                <w:bCs/>
              </w:rPr>
              <w:t xml:space="preserve"> test</w:t>
            </w:r>
          </w:p>
        </w:tc>
      </w:tr>
      <w:tr w:rsidR="000665B4" w:rsidRPr="003C10C3" w14:paraId="69940680" w14:textId="77777777" w:rsidTr="00144746">
        <w:trPr>
          <w:trHeight w:val="283"/>
          <w:jc w:val="center"/>
        </w:trPr>
        <w:tc>
          <w:tcPr>
            <w:tcW w:w="704" w:type="dxa"/>
            <w:vMerge w:val="restart"/>
            <w:noWrap/>
            <w:tcMar>
              <w:top w:w="15" w:type="dxa"/>
              <w:left w:w="15" w:type="dxa"/>
              <w:bottom w:w="0" w:type="dxa"/>
              <w:right w:w="15" w:type="dxa"/>
            </w:tcMar>
            <w:vAlign w:val="center"/>
          </w:tcPr>
          <w:p w14:paraId="2B5E0911" w14:textId="676C809E" w:rsidR="000665B4" w:rsidRPr="003C10C3" w:rsidRDefault="000665B4" w:rsidP="000665B4">
            <w:pPr>
              <w:snapToGrid w:val="0"/>
              <w:ind w:firstLineChars="0" w:firstLine="0"/>
            </w:pPr>
          </w:p>
        </w:tc>
        <w:tc>
          <w:tcPr>
            <w:tcW w:w="3969" w:type="dxa"/>
            <w:vAlign w:val="center"/>
          </w:tcPr>
          <w:p w14:paraId="606CDB5E" w14:textId="65C20C78" w:rsidR="000665B4" w:rsidRPr="003C10C3" w:rsidRDefault="000665B4" w:rsidP="000665B4">
            <w:pPr>
              <w:snapToGrid w:val="0"/>
              <w:ind w:firstLineChars="0" w:firstLine="0"/>
              <w:jc w:val="left"/>
            </w:pPr>
            <w:r w:rsidRPr="003C10C3">
              <w:rPr>
                <w:i/>
              </w:rPr>
              <w:t xml:space="preserve">p </w:t>
            </w:r>
            <w:r w:rsidRPr="003C10C3">
              <w:t>value</w:t>
            </w:r>
          </w:p>
        </w:tc>
        <w:tc>
          <w:tcPr>
            <w:tcW w:w="3260" w:type="dxa"/>
            <w:noWrap/>
            <w:tcMar>
              <w:top w:w="15" w:type="dxa"/>
              <w:left w:w="15" w:type="dxa"/>
              <w:bottom w:w="0" w:type="dxa"/>
              <w:right w:w="15" w:type="dxa"/>
            </w:tcMar>
            <w:vAlign w:val="center"/>
            <w:hideMark/>
          </w:tcPr>
          <w:p w14:paraId="518EAD1D" w14:textId="2631D2B3" w:rsidR="000665B4" w:rsidRPr="003C10C3" w:rsidRDefault="000665B4" w:rsidP="000665B4">
            <w:pPr>
              <w:snapToGrid w:val="0"/>
              <w:ind w:firstLineChars="0" w:firstLine="0"/>
              <w:jc w:val="center"/>
            </w:pPr>
            <w:r w:rsidRPr="003C10C3">
              <w:t>0.06</w:t>
            </w:r>
          </w:p>
        </w:tc>
      </w:tr>
      <w:tr w:rsidR="000665B4" w:rsidRPr="003C10C3" w14:paraId="18B4174C" w14:textId="77777777" w:rsidTr="00144746">
        <w:trPr>
          <w:trHeight w:val="283"/>
          <w:jc w:val="center"/>
        </w:trPr>
        <w:tc>
          <w:tcPr>
            <w:tcW w:w="704" w:type="dxa"/>
            <w:vMerge/>
            <w:noWrap/>
            <w:tcMar>
              <w:top w:w="15" w:type="dxa"/>
              <w:left w:w="15" w:type="dxa"/>
              <w:bottom w:w="0" w:type="dxa"/>
              <w:right w:w="15" w:type="dxa"/>
            </w:tcMar>
            <w:vAlign w:val="center"/>
          </w:tcPr>
          <w:p w14:paraId="6ECA5BF3" w14:textId="488F1BB1" w:rsidR="000665B4" w:rsidRPr="003C10C3" w:rsidRDefault="000665B4" w:rsidP="000665B4">
            <w:pPr>
              <w:snapToGrid w:val="0"/>
              <w:ind w:firstLineChars="0" w:firstLine="0"/>
            </w:pPr>
          </w:p>
        </w:tc>
        <w:tc>
          <w:tcPr>
            <w:tcW w:w="3969" w:type="dxa"/>
            <w:vAlign w:val="center"/>
          </w:tcPr>
          <w:p w14:paraId="6C54794E" w14:textId="60653720" w:rsidR="000665B4" w:rsidRPr="003C10C3" w:rsidRDefault="000665B4" w:rsidP="000665B4">
            <w:pPr>
              <w:snapToGrid w:val="0"/>
              <w:ind w:firstLineChars="0" w:firstLine="0"/>
              <w:jc w:val="left"/>
            </w:pPr>
            <w:r w:rsidRPr="003C10C3">
              <w:rPr>
                <w:i/>
              </w:rPr>
              <w:t xml:space="preserve">p </w:t>
            </w:r>
            <w:r w:rsidRPr="003C10C3">
              <w:t>value summary</w:t>
            </w:r>
          </w:p>
        </w:tc>
        <w:tc>
          <w:tcPr>
            <w:tcW w:w="3260" w:type="dxa"/>
            <w:noWrap/>
            <w:tcMar>
              <w:top w:w="15" w:type="dxa"/>
              <w:left w:w="15" w:type="dxa"/>
              <w:bottom w:w="0" w:type="dxa"/>
              <w:right w:w="15" w:type="dxa"/>
            </w:tcMar>
            <w:vAlign w:val="center"/>
            <w:hideMark/>
          </w:tcPr>
          <w:p w14:paraId="6436785B" w14:textId="4B2883C8" w:rsidR="000665B4" w:rsidRPr="003C10C3" w:rsidRDefault="000665B4" w:rsidP="000665B4">
            <w:pPr>
              <w:snapToGrid w:val="0"/>
              <w:ind w:firstLineChars="0" w:firstLine="0"/>
              <w:jc w:val="center"/>
            </w:pPr>
            <w:r w:rsidRPr="003C10C3">
              <w:t>ns</w:t>
            </w:r>
          </w:p>
        </w:tc>
      </w:tr>
      <w:tr w:rsidR="000665B4" w:rsidRPr="003C10C3" w14:paraId="6D215A94" w14:textId="77777777" w:rsidTr="00144746">
        <w:trPr>
          <w:trHeight w:val="283"/>
          <w:jc w:val="center"/>
        </w:trPr>
        <w:tc>
          <w:tcPr>
            <w:tcW w:w="704" w:type="dxa"/>
            <w:vMerge/>
            <w:noWrap/>
            <w:tcMar>
              <w:top w:w="15" w:type="dxa"/>
              <w:left w:w="15" w:type="dxa"/>
              <w:bottom w:w="0" w:type="dxa"/>
              <w:right w:w="15" w:type="dxa"/>
            </w:tcMar>
            <w:vAlign w:val="center"/>
          </w:tcPr>
          <w:p w14:paraId="4FEE8916" w14:textId="35263D87" w:rsidR="000665B4" w:rsidRPr="003C10C3" w:rsidRDefault="000665B4" w:rsidP="000665B4">
            <w:pPr>
              <w:snapToGrid w:val="0"/>
              <w:ind w:firstLineChars="0" w:firstLine="0"/>
            </w:pPr>
          </w:p>
        </w:tc>
        <w:tc>
          <w:tcPr>
            <w:tcW w:w="3969" w:type="dxa"/>
            <w:vAlign w:val="center"/>
          </w:tcPr>
          <w:p w14:paraId="4AC86B98" w14:textId="2600B72B" w:rsidR="000665B4" w:rsidRPr="003C10C3" w:rsidRDefault="000665B4" w:rsidP="000665B4">
            <w:pPr>
              <w:snapToGrid w:val="0"/>
              <w:ind w:firstLineChars="0" w:firstLine="0"/>
              <w:jc w:val="left"/>
            </w:pPr>
            <w:r w:rsidRPr="003C10C3">
              <w:t>Significantly different (</w:t>
            </w:r>
            <w:r w:rsidRPr="003C10C3">
              <w:rPr>
                <w:i/>
              </w:rPr>
              <w:t xml:space="preserve">p </w:t>
            </w:r>
            <w:r w:rsidRPr="003C10C3">
              <w:t>&lt; 0.05)?</w:t>
            </w:r>
          </w:p>
        </w:tc>
        <w:tc>
          <w:tcPr>
            <w:tcW w:w="3260" w:type="dxa"/>
            <w:noWrap/>
            <w:tcMar>
              <w:top w:w="15" w:type="dxa"/>
              <w:left w:w="15" w:type="dxa"/>
              <w:bottom w:w="0" w:type="dxa"/>
              <w:right w:w="15" w:type="dxa"/>
            </w:tcMar>
            <w:vAlign w:val="center"/>
            <w:hideMark/>
          </w:tcPr>
          <w:p w14:paraId="0D0DFFF7" w14:textId="7FBE8384" w:rsidR="000665B4" w:rsidRPr="003C10C3" w:rsidRDefault="000665B4" w:rsidP="000665B4">
            <w:pPr>
              <w:snapToGrid w:val="0"/>
              <w:ind w:firstLineChars="0" w:firstLine="0"/>
              <w:jc w:val="center"/>
            </w:pPr>
            <w:r w:rsidRPr="003C10C3">
              <w:t>No</w:t>
            </w:r>
          </w:p>
        </w:tc>
      </w:tr>
      <w:tr w:rsidR="000665B4" w:rsidRPr="003C10C3" w14:paraId="6C7CD784" w14:textId="77777777" w:rsidTr="00144746">
        <w:trPr>
          <w:trHeight w:val="283"/>
          <w:jc w:val="center"/>
        </w:trPr>
        <w:tc>
          <w:tcPr>
            <w:tcW w:w="704" w:type="dxa"/>
            <w:vMerge/>
            <w:noWrap/>
            <w:tcMar>
              <w:top w:w="15" w:type="dxa"/>
              <w:left w:w="15" w:type="dxa"/>
              <w:bottom w:w="0" w:type="dxa"/>
              <w:right w:w="15" w:type="dxa"/>
            </w:tcMar>
            <w:vAlign w:val="center"/>
          </w:tcPr>
          <w:p w14:paraId="339CD448" w14:textId="171330EC" w:rsidR="000665B4" w:rsidRPr="003C10C3" w:rsidRDefault="000665B4" w:rsidP="000665B4">
            <w:pPr>
              <w:snapToGrid w:val="0"/>
              <w:ind w:firstLineChars="0" w:firstLine="0"/>
            </w:pPr>
          </w:p>
        </w:tc>
        <w:tc>
          <w:tcPr>
            <w:tcW w:w="3969" w:type="dxa"/>
            <w:vAlign w:val="center"/>
          </w:tcPr>
          <w:p w14:paraId="43EB5500" w14:textId="047FBFB8" w:rsidR="000665B4" w:rsidRPr="003C10C3" w:rsidRDefault="000665B4" w:rsidP="000665B4">
            <w:pPr>
              <w:snapToGrid w:val="0"/>
              <w:ind w:firstLineChars="0" w:firstLine="0"/>
              <w:jc w:val="left"/>
            </w:pPr>
            <w:r w:rsidRPr="003C10C3">
              <w:t xml:space="preserve">One- or two-tailed </w:t>
            </w:r>
            <w:r w:rsidRPr="003C10C3">
              <w:rPr>
                <w:i/>
              </w:rPr>
              <w:t xml:space="preserve">p </w:t>
            </w:r>
            <w:r w:rsidRPr="003C10C3">
              <w:t>value?</w:t>
            </w:r>
          </w:p>
        </w:tc>
        <w:tc>
          <w:tcPr>
            <w:tcW w:w="3260" w:type="dxa"/>
            <w:noWrap/>
            <w:tcMar>
              <w:top w:w="15" w:type="dxa"/>
              <w:left w:w="15" w:type="dxa"/>
              <w:bottom w:w="0" w:type="dxa"/>
              <w:right w:w="15" w:type="dxa"/>
            </w:tcMar>
            <w:vAlign w:val="center"/>
            <w:hideMark/>
          </w:tcPr>
          <w:p w14:paraId="22889304" w14:textId="05D47DD0" w:rsidR="000665B4" w:rsidRPr="003C10C3" w:rsidRDefault="000665B4" w:rsidP="000665B4">
            <w:pPr>
              <w:snapToGrid w:val="0"/>
              <w:ind w:firstLineChars="0" w:firstLine="0"/>
              <w:jc w:val="center"/>
            </w:pPr>
            <w:r w:rsidRPr="003C10C3">
              <w:t>Two-tailed</w:t>
            </w:r>
          </w:p>
        </w:tc>
      </w:tr>
      <w:tr w:rsidR="000665B4" w:rsidRPr="003C10C3" w14:paraId="74F45F6E" w14:textId="77777777" w:rsidTr="00144746">
        <w:trPr>
          <w:trHeight w:val="283"/>
          <w:jc w:val="center"/>
        </w:trPr>
        <w:tc>
          <w:tcPr>
            <w:tcW w:w="704" w:type="dxa"/>
            <w:vMerge/>
            <w:noWrap/>
            <w:tcMar>
              <w:top w:w="15" w:type="dxa"/>
              <w:left w:w="15" w:type="dxa"/>
              <w:bottom w:w="0" w:type="dxa"/>
              <w:right w:w="15" w:type="dxa"/>
            </w:tcMar>
            <w:vAlign w:val="center"/>
          </w:tcPr>
          <w:p w14:paraId="0C64E5B5" w14:textId="56488F25" w:rsidR="000665B4" w:rsidRPr="003C10C3" w:rsidRDefault="000665B4" w:rsidP="000665B4">
            <w:pPr>
              <w:snapToGrid w:val="0"/>
              <w:ind w:firstLineChars="0" w:firstLine="0"/>
            </w:pPr>
          </w:p>
        </w:tc>
        <w:tc>
          <w:tcPr>
            <w:tcW w:w="3969" w:type="dxa"/>
            <w:vAlign w:val="center"/>
          </w:tcPr>
          <w:p w14:paraId="54CB0DCF" w14:textId="33EABA2E" w:rsidR="000665B4" w:rsidRPr="003C10C3" w:rsidRDefault="000665B4" w:rsidP="000665B4">
            <w:pPr>
              <w:snapToGrid w:val="0"/>
              <w:ind w:firstLineChars="0" w:firstLine="0"/>
              <w:jc w:val="left"/>
            </w:pPr>
            <w:r w:rsidRPr="003C10C3">
              <w:rPr>
                <w:i/>
              </w:rPr>
              <w:t>t</w:t>
            </w:r>
            <w:r w:rsidRPr="003C10C3">
              <w:t xml:space="preserve">, </w:t>
            </w:r>
            <w:r w:rsidRPr="003C10C3">
              <w:rPr>
                <w:i/>
              </w:rPr>
              <w:t>df</w:t>
            </w:r>
          </w:p>
        </w:tc>
        <w:tc>
          <w:tcPr>
            <w:tcW w:w="3260" w:type="dxa"/>
            <w:noWrap/>
            <w:tcMar>
              <w:top w:w="15" w:type="dxa"/>
              <w:left w:w="15" w:type="dxa"/>
              <w:bottom w:w="0" w:type="dxa"/>
              <w:right w:w="15" w:type="dxa"/>
            </w:tcMar>
            <w:vAlign w:val="center"/>
            <w:hideMark/>
          </w:tcPr>
          <w:p w14:paraId="15CD02E2" w14:textId="6DC173F9" w:rsidR="000665B4" w:rsidRPr="003C10C3" w:rsidRDefault="000665B4" w:rsidP="000665B4">
            <w:pPr>
              <w:snapToGrid w:val="0"/>
              <w:ind w:firstLineChars="0" w:firstLine="0"/>
              <w:jc w:val="center"/>
            </w:pPr>
            <w:r w:rsidRPr="003C10C3">
              <w:rPr>
                <w:i/>
              </w:rPr>
              <w:t xml:space="preserve">t </w:t>
            </w:r>
            <w:r w:rsidRPr="003C10C3">
              <w:t xml:space="preserve">= 1.959, </w:t>
            </w:r>
            <w:r w:rsidRPr="003C10C3">
              <w:rPr>
                <w:i/>
              </w:rPr>
              <w:t>df</w:t>
            </w:r>
            <w:r w:rsidRPr="003C10C3">
              <w:t xml:space="preserve"> = 16</w:t>
            </w:r>
          </w:p>
        </w:tc>
      </w:tr>
      <w:tr w:rsidR="000665B4" w:rsidRPr="003C10C3" w14:paraId="14A33DC8" w14:textId="77777777" w:rsidTr="00361B69">
        <w:trPr>
          <w:trHeight w:val="283"/>
          <w:jc w:val="center"/>
        </w:trPr>
        <w:tc>
          <w:tcPr>
            <w:tcW w:w="7933" w:type="dxa"/>
            <w:gridSpan w:val="3"/>
            <w:noWrap/>
            <w:tcMar>
              <w:top w:w="15" w:type="dxa"/>
              <w:left w:w="15" w:type="dxa"/>
              <w:bottom w:w="0" w:type="dxa"/>
              <w:right w:w="15" w:type="dxa"/>
            </w:tcMar>
            <w:vAlign w:val="center"/>
            <w:hideMark/>
          </w:tcPr>
          <w:p w14:paraId="72CBEF2B" w14:textId="1CD2CF5E" w:rsidR="000665B4" w:rsidRPr="003C10C3" w:rsidRDefault="000665B4" w:rsidP="000665B4">
            <w:pPr>
              <w:snapToGrid w:val="0"/>
              <w:ind w:firstLineChars="0" w:firstLine="0"/>
              <w:jc w:val="left"/>
            </w:pPr>
            <w:r w:rsidRPr="003C10C3">
              <w:rPr>
                <w:bCs/>
              </w:rPr>
              <w:t>How big is the difference?</w:t>
            </w:r>
          </w:p>
        </w:tc>
      </w:tr>
      <w:tr w:rsidR="000665B4" w:rsidRPr="003C10C3" w14:paraId="214C628E" w14:textId="77777777" w:rsidTr="00144746">
        <w:trPr>
          <w:trHeight w:val="283"/>
          <w:jc w:val="center"/>
        </w:trPr>
        <w:tc>
          <w:tcPr>
            <w:tcW w:w="704" w:type="dxa"/>
            <w:noWrap/>
            <w:tcMar>
              <w:top w:w="15" w:type="dxa"/>
              <w:left w:w="15" w:type="dxa"/>
              <w:bottom w:w="0" w:type="dxa"/>
              <w:right w:w="15" w:type="dxa"/>
            </w:tcMar>
            <w:vAlign w:val="center"/>
          </w:tcPr>
          <w:p w14:paraId="5585F08E" w14:textId="1758D827" w:rsidR="000665B4" w:rsidRPr="003C10C3" w:rsidRDefault="000665B4" w:rsidP="000665B4">
            <w:pPr>
              <w:snapToGrid w:val="0"/>
              <w:ind w:firstLineChars="0" w:firstLine="0"/>
            </w:pPr>
          </w:p>
        </w:tc>
        <w:tc>
          <w:tcPr>
            <w:tcW w:w="3969" w:type="dxa"/>
            <w:vAlign w:val="center"/>
          </w:tcPr>
          <w:p w14:paraId="0A8D0BF2" w14:textId="793472C0" w:rsidR="000665B4" w:rsidRPr="003C10C3" w:rsidRDefault="000665B4" w:rsidP="000665B4">
            <w:pPr>
              <w:snapToGrid w:val="0"/>
              <w:ind w:firstLineChars="0" w:firstLine="0"/>
              <w:jc w:val="left"/>
            </w:pPr>
            <w:r w:rsidRPr="003C10C3">
              <w:t>Mean of column B</w:t>
            </w:r>
          </w:p>
        </w:tc>
        <w:tc>
          <w:tcPr>
            <w:tcW w:w="3260" w:type="dxa"/>
            <w:noWrap/>
            <w:tcMar>
              <w:top w:w="15" w:type="dxa"/>
              <w:left w:w="15" w:type="dxa"/>
              <w:bottom w:w="0" w:type="dxa"/>
              <w:right w:w="15" w:type="dxa"/>
            </w:tcMar>
            <w:vAlign w:val="center"/>
            <w:hideMark/>
          </w:tcPr>
          <w:p w14:paraId="0E6A5BB2" w14:textId="74FC3513" w:rsidR="000665B4" w:rsidRPr="003C10C3" w:rsidRDefault="000665B4" w:rsidP="000665B4">
            <w:pPr>
              <w:snapToGrid w:val="0"/>
              <w:ind w:firstLineChars="0" w:firstLine="0"/>
              <w:jc w:val="center"/>
            </w:pPr>
            <w:r w:rsidRPr="003C10C3">
              <w:t>5.040</w:t>
            </w:r>
          </w:p>
        </w:tc>
      </w:tr>
      <w:tr w:rsidR="000665B4" w:rsidRPr="003C10C3" w14:paraId="5416E53D" w14:textId="77777777" w:rsidTr="00144746">
        <w:trPr>
          <w:trHeight w:val="283"/>
          <w:jc w:val="center"/>
        </w:trPr>
        <w:tc>
          <w:tcPr>
            <w:tcW w:w="704" w:type="dxa"/>
            <w:vMerge w:val="restart"/>
            <w:noWrap/>
            <w:tcMar>
              <w:top w:w="15" w:type="dxa"/>
              <w:left w:w="15" w:type="dxa"/>
              <w:bottom w:w="0" w:type="dxa"/>
              <w:right w:w="15" w:type="dxa"/>
            </w:tcMar>
            <w:vAlign w:val="center"/>
          </w:tcPr>
          <w:p w14:paraId="0A6D9F7B" w14:textId="46690D76" w:rsidR="000665B4" w:rsidRPr="003C10C3" w:rsidRDefault="000665B4" w:rsidP="000665B4">
            <w:pPr>
              <w:snapToGrid w:val="0"/>
              <w:ind w:firstLineChars="0" w:firstLine="0"/>
            </w:pPr>
          </w:p>
        </w:tc>
        <w:tc>
          <w:tcPr>
            <w:tcW w:w="3969" w:type="dxa"/>
            <w:vAlign w:val="center"/>
          </w:tcPr>
          <w:p w14:paraId="62128D7A" w14:textId="6C2323E3" w:rsidR="000665B4" w:rsidRPr="003C10C3" w:rsidRDefault="000665B4" w:rsidP="000665B4">
            <w:pPr>
              <w:snapToGrid w:val="0"/>
              <w:ind w:firstLineChars="0" w:firstLine="0"/>
              <w:jc w:val="left"/>
            </w:pPr>
            <w:r w:rsidRPr="003C10C3">
              <w:t>Mean of column G</w:t>
            </w:r>
          </w:p>
        </w:tc>
        <w:tc>
          <w:tcPr>
            <w:tcW w:w="3260" w:type="dxa"/>
            <w:noWrap/>
            <w:tcMar>
              <w:top w:w="15" w:type="dxa"/>
              <w:left w:w="15" w:type="dxa"/>
              <w:bottom w:w="0" w:type="dxa"/>
              <w:right w:w="15" w:type="dxa"/>
            </w:tcMar>
            <w:vAlign w:val="center"/>
            <w:hideMark/>
          </w:tcPr>
          <w:p w14:paraId="2A8BE682" w14:textId="60100812" w:rsidR="000665B4" w:rsidRPr="003C10C3" w:rsidRDefault="000665B4" w:rsidP="000665B4">
            <w:pPr>
              <w:snapToGrid w:val="0"/>
              <w:ind w:firstLineChars="0" w:firstLine="0"/>
              <w:jc w:val="center"/>
            </w:pPr>
            <w:r w:rsidRPr="003C10C3">
              <w:t>5.113</w:t>
            </w:r>
          </w:p>
        </w:tc>
      </w:tr>
      <w:tr w:rsidR="000665B4" w:rsidRPr="003C10C3" w14:paraId="2EAD08D0" w14:textId="77777777" w:rsidTr="00144746">
        <w:trPr>
          <w:trHeight w:val="283"/>
          <w:jc w:val="center"/>
        </w:trPr>
        <w:tc>
          <w:tcPr>
            <w:tcW w:w="704" w:type="dxa"/>
            <w:vMerge/>
            <w:noWrap/>
            <w:tcMar>
              <w:top w:w="15" w:type="dxa"/>
              <w:left w:w="15" w:type="dxa"/>
              <w:bottom w:w="0" w:type="dxa"/>
              <w:right w:w="15" w:type="dxa"/>
            </w:tcMar>
            <w:vAlign w:val="center"/>
          </w:tcPr>
          <w:p w14:paraId="0D65311A" w14:textId="473631AC" w:rsidR="000665B4" w:rsidRPr="003C10C3" w:rsidRDefault="000665B4" w:rsidP="000665B4">
            <w:pPr>
              <w:snapToGrid w:val="0"/>
              <w:ind w:firstLineChars="0" w:firstLine="0"/>
            </w:pPr>
          </w:p>
        </w:tc>
        <w:tc>
          <w:tcPr>
            <w:tcW w:w="3969" w:type="dxa"/>
            <w:vAlign w:val="center"/>
          </w:tcPr>
          <w:p w14:paraId="7DC11B67" w14:textId="5C418818" w:rsidR="000665B4" w:rsidRPr="003C10C3" w:rsidRDefault="000665B4" w:rsidP="000665B4">
            <w:pPr>
              <w:snapToGrid w:val="0"/>
              <w:ind w:firstLineChars="0" w:firstLine="0"/>
              <w:jc w:val="left"/>
            </w:pPr>
            <w:r w:rsidRPr="003C10C3">
              <w:t xml:space="preserve">Difference between means (G </w:t>
            </w:r>
            <w:r w:rsidRPr="003C10C3">
              <w:rPr>
                <w:rFonts w:eastAsiaTheme="minorEastAsia"/>
              </w:rPr>
              <w:t>−</w:t>
            </w:r>
            <w:r w:rsidRPr="003C10C3">
              <w:t xml:space="preserve"> B) ± SEM</w:t>
            </w:r>
          </w:p>
        </w:tc>
        <w:tc>
          <w:tcPr>
            <w:tcW w:w="3260" w:type="dxa"/>
            <w:noWrap/>
            <w:tcMar>
              <w:top w:w="15" w:type="dxa"/>
              <w:left w:w="15" w:type="dxa"/>
              <w:bottom w:w="0" w:type="dxa"/>
              <w:right w:w="15" w:type="dxa"/>
            </w:tcMar>
            <w:vAlign w:val="center"/>
            <w:hideMark/>
          </w:tcPr>
          <w:p w14:paraId="7E19610C" w14:textId="7CCA7395" w:rsidR="000665B4" w:rsidRPr="003C10C3" w:rsidRDefault="000665B4" w:rsidP="000665B4">
            <w:pPr>
              <w:snapToGrid w:val="0"/>
              <w:ind w:firstLineChars="0" w:firstLine="0"/>
              <w:jc w:val="center"/>
            </w:pPr>
            <w:r w:rsidRPr="003C10C3">
              <w:t>0.07250 ± 0.03700</w:t>
            </w:r>
          </w:p>
        </w:tc>
      </w:tr>
      <w:tr w:rsidR="000665B4" w:rsidRPr="003C10C3" w14:paraId="5E023346" w14:textId="77777777" w:rsidTr="00144746">
        <w:trPr>
          <w:trHeight w:val="283"/>
          <w:jc w:val="center"/>
        </w:trPr>
        <w:tc>
          <w:tcPr>
            <w:tcW w:w="704" w:type="dxa"/>
            <w:vMerge/>
            <w:noWrap/>
            <w:tcMar>
              <w:top w:w="15" w:type="dxa"/>
              <w:left w:w="15" w:type="dxa"/>
              <w:bottom w:w="0" w:type="dxa"/>
              <w:right w:w="15" w:type="dxa"/>
            </w:tcMar>
            <w:vAlign w:val="center"/>
          </w:tcPr>
          <w:p w14:paraId="3F37EC5A" w14:textId="051C6A1B" w:rsidR="000665B4" w:rsidRPr="003C10C3" w:rsidRDefault="000665B4" w:rsidP="000665B4">
            <w:pPr>
              <w:snapToGrid w:val="0"/>
              <w:ind w:firstLineChars="0" w:firstLine="0"/>
            </w:pPr>
          </w:p>
        </w:tc>
        <w:tc>
          <w:tcPr>
            <w:tcW w:w="3969" w:type="dxa"/>
            <w:vAlign w:val="center"/>
          </w:tcPr>
          <w:p w14:paraId="1F522D94" w14:textId="68A57EDF" w:rsidR="000665B4" w:rsidRPr="003C10C3" w:rsidRDefault="000665B4" w:rsidP="000665B4">
            <w:pPr>
              <w:snapToGrid w:val="0"/>
              <w:ind w:firstLineChars="0" w:firstLine="0"/>
              <w:jc w:val="left"/>
            </w:pPr>
            <w:r w:rsidRPr="003C10C3">
              <w:t>95% confidence interval</w:t>
            </w:r>
          </w:p>
        </w:tc>
        <w:tc>
          <w:tcPr>
            <w:tcW w:w="3260" w:type="dxa"/>
            <w:noWrap/>
            <w:tcMar>
              <w:top w:w="15" w:type="dxa"/>
              <w:left w:w="15" w:type="dxa"/>
              <w:bottom w:w="0" w:type="dxa"/>
              <w:right w:w="15" w:type="dxa"/>
            </w:tcMar>
            <w:vAlign w:val="center"/>
            <w:hideMark/>
          </w:tcPr>
          <w:p w14:paraId="5F731BE6" w14:textId="6944FE06" w:rsidR="000665B4" w:rsidRPr="003C10C3" w:rsidRDefault="000665B4" w:rsidP="000665B4">
            <w:pPr>
              <w:snapToGrid w:val="0"/>
              <w:ind w:firstLineChars="0" w:firstLine="0"/>
              <w:jc w:val="center"/>
            </w:pPr>
            <w:r w:rsidRPr="003C10C3">
              <w:rPr>
                <w:rFonts w:eastAsiaTheme="minorEastAsia"/>
              </w:rPr>
              <w:t>−</w:t>
            </w:r>
            <w:r w:rsidRPr="003C10C3">
              <w:t>0.005936 to 0.1509</w:t>
            </w:r>
          </w:p>
        </w:tc>
      </w:tr>
      <w:tr w:rsidR="000665B4" w:rsidRPr="003C10C3" w14:paraId="03E4B8AD" w14:textId="77777777" w:rsidTr="00144746">
        <w:trPr>
          <w:trHeight w:val="283"/>
          <w:jc w:val="center"/>
        </w:trPr>
        <w:tc>
          <w:tcPr>
            <w:tcW w:w="704" w:type="dxa"/>
            <w:vMerge/>
            <w:noWrap/>
            <w:tcMar>
              <w:top w:w="15" w:type="dxa"/>
              <w:left w:w="15" w:type="dxa"/>
              <w:bottom w:w="0" w:type="dxa"/>
              <w:right w:w="15" w:type="dxa"/>
            </w:tcMar>
            <w:vAlign w:val="center"/>
          </w:tcPr>
          <w:p w14:paraId="1575F3C7" w14:textId="2E1F4063" w:rsidR="000665B4" w:rsidRPr="003C10C3" w:rsidRDefault="000665B4" w:rsidP="000665B4">
            <w:pPr>
              <w:snapToGrid w:val="0"/>
              <w:ind w:firstLineChars="0" w:firstLine="0"/>
            </w:pPr>
          </w:p>
        </w:tc>
        <w:tc>
          <w:tcPr>
            <w:tcW w:w="3969" w:type="dxa"/>
            <w:vAlign w:val="center"/>
          </w:tcPr>
          <w:p w14:paraId="7F04F338" w14:textId="30010E60" w:rsidR="000665B4" w:rsidRPr="003C10C3" w:rsidRDefault="000665B4" w:rsidP="000665B4">
            <w:pPr>
              <w:snapToGrid w:val="0"/>
              <w:ind w:firstLineChars="0" w:firstLine="0"/>
              <w:jc w:val="left"/>
            </w:pPr>
            <w:r w:rsidRPr="003C10C3">
              <w:rPr>
                <w:i/>
              </w:rPr>
              <w:t>R</w:t>
            </w:r>
            <w:r w:rsidRPr="003C10C3">
              <w:t xml:space="preserve"> squared (eta squared)</w:t>
            </w:r>
          </w:p>
        </w:tc>
        <w:tc>
          <w:tcPr>
            <w:tcW w:w="3260" w:type="dxa"/>
            <w:noWrap/>
            <w:tcMar>
              <w:top w:w="15" w:type="dxa"/>
              <w:left w:w="15" w:type="dxa"/>
              <w:bottom w:w="0" w:type="dxa"/>
              <w:right w:w="15" w:type="dxa"/>
            </w:tcMar>
            <w:vAlign w:val="center"/>
            <w:hideMark/>
          </w:tcPr>
          <w:p w14:paraId="6915C99F" w14:textId="2EAB5C69" w:rsidR="000665B4" w:rsidRPr="003C10C3" w:rsidRDefault="000665B4" w:rsidP="000665B4">
            <w:pPr>
              <w:snapToGrid w:val="0"/>
              <w:ind w:firstLineChars="0" w:firstLine="0"/>
              <w:jc w:val="center"/>
            </w:pPr>
            <w:r w:rsidRPr="003C10C3">
              <w:t>0.1935</w:t>
            </w:r>
          </w:p>
        </w:tc>
      </w:tr>
    </w:tbl>
    <w:p w14:paraId="4BC2B0BE" w14:textId="77777777" w:rsidR="004D5132" w:rsidRPr="003C10C3" w:rsidRDefault="004D5132" w:rsidP="004D5132">
      <w:pPr>
        <w:pStyle w:val="af6"/>
        <w:rPr>
          <w:rFonts w:eastAsia="宋体"/>
        </w:rPr>
      </w:pPr>
      <w:r w:rsidRPr="003C10C3">
        <w:rPr>
          <w:rFonts w:eastAsiaTheme="minorEastAsia"/>
        </w:rPr>
        <w:t>ns:</w:t>
      </w:r>
      <w:r w:rsidRPr="003C10C3">
        <w:rPr>
          <w:rStyle w:val="10"/>
          <w:b w:val="0"/>
          <w:color w:val="auto"/>
        </w:rPr>
        <w:t xml:space="preserve"> </w:t>
      </w:r>
      <w:r w:rsidRPr="003C10C3">
        <w:rPr>
          <w:rStyle w:val="afff2"/>
          <w:b w:val="0"/>
        </w:rPr>
        <w:t>not significant</w:t>
      </w:r>
      <w:r w:rsidRPr="003C10C3">
        <w:rPr>
          <w:rFonts w:eastAsia="宋体" w:hint="eastAsia"/>
        </w:rPr>
        <w:t>;</w:t>
      </w:r>
      <w:r w:rsidRPr="003C10C3">
        <w:rPr>
          <w:rFonts w:eastAsia="宋体"/>
        </w:rPr>
        <w:t xml:space="preserve"> </w:t>
      </w:r>
      <w:r w:rsidRPr="00A6795A">
        <w:rPr>
          <w:rFonts w:eastAsia="宋体"/>
          <w:i/>
          <w:iCs/>
        </w:rPr>
        <w:t>df</w:t>
      </w:r>
      <w:r w:rsidRPr="003C10C3">
        <w:rPr>
          <w:rFonts w:eastAsia="宋体"/>
        </w:rPr>
        <w:t xml:space="preserve">: </w:t>
      </w:r>
      <w:r w:rsidRPr="003C10C3">
        <w:t xml:space="preserve">degrees of freedom; </w:t>
      </w:r>
      <w:r w:rsidRPr="003C10C3">
        <w:rPr>
          <w:rFonts w:eastAsia="宋体"/>
        </w:rPr>
        <w:t xml:space="preserve">SEM: </w:t>
      </w:r>
      <w:r w:rsidRPr="003C10C3">
        <w:t>Standard Error.</w:t>
      </w:r>
    </w:p>
    <w:p w14:paraId="45677238" w14:textId="2592B8DF" w:rsidR="00613F17" w:rsidRPr="003C10C3" w:rsidRDefault="00613F17" w:rsidP="008803C7">
      <w:pPr>
        <w:snapToGrid w:val="0"/>
        <w:ind w:firstLine="400"/>
        <w:rPr>
          <w:rFonts w:ascii="Arial" w:eastAsiaTheme="minorEastAsia" w:hAnsi="Arial" w:cs="Arial"/>
          <w:sz w:val="20"/>
          <w:szCs w:val="20"/>
        </w:rPr>
      </w:pPr>
    </w:p>
    <w:p w14:paraId="08CAFAB0" w14:textId="3BEDD234" w:rsidR="007E0775" w:rsidRPr="003C10C3" w:rsidRDefault="007E0775" w:rsidP="008803C7">
      <w:pPr>
        <w:snapToGrid w:val="0"/>
        <w:ind w:firstLine="400"/>
        <w:rPr>
          <w:rFonts w:ascii="Arial" w:eastAsiaTheme="minorEastAsia" w:hAnsi="Arial" w:cs="Arial"/>
          <w:sz w:val="20"/>
          <w:szCs w:val="20"/>
        </w:rPr>
      </w:pPr>
    </w:p>
    <w:p w14:paraId="2DA5DB40" w14:textId="2118BC08" w:rsidR="007E0775" w:rsidRPr="003C10C3" w:rsidRDefault="00361B69" w:rsidP="000A15DB">
      <w:pPr>
        <w:pStyle w:val="af5"/>
        <w:rPr>
          <w:rFonts w:eastAsiaTheme="minorEastAsia"/>
        </w:rPr>
      </w:pPr>
      <w:r w:rsidRPr="003C10C3">
        <w:t xml:space="preserve">Supplementary Table 28. </w:t>
      </w:r>
      <w:r w:rsidRPr="003C10C3">
        <w:rPr>
          <w:bCs/>
        </w:rPr>
        <w:t xml:space="preserve">ARDS T1 </w:t>
      </w:r>
      <w:r w:rsidRPr="003C10C3">
        <w:rPr>
          <w:bCs/>
          <w:i/>
        </w:rPr>
        <w:t>vs.</w:t>
      </w:r>
      <w:r w:rsidRPr="003C10C3">
        <w:rPr>
          <w:bCs/>
        </w:rPr>
        <w:t xml:space="preserve"> T2.</w:t>
      </w:r>
    </w:p>
    <w:tbl>
      <w:tblPr>
        <w:tblW w:w="7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4"/>
        <w:gridCol w:w="3969"/>
        <w:gridCol w:w="2693"/>
      </w:tblGrid>
      <w:tr w:rsidR="000A15DB" w:rsidRPr="003C10C3" w14:paraId="76A651C6" w14:textId="77777777" w:rsidTr="000A15DB">
        <w:trPr>
          <w:jc w:val="center"/>
        </w:trPr>
        <w:tc>
          <w:tcPr>
            <w:tcW w:w="7366" w:type="dxa"/>
            <w:gridSpan w:val="3"/>
            <w:noWrap/>
            <w:tcMar>
              <w:top w:w="15" w:type="dxa"/>
              <w:left w:w="15" w:type="dxa"/>
              <w:bottom w:w="0" w:type="dxa"/>
              <w:right w:w="15" w:type="dxa"/>
            </w:tcMar>
            <w:vAlign w:val="center"/>
            <w:hideMark/>
          </w:tcPr>
          <w:p w14:paraId="391F08EE" w14:textId="1513A867" w:rsidR="000A15DB" w:rsidRPr="003C10C3" w:rsidRDefault="000A15DB" w:rsidP="000A15DB">
            <w:pPr>
              <w:snapToGrid w:val="0"/>
              <w:ind w:firstLineChars="0" w:firstLine="0"/>
              <w:jc w:val="left"/>
            </w:pPr>
            <w:r w:rsidRPr="003C10C3">
              <w:rPr>
                <w:bCs/>
              </w:rPr>
              <w:t xml:space="preserve">Unpaired </w:t>
            </w:r>
            <w:r w:rsidRPr="003C10C3">
              <w:rPr>
                <w:bCs/>
                <w:i/>
              </w:rPr>
              <w:t>t</w:t>
            </w:r>
            <w:r w:rsidRPr="003C10C3">
              <w:rPr>
                <w:bCs/>
              </w:rPr>
              <w:t xml:space="preserve"> test</w:t>
            </w:r>
          </w:p>
        </w:tc>
      </w:tr>
      <w:tr w:rsidR="000A15DB" w:rsidRPr="003C10C3" w14:paraId="7BF99952" w14:textId="77777777" w:rsidTr="000A15DB">
        <w:trPr>
          <w:jc w:val="center"/>
        </w:trPr>
        <w:tc>
          <w:tcPr>
            <w:tcW w:w="704" w:type="dxa"/>
            <w:vMerge w:val="restart"/>
            <w:noWrap/>
            <w:tcMar>
              <w:top w:w="15" w:type="dxa"/>
              <w:left w:w="15" w:type="dxa"/>
              <w:bottom w:w="0" w:type="dxa"/>
              <w:right w:w="15" w:type="dxa"/>
            </w:tcMar>
            <w:vAlign w:val="center"/>
          </w:tcPr>
          <w:p w14:paraId="659C056D" w14:textId="2D1C9E43" w:rsidR="000A15DB" w:rsidRPr="003C10C3" w:rsidRDefault="000A15DB" w:rsidP="000A15DB">
            <w:pPr>
              <w:snapToGrid w:val="0"/>
              <w:ind w:firstLineChars="0" w:firstLine="0"/>
            </w:pPr>
          </w:p>
        </w:tc>
        <w:tc>
          <w:tcPr>
            <w:tcW w:w="3969" w:type="dxa"/>
            <w:vAlign w:val="center"/>
          </w:tcPr>
          <w:p w14:paraId="137E0876" w14:textId="4FFD2493" w:rsidR="000A15DB" w:rsidRPr="003C10C3" w:rsidRDefault="000A15DB" w:rsidP="000A15DB">
            <w:pPr>
              <w:snapToGrid w:val="0"/>
              <w:ind w:firstLineChars="0" w:firstLine="0"/>
              <w:jc w:val="left"/>
            </w:pPr>
            <w:r w:rsidRPr="003C10C3">
              <w:rPr>
                <w:i/>
              </w:rPr>
              <w:t xml:space="preserve">p </w:t>
            </w:r>
            <w:r w:rsidRPr="003C10C3">
              <w:t>value</w:t>
            </w:r>
          </w:p>
        </w:tc>
        <w:tc>
          <w:tcPr>
            <w:tcW w:w="2693" w:type="dxa"/>
            <w:noWrap/>
            <w:tcMar>
              <w:top w:w="15" w:type="dxa"/>
              <w:left w:w="15" w:type="dxa"/>
              <w:bottom w:w="0" w:type="dxa"/>
              <w:right w:w="15" w:type="dxa"/>
            </w:tcMar>
            <w:vAlign w:val="center"/>
            <w:hideMark/>
          </w:tcPr>
          <w:p w14:paraId="2D89010A" w14:textId="75492E31" w:rsidR="000A15DB" w:rsidRPr="003C10C3" w:rsidRDefault="000A15DB" w:rsidP="000A15DB">
            <w:pPr>
              <w:snapToGrid w:val="0"/>
              <w:ind w:firstLineChars="0" w:firstLine="0"/>
              <w:jc w:val="center"/>
            </w:pPr>
            <w:r w:rsidRPr="003C10C3">
              <w:t>0.69</w:t>
            </w:r>
          </w:p>
        </w:tc>
      </w:tr>
      <w:tr w:rsidR="000A15DB" w:rsidRPr="003C10C3" w14:paraId="676454F5" w14:textId="77777777" w:rsidTr="000A15DB">
        <w:trPr>
          <w:jc w:val="center"/>
        </w:trPr>
        <w:tc>
          <w:tcPr>
            <w:tcW w:w="704" w:type="dxa"/>
            <w:vMerge/>
            <w:noWrap/>
            <w:tcMar>
              <w:top w:w="15" w:type="dxa"/>
              <w:left w:w="15" w:type="dxa"/>
              <w:bottom w:w="0" w:type="dxa"/>
              <w:right w:w="15" w:type="dxa"/>
            </w:tcMar>
            <w:vAlign w:val="center"/>
          </w:tcPr>
          <w:p w14:paraId="317BE3F0" w14:textId="3DF03D5E" w:rsidR="000A15DB" w:rsidRPr="003C10C3" w:rsidRDefault="000A15DB" w:rsidP="000A15DB">
            <w:pPr>
              <w:snapToGrid w:val="0"/>
              <w:ind w:firstLineChars="0" w:firstLine="0"/>
            </w:pPr>
          </w:p>
        </w:tc>
        <w:tc>
          <w:tcPr>
            <w:tcW w:w="3969" w:type="dxa"/>
            <w:vAlign w:val="center"/>
          </w:tcPr>
          <w:p w14:paraId="4B8B8C9F" w14:textId="3D70EBE0" w:rsidR="000A15DB" w:rsidRPr="003C10C3" w:rsidRDefault="000A15DB" w:rsidP="000A15DB">
            <w:pPr>
              <w:snapToGrid w:val="0"/>
              <w:ind w:firstLineChars="0" w:firstLine="0"/>
              <w:jc w:val="left"/>
            </w:pPr>
            <w:r w:rsidRPr="003C10C3">
              <w:rPr>
                <w:i/>
              </w:rPr>
              <w:t xml:space="preserve">p </w:t>
            </w:r>
            <w:r w:rsidRPr="003C10C3">
              <w:t>value summary</w:t>
            </w:r>
          </w:p>
        </w:tc>
        <w:tc>
          <w:tcPr>
            <w:tcW w:w="2693" w:type="dxa"/>
            <w:noWrap/>
            <w:tcMar>
              <w:top w:w="15" w:type="dxa"/>
              <w:left w:w="15" w:type="dxa"/>
              <w:bottom w:w="0" w:type="dxa"/>
              <w:right w:w="15" w:type="dxa"/>
            </w:tcMar>
            <w:vAlign w:val="center"/>
            <w:hideMark/>
          </w:tcPr>
          <w:p w14:paraId="78E43F7B" w14:textId="651757AE" w:rsidR="000A15DB" w:rsidRPr="003C10C3" w:rsidRDefault="000A15DB" w:rsidP="000A15DB">
            <w:pPr>
              <w:snapToGrid w:val="0"/>
              <w:ind w:firstLineChars="0" w:firstLine="0"/>
              <w:jc w:val="center"/>
            </w:pPr>
            <w:r w:rsidRPr="003C10C3">
              <w:t>ns</w:t>
            </w:r>
          </w:p>
        </w:tc>
      </w:tr>
      <w:tr w:rsidR="000A15DB" w:rsidRPr="003C10C3" w14:paraId="646E0558" w14:textId="77777777" w:rsidTr="000A15DB">
        <w:trPr>
          <w:jc w:val="center"/>
        </w:trPr>
        <w:tc>
          <w:tcPr>
            <w:tcW w:w="704" w:type="dxa"/>
            <w:vMerge/>
            <w:noWrap/>
            <w:tcMar>
              <w:top w:w="15" w:type="dxa"/>
              <w:left w:w="15" w:type="dxa"/>
              <w:bottom w:w="0" w:type="dxa"/>
              <w:right w:w="15" w:type="dxa"/>
            </w:tcMar>
            <w:vAlign w:val="center"/>
          </w:tcPr>
          <w:p w14:paraId="0F1C1DD6" w14:textId="446F0E7F" w:rsidR="000A15DB" w:rsidRPr="003C10C3" w:rsidRDefault="000A15DB" w:rsidP="000A15DB">
            <w:pPr>
              <w:snapToGrid w:val="0"/>
              <w:ind w:firstLineChars="0" w:firstLine="0"/>
            </w:pPr>
          </w:p>
        </w:tc>
        <w:tc>
          <w:tcPr>
            <w:tcW w:w="3969" w:type="dxa"/>
            <w:vAlign w:val="center"/>
          </w:tcPr>
          <w:p w14:paraId="334E336A" w14:textId="3015CD5D" w:rsidR="000A15DB" w:rsidRPr="003C10C3" w:rsidRDefault="000A15DB" w:rsidP="000A15DB">
            <w:pPr>
              <w:snapToGrid w:val="0"/>
              <w:ind w:firstLineChars="0" w:firstLine="0"/>
              <w:jc w:val="left"/>
            </w:pPr>
            <w:r w:rsidRPr="003C10C3">
              <w:t>Significantly different (</w:t>
            </w:r>
            <w:r w:rsidRPr="003C10C3">
              <w:rPr>
                <w:i/>
              </w:rPr>
              <w:t xml:space="preserve">p </w:t>
            </w:r>
            <w:r w:rsidRPr="003C10C3">
              <w:t>&lt; 0.05)?</w:t>
            </w:r>
          </w:p>
        </w:tc>
        <w:tc>
          <w:tcPr>
            <w:tcW w:w="2693" w:type="dxa"/>
            <w:noWrap/>
            <w:tcMar>
              <w:top w:w="15" w:type="dxa"/>
              <w:left w:w="15" w:type="dxa"/>
              <w:bottom w:w="0" w:type="dxa"/>
              <w:right w:w="15" w:type="dxa"/>
            </w:tcMar>
            <w:vAlign w:val="center"/>
            <w:hideMark/>
          </w:tcPr>
          <w:p w14:paraId="44B1649F" w14:textId="439E8481" w:rsidR="000A15DB" w:rsidRPr="003C10C3" w:rsidRDefault="000A15DB" w:rsidP="000A15DB">
            <w:pPr>
              <w:snapToGrid w:val="0"/>
              <w:ind w:firstLineChars="0" w:firstLine="0"/>
              <w:jc w:val="center"/>
            </w:pPr>
            <w:r w:rsidRPr="003C10C3">
              <w:t>No</w:t>
            </w:r>
          </w:p>
        </w:tc>
      </w:tr>
      <w:tr w:rsidR="000A15DB" w:rsidRPr="003C10C3" w14:paraId="6C693DD2" w14:textId="77777777" w:rsidTr="000A15DB">
        <w:trPr>
          <w:jc w:val="center"/>
        </w:trPr>
        <w:tc>
          <w:tcPr>
            <w:tcW w:w="704" w:type="dxa"/>
            <w:vMerge/>
            <w:noWrap/>
            <w:tcMar>
              <w:top w:w="15" w:type="dxa"/>
              <w:left w:w="15" w:type="dxa"/>
              <w:bottom w:w="0" w:type="dxa"/>
              <w:right w:w="15" w:type="dxa"/>
            </w:tcMar>
            <w:vAlign w:val="center"/>
          </w:tcPr>
          <w:p w14:paraId="6BCFFC26" w14:textId="738C05AF" w:rsidR="000A15DB" w:rsidRPr="003C10C3" w:rsidRDefault="000A15DB" w:rsidP="000A15DB">
            <w:pPr>
              <w:snapToGrid w:val="0"/>
              <w:ind w:firstLineChars="0" w:firstLine="0"/>
            </w:pPr>
          </w:p>
        </w:tc>
        <w:tc>
          <w:tcPr>
            <w:tcW w:w="3969" w:type="dxa"/>
            <w:vAlign w:val="center"/>
          </w:tcPr>
          <w:p w14:paraId="456EEDD2" w14:textId="4F742C38" w:rsidR="000A15DB" w:rsidRPr="003C10C3" w:rsidRDefault="000A15DB" w:rsidP="000A15DB">
            <w:pPr>
              <w:snapToGrid w:val="0"/>
              <w:ind w:firstLineChars="0" w:firstLine="0"/>
              <w:jc w:val="left"/>
            </w:pPr>
            <w:r w:rsidRPr="003C10C3">
              <w:t xml:space="preserve">One- or two-tailed </w:t>
            </w:r>
            <w:r w:rsidRPr="003C10C3">
              <w:rPr>
                <w:i/>
              </w:rPr>
              <w:t xml:space="preserve">p </w:t>
            </w:r>
            <w:r w:rsidRPr="003C10C3">
              <w:t>value?</w:t>
            </w:r>
          </w:p>
        </w:tc>
        <w:tc>
          <w:tcPr>
            <w:tcW w:w="2693" w:type="dxa"/>
            <w:noWrap/>
            <w:tcMar>
              <w:top w:w="15" w:type="dxa"/>
              <w:left w:w="15" w:type="dxa"/>
              <w:bottom w:w="0" w:type="dxa"/>
              <w:right w:w="15" w:type="dxa"/>
            </w:tcMar>
            <w:vAlign w:val="center"/>
            <w:hideMark/>
          </w:tcPr>
          <w:p w14:paraId="25092F53" w14:textId="5A172839" w:rsidR="000A15DB" w:rsidRPr="003C10C3" w:rsidRDefault="000A15DB" w:rsidP="000A15DB">
            <w:pPr>
              <w:snapToGrid w:val="0"/>
              <w:ind w:firstLineChars="0" w:firstLine="0"/>
              <w:jc w:val="center"/>
            </w:pPr>
            <w:r w:rsidRPr="003C10C3">
              <w:t>Two-tailed</w:t>
            </w:r>
          </w:p>
        </w:tc>
      </w:tr>
      <w:tr w:rsidR="000A15DB" w:rsidRPr="003C10C3" w14:paraId="763FE7F3" w14:textId="77777777" w:rsidTr="000A15DB">
        <w:trPr>
          <w:jc w:val="center"/>
        </w:trPr>
        <w:tc>
          <w:tcPr>
            <w:tcW w:w="704" w:type="dxa"/>
            <w:vMerge/>
            <w:noWrap/>
            <w:tcMar>
              <w:top w:w="15" w:type="dxa"/>
              <w:left w:w="15" w:type="dxa"/>
              <w:bottom w:w="0" w:type="dxa"/>
              <w:right w:w="15" w:type="dxa"/>
            </w:tcMar>
            <w:vAlign w:val="center"/>
          </w:tcPr>
          <w:p w14:paraId="1C7583BF" w14:textId="5DC30BD3" w:rsidR="000A15DB" w:rsidRPr="003C10C3" w:rsidRDefault="000A15DB" w:rsidP="000A15DB">
            <w:pPr>
              <w:snapToGrid w:val="0"/>
              <w:ind w:firstLineChars="0" w:firstLine="0"/>
            </w:pPr>
          </w:p>
        </w:tc>
        <w:tc>
          <w:tcPr>
            <w:tcW w:w="3969" w:type="dxa"/>
            <w:vAlign w:val="center"/>
          </w:tcPr>
          <w:p w14:paraId="49B0AAF0" w14:textId="36D14C77" w:rsidR="000A15DB" w:rsidRPr="003C10C3" w:rsidRDefault="000A15DB" w:rsidP="000A15DB">
            <w:pPr>
              <w:snapToGrid w:val="0"/>
              <w:ind w:firstLineChars="0" w:firstLine="0"/>
              <w:jc w:val="left"/>
            </w:pPr>
            <w:r w:rsidRPr="003C10C3">
              <w:rPr>
                <w:i/>
              </w:rPr>
              <w:t>t</w:t>
            </w:r>
            <w:r w:rsidRPr="003C10C3">
              <w:t xml:space="preserve">, </w:t>
            </w:r>
            <w:r w:rsidRPr="003C10C3">
              <w:rPr>
                <w:i/>
              </w:rPr>
              <w:t>df</w:t>
            </w:r>
          </w:p>
        </w:tc>
        <w:tc>
          <w:tcPr>
            <w:tcW w:w="2693" w:type="dxa"/>
            <w:noWrap/>
            <w:tcMar>
              <w:top w:w="15" w:type="dxa"/>
              <w:left w:w="15" w:type="dxa"/>
              <w:bottom w:w="0" w:type="dxa"/>
              <w:right w:w="15" w:type="dxa"/>
            </w:tcMar>
            <w:vAlign w:val="center"/>
            <w:hideMark/>
          </w:tcPr>
          <w:p w14:paraId="634C03F0" w14:textId="02647FE5" w:rsidR="000A15DB" w:rsidRPr="003C10C3" w:rsidRDefault="000A15DB" w:rsidP="000A15DB">
            <w:pPr>
              <w:snapToGrid w:val="0"/>
              <w:ind w:firstLineChars="0" w:firstLine="0"/>
              <w:jc w:val="center"/>
            </w:pPr>
            <w:r w:rsidRPr="003C10C3">
              <w:rPr>
                <w:i/>
              </w:rPr>
              <w:t>t</w:t>
            </w:r>
            <w:r w:rsidRPr="003C10C3">
              <w:t xml:space="preserve"> = 0.3993, </w:t>
            </w:r>
            <w:r w:rsidRPr="003C10C3">
              <w:rPr>
                <w:i/>
              </w:rPr>
              <w:t xml:space="preserve">df </w:t>
            </w:r>
            <w:r w:rsidRPr="003C10C3">
              <w:t>= 10</w:t>
            </w:r>
          </w:p>
        </w:tc>
      </w:tr>
      <w:tr w:rsidR="000A15DB" w:rsidRPr="003C10C3" w14:paraId="4FC5784B" w14:textId="77777777" w:rsidTr="000A15DB">
        <w:trPr>
          <w:jc w:val="center"/>
        </w:trPr>
        <w:tc>
          <w:tcPr>
            <w:tcW w:w="7366" w:type="dxa"/>
            <w:gridSpan w:val="3"/>
            <w:noWrap/>
            <w:tcMar>
              <w:top w:w="15" w:type="dxa"/>
              <w:left w:w="15" w:type="dxa"/>
              <w:bottom w:w="0" w:type="dxa"/>
              <w:right w:w="15" w:type="dxa"/>
            </w:tcMar>
            <w:vAlign w:val="center"/>
            <w:hideMark/>
          </w:tcPr>
          <w:p w14:paraId="7B92F4C7" w14:textId="680A2A4A" w:rsidR="000A15DB" w:rsidRPr="003C10C3" w:rsidRDefault="000A15DB" w:rsidP="000A15DB">
            <w:pPr>
              <w:snapToGrid w:val="0"/>
              <w:ind w:firstLineChars="0" w:firstLine="0"/>
              <w:jc w:val="left"/>
            </w:pPr>
            <w:r w:rsidRPr="003C10C3">
              <w:rPr>
                <w:bCs/>
              </w:rPr>
              <w:t>How big is the difference?</w:t>
            </w:r>
          </w:p>
        </w:tc>
      </w:tr>
      <w:tr w:rsidR="000A15DB" w:rsidRPr="003C10C3" w14:paraId="05B6B2D7" w14:textId="77777777" w:rsidTr="000A15DB">
        <w:trPr>
          <w:jc w:val="center"/>
        </w:trPr>
        <w:tc>
          <w:tcPr>
            <w:tcW w:w="704" w:type="dxa"/>
            <w:vMerge w:val="restart"/>
            <w:noWrap/>
            <w:tcMar>
              <w:top w:w="15" w:type="dxa"/>
              <w:left w:w="15" w:type="dxa"/>
              <w:bottom w:w="0" w:type="dxa"/>
              <w:right w:w="15" w:type="dxa"/>
            </w:tcMar>
            <w:vAlign w:val="center"/>
          </w:tcPr>
          <w:p w14:paraId="65A4B4C7" w14:textId="428F3B13" w:rsidR="000A15DB" w:rsidRPr="003C10C3" w:rsidRDefault="000A15DB" w:rsidP="000A15DB">
            <w:pPr>
              <w:snapToGrid w:val="0"/>
              <w:ind w:firstLineChars="0" w:firstLine="0"/>
            </w:pPr>
          </w:p>
        </w:tc>
        <w:tc>
          <w:tcPr>
            <w:tcW w:w="3969" w:type="dxa"/>
            <w:vAlign w:val="center"/>
          </w:tcPr>
          <w:p w14:paraId="7F3AEB08" w14:textId="398E8BC3" w:rsidR="000A15DB" w:rsidRPr="003C10C3" w:rsidRDefault="000A15DB" w:rsidP="000A15DB">
            <w:pPr>
              <w:snapToGrid w:val="0"/>
              <w:ind w:firstLineChars="0" w:firstLine="0"/>
              <w:jc w:val="left"/>
            </w:pPr>
            <w:r w:rsidRPr="003C10C3">
              <w:t>Mean of column B</w:t>
            </w:r>
          </w:p>
        </w:tc>
        <w:tc>
          <w:tcPr>
            <w:tcW w:w="2693" w:type="dxa"/>
            <w:noWrap/>
            <w:tcMar>
              <w:top w:w="15" w:type="dxa"/>
              <w:left w:w="15" w:type="dxa"/>
              <w:bottom w:w="0" w:type="dxa"/>
              <w:right w:w="15" w:type="dxa"/>
            </w:tcMar>
            <w:vAlign w:val="center"/>
            <w:hideMark/>
          </w:tcPr>
          <w:p w14:paraId="7AB826D5" w14:textId="75134494" w:rsidR="000A15DB" w:rsidRPr="003C10C3" w:rsidRDefault="000A15DB" w:rsidP="000A15DB">
            <w:pPr>
              <w:snapToGrid w:val="0"/>
              <w:ind w:firstLineChars="0" w:firstLine="0"/>
              <w:jc w:val="center"/>
            </w:pPr>
            <w:r w:rsidRPr="003C10C3">
              <w:t>5.378</w:t>
            </w:r>
          </w:p>
        </w:tc>
      </w:tr>
      <w:tr w:rsidR="000A15DB" w:rsidRPr="003C10C3" w14:paraId="6AFC7B26" w14:textId="77777777" w:rsidTr="000A15DB">
        <w:trPr>
          <w:jc w:val="center"/>
        </w:trPr>
        <w:tc>
          <w:tcPr>
            <w:tcW w:w="704" w:type="dxa"/>
            <w:vMerge/>
            <w:noWrap/>
            <w:tcMar>
              <w:top w:w="15" w:type="dxa"/>
              <w:left w:w="15" w:type="dxa"/>
              <w:bottom w:w="0" w:type="dxa"/>
              <w:right w:w="15" w:type="dxa"/>
            </w:tcMar>
            <w:vAlign w:val="center"/>
          </w:tcPr>
          <w:p w14:paraId="4CF7A684" w14:textId="0BDA21AC" w:rsidR="000A15DB" w:rsidRPr="003C10C3" w:rsidRDefault="000A15DB" w:rsidP="000A15DB">
            <w:pPr>
              <w:snapToGrid w:val="0"/>
              <w:ind w:firstLineChars="0" w:firstLine="0"/>
            </w:pPr>
          </w:p>
        </w:tc>
        <w:tc>
          <w:tcPr>
            <w:tcW w:w="3969" w:type="dxa"/>
            <w:vAlign w:val="center"/>
          </w:tcPr>
          <w:p w14:paraId="43341D70" w14:textId="2C94973A" w:rsidR="000A15DB" w:rsidRPr="003C10C3" w:rsidRDefault="000A15DB" w:rsidP="000A15DB">
            <w:pPr>
              <w:snapToGrid w:val="0"/>
              <w:ind w:firstLineChars="0" w:firstLine="0"/>
              <w:jc w:val="left"/>
            </w:pPr>
            <w:r w:rsidRPr="003C10C3">
              <w:t>Mean of column G</w:t>
            </w:r>
          </w:p>
        </w:tc>
        <w:tc>
          <w:tcPr>
            <w:tcW w:w="2693" w:type="dxa"/>
            <w:noWrap/>
            <w:tcMar>
              <w:top w:w="15" w:type="dxa"/>
              <w:left w:w="15" w:type="dxa"/>
              <w:bottom w:w="0" w:type="dxa"/>
              <w:right w:w="15" w:type="dxa"/>
            </w:tcMar>
            <w:vAlign w:val="center"/>
            <w:hideMark/>
          </w:tcPr>
          <w:p w14:paraId="53BBE992" w14:textId="1257891F" w:rsidR="000A15DB" w:rsidRPr="003C10C3" w:rsidRDefault="000A15DB" w:rsidP="000A15DB">
            <w:pPr>
              <w:snapToGrid w:val="0"/>
              <w:ind w:firstLineChars="0" w:firstLine="0"/>
              <w:jc w:val="center"/>
            </w:pPr>
            <w:r w:rsidRPr="003C10C3">
              <w:t>5.403</w:t>
            </w:r>
          </w:p>
        </w:tc>
      </w:tr>
      <w:tr w:rsidR="000A15DB" w:rsidRPr="003C10C3" w14:paraId="5AFDAC9E" w14:textId="77777777" w:rsidTr="000A15DB">
        <w:trPr>
          <w:jc w:val="center"/>
        </w:trPr>
        <w:tc>
          <w:tcPr>
            <w:tcW w:w="704" w:type="dxa"/>
            <w:vMerge/>
            <w:noWrap/>
            <w:tcMar>
              <w:top w:w="15" w:type="dxa"/>
              <w:left w:w="15" w:type="dxa"/>
              <w:bottom w:w="0" w:type="dxa"/>
              <w:right w:w="15" w:type="dxa"/>
            </w:tcMar>
            <w:vAlign w:val="center"/>
          </w:tcPr>
          <w:p w14:paraId="730D5D55" w14:textId="4A4A67D3" w:rsidR="000A15DB" w:rsidRPr="003C10C3" w:rsidRDefault="000A15DB" w:rsidP="000A15DB">
            <w:pPr>
              <w:snapToGrid w:val="0"/>
              <w:ind w:firstLineChars="0" w:firstLine="0"/>
            </w:pPr>
          </w:p>
        </w:tc>
        <w:tc>
          <w:tcPr>
            <w:tcW w:w="3969" w:type="dxa"/>
            <w:vAlign w:val="center"/>
          </w:tcPr>
          <w:p w14:paraId="3B9DC7B5" w14:textId="182F3A37" w:rsidR="000A15DB" w:rsidRPr="003C10C3" w:rsidRDefault="000A15DB" w:rsidP="000A15DB">
            <w:pPr>
              <w:snapToGrid w:val="0"/>
              <w:ind w:firstLineChars="0" w:firstLine="0"/>
              <w:jc w:val="left"/>
            </w:pPr>
            <w:r w:rsidRPr="003C10C3">
              <w:t xml:space="preserve">Difference between means (G </w:t>
            </w:r>
            <w:r w:rsidRPr="003C10C3">
              <w:rPr>
                <w:rFonts w:eastAsiaTheme="minorEastAsia"/>
              </w:rPr>
              <w:t>−</w:t>
            </w:r>
            <w:r w:rsidRPr="003C10C3">
              <w:t xml:space="preserve"> B) ± SEM</w:t>
            </w:r>
          </w:p>
        </w:tc>
        <w:tc>
          <w:tcPr>
            <w:tcW w:w="2693" w:type="dxa"/>
            <w:noWrap/>
            <w:tcMar>
              <w:top w:w="15" w:type="dxa"/>
              <w:left w:w="15" w:type="dxa"/>
              <w:bottom w:w="0" w:type="dxa"/>
              <w:right w:w="15" w:type="dxa"/>
            </w:tcMar>
            <w:vAlign w:val="center"/>
            <w:hideMark/>
          </w:tcPr>
          <w:p w14:paraId="62C281E2" w14:textId="415A2DD9" w:rsidR="000A15DB" w:rsidRPr="003C10C3" w:rsidRDefault="000A15DB" w:rsidP="000A15DB">
            <w:pPr>
              <w:snapToGrid w:val="0"/>
              <w:ind w:firstLineChars="0" w:firstLine="0"/>
              <w:jc w:val="center"/>
            </w:pPr>
            <w:r w:rsidRPr="003C10C3">
              <w:t>0.02500 ± 0.06261</w:t>
            </w:r>
          </w:p>
        </w:tc>
      </w:tr>
      <w:tr w:rsidR="000A15DB" w:rsidRPr="003C10C3" w14:paraId="5A536C61" w14:textId="77777777" w:rsidTr="000A15DB">
        <w:trPr>
          <w:jc w:val="center"/>
        </w:trPr>
        <w:tc>
          <w:tcPr>
            <w:tcW w:w="704" w:type="dxa"/>
            <w:vMerge/>
            <w:noWrap/>
            <w:tcMar>
              <w:top w:w="15" w:type="dxa"/>
              <w:left w:w="15" w:type="dxa"/>
              <w:bottom w:w="0" w:type="dxa"/>
              <w:right w:w="15" w:type="dxa"/>
            </w:tcMar>
            <w:vAlign w:val="center"/>
          </w:tcPr>
          <w:p w14:paraId="50D40A5B" w14:textId="237DE72A" w:rsidR="000A15DB" w:rsidRPr="003C10C3" w:rsidRDefault="000A15DB" w:rsidP="000A15DB">
            <w:pPr>
              <w:snapToGrid w:val="0"/>
              <w:ind w:firstLineChars="0" w:firstLine="0"/>
            </w:pPr>
          </w:p>
        </w:tc>
        <w:tc>
          <w:tcPr>
            <w:tcW w:w="3969" w:type="dxa"/>
            <w:vAlign w:val="center"/>
          </w:tcPr>
          <w:p w14:paraId="29744386" w14:textId="7D350066" w:rsidR="000A15DB" w:rsidRPr="003C10C3" w:rsidRDefault="000A15DB" w:rsidP="000A15DB">
            <w:pPr>
              <w:snapToGrid w:val="0"/>
              <w:ind w:firstLineChars="0" w:firstLine="0"/>
              <w:jc w:val="left"/>
            </w:pPr>
            <w:r w:rsidRPr="003C10C3">
              <w:t>95% confidence interval</w:t>
            </w:r>
          </w:p>
        </w:tc>
        <w:tc>
          <w:tcPr>
            <w:tcW w:w="2693" w:type="dxa"/>
            <w:noWrap/>
            <w:tcMar>
              <w:top w:w="15" w:type="dxa"/>
              <w:left w:w="15" w:type="dxa"/>
              <w:bottom w:w="0" w:type="dxa"/>
              <w:right w:w="15" w:type="dxa"/>
            </w:tcMar>
            <w:vAlign w:val="center"/>
            <w:hideMark/>
          </w:tcPr>
          <w:p w14:paraId="719E208B" w14:textId="2A265650" w:rsidR="000A15DB" w:rsidRPr="003C10C3" w:rsidRDefault="000A15DB" w:rsidP="000A15DB">
            <w:pPr>
              <w:snapToGrid w:val="0"/>
              <w:ind w:firstLineChars="0" w:firstLine="0"/>
              <w:jc w:val="center"/>
            </w:pPr>
            <w:r w:rsidRPr="003C10C3">
              <w:rPr>
                <w:rFonts w:eastAsiaTheme="minorEastAsia"/>
              </w:rPr>
              <w:t>−</w:t>
            </w:r>
            <w:r w:rsidRPr="003C10C3">
              <w:t>0.1145 to 0.1645</w:t>
            </w:r>
          </w:p>
        </w:tc>
      </w:tr>
      <w:tr w:rsidR="000A15DB" w:rsidRPr="003C10C3" w14:paraId="726C9496" w14:textId="77777777" w:rsidTr="000A15DB">
        <w:trPr>
          <w:jc w:val="center"/>
        </w:trPr>
        <w:tc>
          <w:tcPr>
            <w:tcW w:w="704" w:type="dxa"/>
            <w:vMerge/>
            <w:noWrap/>
            <w:tcMar>
              <w:top w:w="15" w:type="dxa"/>
              <w:left w:w="15" w:type="dxa"/>
              <w:bottom w:w="0" w:type="dxa"/>
              <w:right w:w="15" w:type="dxa"/>
            </w:tcMar>
            <w:vAlign w:val="center"/>
          </w:tcPr>
          <w:p w14:paraId="4D71B70E" w14:textId="301A041C" w:rsidR="000A15DB" w:rsidRPr="003C10C3" w:rsidRDefault="000A15DB" w:rsidP="000A15DB">
            <w:pPr>
              <w:snapToGrid w:val="0"/>
              <w:ind w:firstLineChars="0" w:firstLine="0"/>
            </w:pPr>
          </w:p>
        </w:tc>
        <w:tc>
          <w:tcPr>
            <w:tcW w:w="3969" w:type="dxa"/>
            <w:vAlign w:val="center"/>
          </w:tcPr>
          <w:p w14:paraId="36F17F16" w14:textId="755D3300" w:rsidR="000A15DB" w:rsidRPr="003C10C3" w:rsidRDefault="000A15DB" w:rsidP="000A15DB">
            <w:pPr>
              <w:snapToGrid w:val="0"/>
              <w:ind w:firstLineChars="0" w:firstLine="0"/>
              <w:jc w:val="left"/>
            </w:pPr>
            <w:r w:rsidRPr="003C10C3">
              <w:rPr>
                <w:i/>
              </w:rPr>
              <w:t>R</w:t>
            </w:r>
            <w:r w:rsidRPr="003C10C3">
              <w:t xml:space="preserve"> squared (eta squared)</w:t>
            </w:r>
          </w:p>
        </w:tc>
        <w:tc>
          <w:tcPr>
            <w:tcW w:w="2693" w:type="dxa"/>
            <w:noWrap/>
            <w:tcMar>
              <w:top w:w="15" w:type="dxa"/>
              <w:left w:w="15" w:type="dxa"/>
              <w:bottom w:w="0" w:type="dxa"/>
              <w:right w:w="15" w:type="dxa"/>
            </w:tcMar>
            <w:vAlign w:val="center"/>
            <w:hideMark/>
          </w:tcPr>
          <w:p w14:paraId="1E886A8E" w14:textId="6C4F3D59" w:rsidR="000A15DB" w:rsidRPr="003C10C3" w:rsidRDefault="000A15DB" w:rsidP="000A15DB">
            <w:pPr>
              <w:snapToGrid w:val="0"/>
              <w:ind w:firstLineChars="0" w:firstLine="0"/>
              <w:jc w:val="center"/>
            </w:pPr>
            <w:r w:rsidRPr="003C10C3">
              <w:t>0.01569</w:t>
            </w:r>
          </w:p>
        </w:tc>
      </w:tr>
    </w:tbl>
    <w:p w14:paraId="2B5C5976" w14:textId="77777777" w:rsidR="004D5132" w:rsidRPr="003C10C3" w:rsidRDefault="004D5132" w:rsidP="004D5132">
      <w:pPr>
        <w:pStyle w:val="af6"/>
        <w:rPr>
          <w:rFonts w:eastAsia="宋体"/>
        </w:rPr>
      </w:pPr>
      <w:r w:rsidRPr="003C10C3">
        <w:rPr>
          <w:rFonts w:eastAsiaTheme="minorEastAsia"/>
        </w:rPr>
        <w:t>ns:</w:t>
      </w:r>
      <w:r w:rsidRPr="003C10C3">
        <w:rPr>
          <w:rStyle w:val="10"/>
          <w:b w:val="0"/>
          <w:color w:val="auto"/>
        </w:rPr>
        <w:t xml:space="preserve"> </w:t>
      </w:r>
      <w:r w:rsidRPr="003C10C3">
        <w:rPr>
          <w:rStyle w:val="afff2"/>
          <w:b w:val="0"/>
        </w:rPr>
        <w:t>not significant</w:t>
      </w:r>
      <w:r w:rsidRPr="003C10C3">
        <w:rPr>
          <w:rFonts w:eastAsia="宋体" w:hint="eastAsia"/>
        </w:rPr>
        <w:t>;</w:t>
      </w:r>
      <w:r w:rsidRPr="003C10C3">
        <w:rPr>
          <w:rFonts w:eastAsia="宋体"/>
        </w:rPr>
        <w:t xml:space="preserve"> </w:t>
      </w:r>
      <w:r w:rsidRPr="00A6795A">
        <w:rPr>
          <w:rFonts w:eastAsia="宋体"/>
          <w:i/>
          <w:iCs/>
        </w:rPr>
        <w:t>df</w:t>
      </w:r>
      <w:r w:rsidRPr="003C10C3">
        <w:rPr>
          <w:rFonts w:eastAsia="宋体"/>
        </w:rPr>
        <w:t xml:space="preserve">: </w:t>
      </w:r>
      <w:r w:rsidRPr="003C10C3">
        <w:t xml:space="preserve">degrees of freedom; </w:t>
      </w:r>
      <w:r w:rsidRPr="003C10C3">
        <w:rPr>
          <w:rFonts w:eastAsia="宋体"/>
        </w:rPr>
        <w:t xml:space="preserve">SEM: </w:t>
      </w:r>
      <w:r w:rsidRPr="003C10C3">
        <w:t>Standard Error.</w:t>
      </w:r>
    </w:p>
    <w:p w14:paraId="11C2AA09" w14:textId="77777777" w:rsidR="000667E4" w:rsidRPr="003C10C3" w:rsidRDefault="000667E4" w:rsidP="000A15DB">
      <w:pPr>
        <w:snapToGrid w:val="0"/>
        <w:ind w:firstLineChars="0" w:firstLine="0"/>
        <w:rPr>
          <w:rFonts w:ascii="Arial" w:eastAsiaTheme="minorEastAsia" w:hAnsi="Arial" w:cs="Arial"/>
          <w:sz w:val="20"/>
          <w:szCs w:val="20"/>
        </w:rPr>
      </w:pPr>
    </w:p>
    <w:p w14:paraId="7401C899" w14:textId="03702E6A" w:rsidR="000667E4" w:rsidRPr="003C10C3" w:rsidRDefault="000667E4" w:rsidP="00361B69">
      <w:pPr>
        <w:snapToGrid w:val="0"/>
        <w:ind w:firstLineChars="0" w:firstLine="0"/>
        <w:rPr>
          <w:rFonts w:ascii="Arial" w:eastAsiaTheme="minorEastAsia" w:hAnsi="Arial" w:cs="Arial"/>
          <w:sz w:val="20"/>
          <w:szCs w:val="20"/>
        </w:rPr>
      </w:pPr>
    </w:p>
    <w:p w14:paraId="01B14BB0" w14:textId="0C2243B9" w:rsidR="000A15DB" w:rsidRPr="003C10C3" w:rsidRDefault="000A15DB" w:rsidP="000A15DB">
      <w:pPr>
        <w:pStyle w:val="af5"/>
        <w:rPr>
          <w:rFonts w:ascii="Arial" w:eastAsiaTheme="minorEastAsia" w:hAnsi="Arial" w:cs="Arial"/>
          <w:sz w:val="20"/>
          <w:szCs w:val="20"/>
        </w:rPr>
      </w:pPr>
      <w:r w:rsidRPr="003C10C3">
        <w:t xml:space="preserve">Supplementary Table 29. </w:t>
      </w:r>
      <w:r w:rsidRPr="003C10C3">
        <w:rPr>
          <w:bCs/>
        </w:rPr>
        <w:t xml:space="preserve">COPD T1 </w:t>
      </w:r>
      <w:r w:rsidRPr="003C10C3">
        <w:rPr>
          <w:bCs/>
          <w:i/>
        </w:rPr>
        <w:t>vs.</w:t>
      </w:r>
      <w:r w:rsidRPr="003C10C3">
        <w:rPr>
          <w:bCs/>
        </w:rPr>
        <w:t xml:space="preserve"> T2.</w:t>
      </w:r>
    </w:p>
    <w:tbl>
      <w:tblPr>
        <w:tblW w:w="8080"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7"/>
        <w:gridCol w:w="3261"/>
        <w:gridCol w:w="4252"/>
      </w:tblGrid>
      <w:tr w:rsidR="003C10C3" w:rsidRPr="003C10C3" w14:paraId="6AED3180" w14:textId="77777777" w:rsidTr="000A15DB">
        <w:trPr>
          <w:trHeight w:val="283"/>
        </w:trPr>
        <w:tc>
          <w:tcPr>
            <w:tcW w:w="8080" w:type="dxa"/>
            <w:gridSpan w:val="3"/>
            <w:noWrap/>
            <w:tcMar>
              <w:top w:w="15" w:type="dxa"/>
              <w:left w:w="15" w:type="dxa"/>
              <w:bottom w:w="0" w:type="dxa"/>
              <w:right w:w="15" w:type="dxa"/>
            </w:tcMar>
            <w:vAlign w:val="center"/>
            <w:hideMark/>
          </w:tcPr>
          <w:p w14:paraId="0FD7F561" w14:textId="11E3A994" w:rsidR="000A15DB" w:rsidRPr="003C10C3" w:rsidRDefault="000A15DB" w:rsidP="000A15DB">
            <w:pPr>
              <w:snapToGrid w:val="0"/>
              <w:ind w:firstLineChars="0" w:firstLine="0"/>
              <w:jc w:val="left"/>
            </w:pPr>
            <w:r w:rsidRPr="003C10C3">
              <w:rPr>
                <w:bCs/>
              </w:rPr>
              <w:t>Mann Whitney test</w:t>
            </w:r>
          </w:p>
        </w:tc>
      </w:tr>
      <w:tr w:rsidR="003C10C3" w:rsidRPr="003C10C3" w14:paraId="1D4736FF" w14:textId="77777777" w:rsidTr="000A15DB">
        <w:trPr>
          <w:trHeight w:val="283"/>
        </w:trPr>
        <w:tc>
          <w:tcPr>
            <w:tcW w:w="567" w:type="dxa"/>
            <w:vMerge w:val="restart"/>
            <w:noWrap/>
            <w:tcMar>
              <w:top w:w="15" w:type="dxa"/>
              <w:left w:w="15" w:type="dxa"/>
              <w:bottom w:w="0" w:type="dxa"/>
              <w:right w:w="15" w:type="dxa"/>
            </w:tcMar>
            <w:vAlign w:val="center"/>
          </w:tcPr>
          <w:p w14:paraId="2890DC3C" w14:textId="5591032F" w:rsidR="000A15DB" w:rsidRPr="003C10C3" w:rsidRDefault="000A15DB" w:rsidP="000A15DB">
            <w:pPr>
              <w:snapToGrid w:val="0"/>
              <w:ind w:firstLineChars="0" w:firstLine="0"/>
            </w:pPr>
          </w:p>
        </w:tc>
        <w:tc>
          <w:tcPr>
            <w:tcW w:w="3261" w:type="dxa"/>
            <w:vAlign w:val="center"/>
          </w:tcPr>
          <w:p w14:paraId="0C09A542" w14:textId="68A6D2DE" w:rsidR="000A15DB" w:rsidRPr="003C10C3" w:rsidRDefault="000A15DB" w:rsidP="000A15DB">
            <w:pPr>
              <w:snapToGrid w:val="0"/>
              <w:ind w:firstLineChars="0" w:firstLine="0"/>
              <w:jc w:val="left"/>
            </w:pPr>
            <w:r w:rsidRPr="003C10C3">
              <w:rPr>
                <w:i/>
              </w:rPr>
              <w:t xml:space="preserve">p </w:t>
            </w:r>
            <w:r w:rsidRPr="003C10C3">
              <w:t>value</w:t>
            </w:r>
          </w:p>
        </w:tc>
        <w:tc>
          <w:tcPr>
            <w:tcW w:w="4252" w:type="dxa"/>
            <w:noWrap/>
            <w:tcMar>
              <w:top w:w="15" w:type="dxa"/>
              <w:left w:w="15" w:type="dxa"/>
              <w:bottom w:w="0" w:type="dxa"/>
              <w:right w:w="15" w:type="dxa"/>
            </w:tcMar>
            <w:vAlign w:val="center"/>
            <w:hideMark/>
          </w:tcPr>
          <w:p w14:paraId="585DB074" w14:textId="6D485C4B" w:rsidR="000A15DB" w:rsidRPr="003C10C3" w:rsidRDefault="000A15DB" w:rsidP="000A15DB">
            <w:pPr>
              <w:snapToGrid w:val="0"/>
              <w:ind w:firstLineChars="0" w:firstLine="0"/>
              <w:jc w:val="center"/>
            </w:pPr>
            <w:r w:rsidRPr="003C10C3">
              <w:t>&lt;0.01</w:t>
            </w:r>
          </w:p>
        </w:tc>
      </w:tr>
      <w:tr w:rsidR="003C10C3" w:rsidRPr="003C10C3" w14:paraId="150FA8F4" w14:textId="77777777" w:rsidTr="000A15DB">
        <w:trPr>
          <w:trHeight w:val="283"/>
        </w:trPr>
        <w:tc>
          <w:tcPr>
            <w:tcW w:w="567" w:type="dxa"/>
            <w:vMerge/>
            <w:noWrap/>
            <w:tcMar>
              <w:top w:w="15" w:type="dxa"/>
              <w:left w:w="15" w:type="dxa"/>
              <w:bottom w:w="0" w:type="dxa"/>
              <w:right w:w="15" w:type="dxa"/>
            </w:tcMar>
            <w:vAlign w:val="center"/>
          </w:tcPr>
          <w:p w14:paraId="5E693D6B" w14:textId="3733FFA9" w:rsidR="000A15DB" w:rsidRPr="003C10C3" w:rsidRDefault="000A15DB" w:rsidP="000A15DB">
            <w:pPr>
              <w:snapToGrid w:val="0"/>
              <w:ind w:firstLineChars="0" w:firstLine="0"/>
            </w:pPr>
          </w:p>
        </w:tc>
        <w:tc>
          <w:tcPr>
            <w:tcW w:w="3261" w:type="dxa"/>
            <w:vAlign w:val="center"/>
          </w:tcPr>
          <w:p w14:paraId="77ED3528" w14:textId="62F48E1A" w:rsidR="000A15DB" w:rsidRPr="003C10C3" w:rsidRDefault="000A15DB" w:rsidP="000A15DB">
            <w:pPr>
              <w:snapToGrid w:val="0"/>
              <w:ind w:firstLineChars="0" w:firstLine="0"/>
              <w:jc w:val="left"/>
            </w:pPr>
            <w:r w:rsidRPr="003C10C3">
              <w:t>Significantly different (</w:t>
            </w:r>
            <w:r w:rsidRPr="003C10C3">
              <w:rPr>
                <w:i/>
              </w:rPr>
              <w:t xml:space="preserve">p </w:t>
            </w:r>
            <w:r w:rsidRPr="003C10C3">
              <w:t>&lt; 0.05)?</w:t>
            </w:r>
          </w:p>
        </w:tc>
        <w:tc>
          <w:tcPr>
            <w:tcW w:w="4252" w:type="dxa"/>
            <w:noWrap/>
            <w:tcMar>
              <w:top w:w="15" w:type="dxa"/>
              <w:left w:w="15" w:type="dxa"/>
              <w:bottom w:w="0" w:type="dxa"/>
              <w:right w:w="15" w:type="dxa"/>
            </w:tcMar>
            <w:vAlign w:val="center"/>
            <w:hideMark/>
          </w:tcPr>
          <w:p w14:paraId="066613BB" w14:textId="691579C4" w:rsidR="000A15DB" w:rsidRPr="003C10C3" w:rsidRDefault="000A15DB" w:rsidP="000A15DB">
            <w:pPr>
              <w:snapToGrid w:val="0"/>
              <w:ind w:firstLineChars="0" w:firstLine="0"/>
              <w:jc w:val="center"/>
            </w:pPr>
            <w:r w:rsidRPr="003C10C3">
              <w:t>Yes</w:t>
            </w:r>
          </w:p>
        </w:tc>
      </w:tr>
      <w:tr w:rsidR="003C10C3" w:rsidRPr="003C10C3" w14:paraId="0F541CC5" w14:textId="77777777" w:rsidTr="000A15DB">
        <w:trPr>
          <w:trHeight w:val="283"/>
        </w:trPr>
        <w:tc>
          <w:tcPr>
            <w:tcW w:w="567" w:type="dxa"/>
            <w:vMerge/>
            <w:noWrap/>
            <w:tcMar>
              <w:top w:w="15" w:type="dxa"/>
              <w:left w:w="15" w:type="dxa"/>
              <w:bottom w:w="0" w:type="dxa"/>
              <w:right w:w="15" w:type="dxa"/>
            </w:tcMar>
            <w:vAlign w:val="center"/>
          </w:tcPr>
          <w:p w14:paraId="14D15F14" w14:textId="60E3CB36" w:rsidR="000A15DB" w:rsidRPr="003C10C3" w:rsidRDefault="000A15DB" w:rsidP="000A15DB">
            <w:pPr>
              <w:snapToGrid w:val="0"/>
              <w:ind w:firstLineChars="0" w:firstLine="0"/>
            </w:pPr>
          </w:p>
        </w:tc>
        <w:tc>
          <w:tcPr>
            <w:tcW w:w="3261" w:type="dxa"/>
            <w:vAlign w:val="center"/>
          </w:tcPr>
          <w:p w14:paraId="17621E34" w14:textId="5AFC5429" w:rsidR="000A15DB" w:rsidRPr="003C10C3" w:rsidRDefault="000A15DB" w:rsidP="000A15DB">
            <w:pPr>
              <w:snapToGrid w:val="0"/>
              <w:ind w:firstLineChars="0" w:firstLine="0"/>
              <w:jc w:val="left"/>
            </w:pPr>
            <w:r w:rsidRPr="003C10C3">
              <w:t xml:space="preserve">One- or two-tailed </w:t>
            </w:r>
            <w:r w:rsidRPr="003C10C3">
              <w:rPr>
                <w:i/>
              </w:rPr>
              <w:t xml:space="preserve">p </w:t>
            </w:r>
            <w:r w:rsidRPr="003C10C3">
              <w:t>value?</w:t>
            </w:r>
          </w:p>
        </w:tc>
        <w:tc>
          <w:tcPr>
            <w:tcW w:w="4252" w:type="dxa"/>
            <w:noWrap/>
            <w:tcMar>
              <w:top w:w="15" w:type="dxa"/>
              <w:left w:w="15" w:type="dxa"/>
              <w:bottom w:w="0" w:type="dxa"/>
              <w:right w:w="15" w:type="dxa"/>
            </w:tcMar>
            <w:vAlign w:val="center"/>
            <w:hideMark/>
          </w:tcPr>
          <w:p w14:paraId="3F392BDA" w14:textId="621D4161" w:rsidR="000A15DB" w:rsidRPr="003C10C3" w:rsidRDefault="000A15DB" w:rsidP="000A15DB">
            <w:pPr>
              <w:snapToGrid w:val="0"/>
              <w:ind w:firstLineChars="0" w:firstLine="0"/>
              <w:jc w:val="center"/>
            </w:pPr>
            <w:r w:rsidRPr="003C10C3">
              <w:t>Two-tailed</w:t>
            </w:r>
          </w:p>
        </w:tc>
      </w:tr>
      <w:tr w:rsidR="003C10C3" w:rsidRPr="003C10C3" w14:paraId="3E79941C" w14:textId="77777777" w:rsidTr="000A15DB">
        <w:trPr>
          <w:trHeight w:val="283"/>
        </w:trPr>
        <w:tc>
          <w:tcPr>
            <w:tcW w:w="567" w:type="dxa"/>
            <w:vMerge/>
            <w:noWrap/>
            <w:tcMar>
              <w:top w:w="15" w:type="dxa"/>
              <w:left w:w="15" w:type="dxa"/>
              <w:bottom w:w="0" w:type="dxa"/>
              <w:right w:w="15" w:type="dxa"/>
            </w:tcMar>
            <w:vAlign w:val="center"/>
          </w:tcPr>
          <w:p w14:paraId="28E06B7D" w14:textId="1DF7C823" w:rsidR="000A15DB" w:rsidRPr="003C10C3" w:rsidRDefault="000A15DB" w:rsidP="000A15DB">
            <w:pPr>
              <w:snapToGrid w:val="0"/>
              <w:ind w:firstLineChars="0" w:firstLine="0"/>
            </w:pPr>
          </w:p>
        </w:tc>
        <w:tc>
          <w:tcPr>
            <w:tcW w:w="3261" w:type="dxa"/>
            <w:vAlign w:val="center"/>
          </w:tcPr>
          <w:p w14:paraId="2953A8A0" w14:textId="5D7D4208" w:rsidR="000A15DB" w:rsidRPr="003C10C3" w:rsidRDefault="000A15DB" w:rsidP="000A15DB">
            <w:pPr>
              <w:snapToGrid w:val="0"/>
              <w:ind w:firstLineChars="0" w:firstLine="0"/>
              <w:jc w:val="left"/>
            </w:pPr>
            <w:r w:rsidRPr="003C10C3">
              <w:t>Sum of ranks in column D,</w:t>
            </w:r>
            <w:r w:rsidR="00C33155" w:rsidRPr="003C10C3">
              <w:t xml:space="preserve"> </w:t>
            </w:r>
            <w:r w:rsidRPr="003C10C3">
              <w:t>I</w:t>
            </w:r>
          </w:p>
        </w:tc>
        <w:tc>
          <w:tcPr>
            <w:tcW w:w="4252" w:type="dxa"/>
            <w:noWrap/>
            <w:tcMar>
              <w:top w:w="15" w:type="dxa"/>
              <w:left w:w="15" w:type="dxa"/>
              <w:bottom w:w="0" w:type="dxa"/>
              <w:right w:w="15" w:type="dxa"/>
            </w:tcMar>
            <w:vAlign w:val="center"/>
            <w:hideMark/>
          </w:tcPr>
          <w:p w14:paraId="44885D8C" w14:textId="56A67053" w:rsidR="000A15DB" w:rsidRPr="003C10C3" w:rsidRDefault="00467E1E" w:rsidP="000A15DB">
            <w:pPr>
              <w:snapToGrid w:val="0"/>
              <w:ind w:firstLineChars="0" w:firstLine="0"/>
              <w:jc w:val="center"/>
            </w:pPr>
            <w:r w:rsidRPr="003C10C3">
              <w:t>36</w:t>
            </w:r>
            <w:r w:rsidR="000A15DB" w:rsidRPr="003C10C3">
              <w:t>, 100</w:t>
            </w:r>
          </w:p>
        </w:tc>
      </w:tr>
      <w:tr w:rsidR="003C10C3" w:rsidRPr="003C10C3" w14:paraId="4A220E24" w14:textId="77777777" w:rsidTr="000A15DB">
        <w:trPr>
          <w:trHeight w:val="283"/>
        </w:trPr>
        <w:tc>
          <w:tcPr>
            <w:tcW w:w="567" w:type="dxa"/>
            <w:vMerge/>
            <w:noWrap/>
            <w:tcMar>
              <w:top w:w="15" w:type="dxa"/>
              <w:left w:w="15" w:type="dxa"/>
              <w:bottom w:w="0" w:type="dxa"/>
              <w:right w:w="15" w:type="dxa"/>
            </w:tcMar>
            <w:vAlign w:val="center"/>
          </w:tcPr>
          <w:p w14:paraId="5933BE40" w14:textId="45C5A14F" w:rsidR="000A15DB" w:rsidRPr="003C10C3" w:rsidRDefault="000A15DB" w:rsidP="000A15DB">
            <w:pPr>
              <w:snapToGrid w:val="0"/>
              <w:ind w:firstLineChars="0" w:firstLine="0"/>
            </w:pPr>
          </w:p>
        </w:tc>
        <w:tc>
          <w:tcPr>
            <w:tcW w:w="3261" w:type="dxa"/>
            <w:vAlign w:val="center"/>
          </w:tcPr>
          <w:p w14:paraId="7A709D5C" w14:textId="294133D5" w:rsidR="000A15DB" w:rsidRPr="003C10C3" w:rsidRDefault="000A15DB" w:rsidP="000A15DB">
            <w:pPr>
              <w:snapToGrid w:val="0"/>
              <w:ind w:firstLineChars="0" w:firstLine="0"/>
              <w:jc w:val="left"/>
            </w:pPr>
            <w:r w:rsidRPr="003C10C3">
              <w:t>Mann-Whitney U</w:t>
            </w:r>
          </w:p>
        </w:tc>
        <w:tc>
          <w:tcPr>
            <w:tcW w:w="4252" w:type="dxa"/>
            <w:noWrap/>
            <w:tcMar>
              <w:top w:w="15" w:type="dxa"/>
              <w:left w:w="15" w:type="dxa"/>
              <w:bottom w:w="0" w:type="dxa"/>
              <w:right w:w="15" w:type="dxa"/>
            </w:tcMar>
            <w:vAlign w:val="center"/>
            <w:hideMark/>
          </w:tcPr>
          <w:p w14:paraId="3116936A" w14:textId="0978CD82" w:rsidR="000A15DB" w:rsidRPr="003C10C3" w:rsidRDefault="000A15DB" w:rsidP="000A15DB">
            <w:pPr>
              <w:snapToGrid w:val="0"/>
              <w:ind w:firstLineChars="0" w:firstLine="0"/>
              <w:jc w:val="center"/>
            </w:pPr>
            <w:r w:rsidRPr="003C10C3">
              <w:t>0</w:t>
            </w:r>
          </w:p>
        </w:tc>
      </w:tr>
      <w:tr w:rsidR="003C10C3" w:rsidRPr="003C10C3" w14:paraId="4D73CA1E" w14:textId="77777777" w:rsidTr="000A15DB">
        <w:trPr>
          <w:trHeight w:val="283"/>
        </w:trPr>
        <w:tc>
          <w:tcPr>
            <w:tcW w:w="8080" w:type="dxa"/>
            <w:gridSpan w:val="3"/>
            <w:noWrap/>
            <w:tcMar>
              <w:top w:w="15" w:type="dxa"/>
              <w:left w:w="15" w:type="dxa"/>
              <w:bottom w:w="0" w:type="dxa"/>
              <w:right w:w="15" w:type="dxa"/>
            </w:tcMar>
            <w:vAlign w:val="center"/>
            <w:hideMark/>
          </w:tcPr>
          <w:p w14:paraId="2760F3C0" w14:textId="2558D05B" w:rsidR="000A15DB" w:rsidRPr="003C10C3" w:rsidRDefault="000A15DB" w:rsidP="000A15DB">
            <w:pPr>
              <w:snapToGrid w:val="0"/>
              <w:ind w:firstLineChars="0" w:firstLine="0"/>
              <w:jc w:val="left"/>
            </w:pPr>
            <w:r w:rsidRPr="003C10C3">
              <w:rPr>
                <w:bCs/>
              </w:rPr>
              <w:t>Difference between medians</w:t>
            </w:r>
          </w:p>
        </w:tc>
      </w:tr>
      <w:tr w:rsidR="003C10C3" w:rsidRPr="003C10C3" w14:paraId="22C4A793" w14:textId="77777777" w:rsidTr="000A15DB">
        <w:trPr>
          <w:trHeight w:val="283"/>
        </w:trPr>
        <w:tc>
          <w:tcPr>
            <w:tcW w:w="567" w:type="dxa"/>
            <w:vMerge w:val="restart"/>
            <w:noWrap/>
            <w:tcMar>
              <w:top w:w="15" w:type="dxa"/>
              <w:left w:w="15" w:type="dxa"/>
              <w:bottom w:w="0" w:type="dxa"/>
              <w:right w:w="15" w:type="dxa"/>
            </w:tcMar>
            <w:vAlign w:val="center"/>
          </w:tcPr>
          <w:p w14:paraId="6E1DB1AB" w14:textId="28AFE8FB" w:rsidR="000A15DB" w:rsidRPr="003C10C3" w:rsidRDefault="000A15DB" w:rsidP="000A15DB">
            <w:pPr>
              <w:snapToGrid w:val="0"/>
              <w:ind w:firstLineChars="0" w:firstLine="0"/>
            </w:pPr>
          </w:p>
        </w:tc>
        <w:tc>
          <w:tcPr>
            <w:tcW w:w="3261" w:type="dxa"/>
            <w:vAlign w:val="center"/>
          </w:tcPr>
          <w:p w14:paraId="606A1382" w14:textId="0F2945F0" w:rsidR="000A15DB" w:rsidRPr="003C10C3" w:rsidRDefault="000A15DB" w:rsidP="000A15DB">
            <w:pPr>
              <w:snapToGrid w:val="0"/>
              <w:ind w:firstLineChars="0" w:firstLine="0"/>
              <w:jc w:val="left"/>
            </w:pPr>
            <w:r w:rsidRPr="003C10C3">
              <w:t>Median of column D</w:t>
            </w:r>
          </w:p>
        </w:tc>
        <w:tc>
          <w:tcPr>
            <w:tcW w:w="4252" w:type="dxa"/>
            <w:noWrap/>
            <w:tcMar>
              <w:top w:w="15" w:type="dxa"/>
              <w:left w:w="15" w:type="dxa"/>
              <w:bottom w:w="0" w:type="dxa"/>
              <w:right w:w="15" w:type="dxa"/>
            </w:tcMar>
            <w:vAlign w:val="center"/>
            <w:hideMark/>
          </w:tcPr>
          <w:p w14:paraId="0435E5FC" w14:textId="47051B33" w:rsidR="000A15DB" w:rsidRPr="003C10C3" w:rsidRDefault="00467E1E" w:rsidP="000A15DB">
            <w:pPr>
              <w:snapToGrid w:val="0"/>
              <w:ind w:firstLineChars="0" w:firstLine="0"/>
              <w:jc w:val="center"/>
            </w:pPr>
            <w:r w:rsidRPr="003C10C3">
              <w:t>5.680</w:t>
            </w:r>
          </w:p>
        </w:tc>
      </w:tr>
      <w:tr w:rsidR="003C10C3" w:rsidRPr="003C10C3" w14:paraId="58715293" w14:textId="77777777" w:rsidTr="000A15DB">
        <w:trPr>
          <w:trHeight w:val="283"/>
        </w:trPr>
        <w:tc>
          <w:tcPr>
            <w:tcW w:w="567" w:type="dxa"/>
            <w:vMerge/>
            <w:noWrap/>
            <w:tcMar>
              <w:top w:w="15" w:type="dxa"/>
              <w:left w:w="15" w:type="dxa"/>
              <w:bottom w:w="0" w:type="dxa"/>
              <w:right w:w="15" w:type="dxa"/>
            </w:tcMar>
            <w:vAlign w:val="center"/>
          </w:tcPr>
          <w:p w14:paraId="6D5D80A0" w14:textId="7F89B86D" w:rsidR="000A15DB" w:rsidRPr="003C10C3" w:rsidRDefault="000A15DB" w:rsidP="000A15DB">
            <w:pPr>
              <w:snapToGrid w:val="0"/>
              <w:ind w:firstLineChars="0" w:firstLine="0"/>
            </w:pPr>
          </w:p>
        </w:tc>
        <w:tc>
          <w:tcPr>
            <w:tcW w:w="3261" w:type="dxa"/>
            <w:vAlign w:val="center"/>
          </w:tcPr>
          <w:p w14:paraId="73E43C86" w14:textId="3D6CC4E1" w:rsidR="000A15DB" w:rsidRPr="003C10C3" w:rsidRDefault="000A15DB" w:rsidP="000A15DB">
            <w:pPr>
              <w:snapToGrid w:val="0"/>
              <w:ind w:firstLineChars="0" w:firstLine="0"/>
              <w:jc w:val="left"/>
            </w:pPr>
            <w:r w:rsidRPr="003C10C3">
              <w:t>Median of column I</w:t>
            </w:r>
          </w:p>
        </w:tc>
        <w:tc>
          <w:tcPr>
            <w:tcW w:w="4252" w:type="dxa"/>
            <w:noWrap/>
            <w:tcMar>
              <w:top w:w="15" w:type="dxa"/>
              <w:left w:w="15" w:type="dxa"/>
              <w:bottom w:w="0" w:type="dxa"/>
              <w:right w:w="15" w:type="dxa"/>
            </w:tcMar>
            <w:vAlign w:val="center"/>
            <w:hideMark/>
          </w:tcPr>
          <w:p w14:paraId="371C6C3E" w14:textId="607B43C8" w:rsidR="000A15DB" w:rsidRPr="003C10C3" w:rsidRDefault="000A15DB" w:rsidP="000A15DB">
            <w:pPr>
              <w:snapToGrid w:val="0"/>
              <w:ind w:firstLineChars="0" w:firstLine="0"/>
              <w:jc w:val="center"/>
            </w:pPr>
            <w:r w:rsidRPr="003C10C3">
              <w:t>5.865</w:t>
            </w:r>
          </w:p>
        </w:tc>
      </w:tr>
      <w:tr w:rsidR="003C10C3" w:rsidRPr="003C10C3" w14:paraId="0D7A201C" w14:textId="77777777" w:rsidTr="000A15DB">
        <w:trPr>
          <w:trHeight w:val="283"/>
        </w:trPr>
        <w:tc>
          <w:tcPr>
            <w:tcW w:w="567" w:type="dxa"/>
            <w:vMerge/>
            <w:noWrap/>
            <w:tcMar>
              <w:top w:w="15" w:type="dxa"/>
              <w:left w:w="15" w:type="dxa"/>
              <w:bottom w:w="0" w:type="dxa"/>
              <w:right w:w="15" w:type="dxa"/>
            </w:tcMar>
            <w:vAlign w:val="center"/>
          </w:tcPr>
          <w:p w14:paraId="0E79B942" w14:textId="6175263B" w:rsidR="000A15DB" w:rsidRPr="003C10C3" w:rsidRDefault="000A15DB" w:rsidP="000A15DB">
            <w:pPr>
              <w:snapToGrid w:val="0"/>
              <w:ind w:firstLineChars="0" w:firstLine="0"/>
            </w:pPr>
          </w:p>
        </w:tc>
        <w:tc>
          <w:tcPr>
            <w:tcW w:w="3261" w:type="dxa"/>
            <w:vAlign w:val="center"/>
          </w:tcPr>
          <w:p w14:paraId="2139F4D2" w14:textId="10C9CA87" w:rsidR="000A15DB" w:rsidRPr="003C10C3" w:rsidRDefault="000A15DB" w:rsidP="000A15DB">
            <w:pPr>
              <w:snapToGrid w:val="0"/>
              <w:ind w:firstLineChars="0" w:firstLine="0"/>
              <w:jc w:val="left"/>
            </w:pPr>
            <w:r w:rsidRPr="003C10C3">
              <w:t>Difference: Actual</w:t>
            </w:r>
          </w:p>
        </w:tc>
        <w:tc>
          <w:tcPr>
            <w:tcW w:w="4252" w:type="dxa"/>
            <w:noWrap/>
            <w:tcMar>
              <w:top w:w="15" w:type="dxa"/>
              <w:left w:w="15" w:type="dxa"/>
              <w:bottom w:w="0" w:type="dxa"/>
              <w:right w:w="15" w:type="dxa"/>
            </w:tcMar>
            <w:vAlign w:val="center"/>
            <w:hideMark/>
          </w:tcPr>
          <w:p w14:paraId="6EC4C302" w14:textId="15F2DDF6" w:rsidR="000A15DB" w:rsidRPr="003C10C3" w:rsidRDefault="000A15DB" w:rsidP="000A15DB">
            <w:pPr>
              <w:snapToGrid w:val="0"/>
              <w:ind w:firstLineChars="0" w:firstLine="0"/>
              <w:jc w:val="center"/>
            </w:pPr>
            <w:r w:rsidRPr="003C10C3">
              <w:t>0.1850</w:t>
            </w:r>
          </w:p>
        </w:tc>
      </w:tr>
      <w:tr w:rsidR="000A15DB" w:rsidRPr="003C10C3" w14:paraId="2297E4E9" w14:textId="77777777" w:rsidTr="000A15DB">
        <w:trPr>
          <w:trHeight w:val="283"/>
        </w:trPr>
        <w:tc>
          <w:tcPr>
            <w:tcW w:w="567" w:type="dxa"/>
            <w:vMerge/>
            <w:noWrap/>
            <w:tcMar>
              <w:top w:w="15" w:type="dxa"/>
              <w:left w:w="15" w:type="dxa"/>
              <w:bottom w:w="0" w:type="dxa"/>
              <w:right w:w="15" w:type="dxa"/>
            </w:tcMar>
            <w:vAlign w:val="center"/>
          </w:tcPr>
          <w:p w14:paraId="212E99BB" w14:textId="6648905B" w:rsidR="000A15DB" w:rsidRPr="003C10C3" w:rsidRDefault="000A15DB" w:rsidP="000A15DB">
            <w:pPr>
              <w:snapToGrid w:val="0"/>
              <w:ind w:firstLineChars="0" w:firstLine="0"/>
            </w:pPr>
          </w:p>
        </w:tc>
        <w:tc>
          <w:tcPr>
            <w:tcW w:w="3261" w:type="dxa"/>
            <w:vAlign w:val="center"/>
          </w:tcPr>
          <w:p w14:paraId="7541F81A" w14:textId="286B47E7" w:rsidR="000A15DB" w:rsidRPr="003C10C3" w:rsidRDefault="000A15DB" w:rsidP="000A15DB">
            <w:pPr>
              <w:snapToGrid w:val="0"/>
              <w:ind w:firstLineChars="0" w:firstLine="0"/>
              <w:jc w:val="left"/>
            </w:pPr>
            <w:r w:rsidRPr="003C10C3">
              <w:t>Difference: Hodges-Lehmann</w:t>
            </w:r>
          </w:p>
        </w:tc>
        <w:tc>
          <w:tcPr>
            <w:tcW w:w="4252" w:type="dxa"/>
            <w:noWrap/>
            <w:tcMar>
              <w:top w:w="15" w:type="dxa"/>
              <w:left w:w="15" w:type="dxa"/>
              <w:bottom w:w="0" w:type="dxa"/>
              <w:right w:w="15" w:type="dxa"/>
            </w:tcMar>
            <w:vAlign w:val="center"/>
            <w:hideMark/>
          </w:tcPr>
          <w:p w14:paraId="13CC6052" w14:textId="4771D695" w:rsidR="000A15DB" w:rsidRPr="003C10C3" w:rsidRDefault="000A15DB" w:rsidP="000A15DB">
            <w:pPr>
              <w:snapToGrid w:val="0"/>
              <w:ind w:firstLineChars="0" w:firstLine="0"/>
              <w:jc w:val="center"/>
            </w:pPr>
            <w:r w:rsidRPr="003C10C3">
              <w:t>0.1750</w:t>
            </w:r>
          </w:p>
        </w:tc>
      </w:tr>
    </w:tbl>
    <w:p w14:paraId="38357E2F" w14:textId="77777777" w:rsidR="000667E4" w:rsidRPr="003C10C3" w:rsidRDefault="000667E4" w:rsidP="00361B69">
      <w:pPr>
        <w:snapToGrid w:val="0"/>
        <w:ind w:firstLineChars="0" w:firstLine="0"/>
      </w:pPr>
    </w:p>
    <w:p w14:paraId="7B94476B" w14:textId="7E74D600" w:rsidR="000667E4" w:rsidRPr="003C10C3" w:rsidRDefault="000667E4" w:rsidP="00361B69">
      <w:pPr>
        <w:ind w:firstLineChars="0" w:firstLine="0"/>
      </w:pPr>
    </w:p>
    <w:p w14:paraId="0284D6A0" w14:textId="77777777" w:rsidR="000667E4" w:rsidRPr="003C10C3" w:rsidRDefault="000667E4" w:rsidP="00A9756F">
      <w:pPr>
        <w:pStyle w:val="2"/>
        <w:rPr>
          <w:color w:val="auto"/>
        </w:rPr>
      </w:pPr>
      <w:bookmarkStart w:id="38" w:name="_Toc211784827"/>
      <w:r w:rsidRPr="003C10C3">
        <w:rPr>
          <w:color w:val="auto"/>
        </w:rPr>
        <w:t>Operator 2</w:t>
      </w:r>
      <w:bookmarkEnd w:id="38"/>
    </w:p>
    <w:p w14:paraId="3D2A6A41" w14:textId="3363607A" w:rsidR="000667E4" w:rsidRPr="003C10C3" w:rsidRDefault="00A9756F" w:rsidP="00A9756F">
      <w:pPr>
        <w:pStyle w:val="af5"/>
        <w:rPr>
          <w:bCs/>
        </w:rPr>
      </w:pPr>
      <w:r w:rsidRPr="003C10C3">
        <w:t xml:space="preserve">Supplementary Table 30. </w:t>
      </w:r>
      <w:r w:rsidRPr="003C10C3">
        <w:rPr>
          <w:bCs/>
        </w:rPr>
        <w:t>Normal T1</w:t>
      </w:r>
      <w:r w:rsidRPr="003C10C3">
        <w:rPr>
          <w:bCs/>
          <w:i/>
        </w:rPr>
        <w:t xml:space="preserve"> vs.</w:t>
      </w:r>
      <w:r w:rsidRPr="003C10C3">
        <w:rPr>
          <w:bCs/>
        </w:rPr>
        <w:t xml:space="preserve"> T2.</w:t>
      </w:r>
    </w:p>
    <w:tbl>
      <w:tblPr>
        <w:tblW w:w="7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4"/>
        <w:gridCol w:w="3827"/>
        <w:gridCol w:w="2835"/>
      </w:tblGrid>
      <w:tr w:rsidR="003C10C3" w:rsidRPr="003C10C3" w14:paraId="3EA62482" w14:textId="77777777" w:rsidTr="00144746">
        <w:trPr>
          <w:trHeight w:val="283"/>
          <w:jc w:val="center"/>
        </w:trPr>
        <w:tc>
          <w:tcPr>
            <w:tcW w:w="7366" w:type="dxa"/>
            <w:gridSpan w:val="3"/>
            <w:noWrap/>
            <w:tcMar>
              <w:top w:w="15" w:type="dxa"/>
              <w:left w:w="15" w:type="dxa"/>
              <w:bottom w:w="0" w:type="dxa"/>
              <w:right w:w="15" w:type="dxa"/>
            </w:tcMar>
            <w:vAlign w:val="center"/>
            <w:hideMark/>
          </w:tcPr>
          <w:p w14:paraId="18A2F538" w14:textId="35AE17A2" w:rsidR="00A9756F" w:rsidRPr="003C10C3" w:rsidRDefault="00A9756F" w:rsidP="00A9756F">
            <w:pPr>
              <w:snapToGrid w:val="0"/>
              <w:ind w:firstLineChars="0" w:firstLine="0"/>
              <w:jc w:val="left"/>
            </w:pPr>
            <w:r w:rsidRPr="003C10C3">
              <w:rPr>
                <w:bCs/>
              </w:rPr>
              <w:t xml:space="preserve">Unpaired </w:t>
            </w:r>
            <w:r w:rsidRPr="003C10C3">
              <w:rPr>
                <w:bCs/>
                <w:i/>
              </w:rPr>
              <w:t>t</w:t>
            </w:r>
            <w:r w:rsidRPr="003C10C3">
              <w:rPr>
                <w:bCs/>
              </w:rPr>
              <w:t xml:space="preserve"> test</w:t>
            </w:r>
          </w:p>
        </w:tc>
      </w:tr>
      <w:tr w:rsidR="003C10C3" w:rsidRPr="003C10C3" w14:paraId="2266A756" w14:textId="77777777" w:rsidTr="00144746">
        <w:trPr>
          <w:trHeight w:val="283"/>
          <w:jc w:val="center"/>
        </w:trPr>
        <w:tc>
          <w:tcPr>
            <w:tcW w:w="704" w:type="dxa"/>
            <w:vMerge w:val="restart"/>
            <w:noWrap/>
            <w:tcMar>
              <w:top w:w="15" w:type="dxa"/>
              <w:left w:w="15" w:type="dxa"/>
              <w:bottom w:w="0" w:type="dxa"/>
              <w:right w:w="15" w:type="dxa"/>
            </w:tcMar>
            <w:vAlign w:val="center"/>
          </w:tcPr>
          <w:p w14:paraId="06D36DCA" w14:textId="3312F9FD" w:rsidR="00A9756F" w:rsidRPr="003C10C3" w:rsidRDefault="00A9756F" w:rsidP="00A9756F">
            <w:pPr>
              <w:snapToGrid w:val="0"/>
              <w:ind w:firstLineChars="0" w:firstLine="0"/>
            </w:pPr>
          </w:p>
        </w:tc>
        <w:tc>
          <w:tcPr>
            <w:tcW w:w="3827" w:type="dxa"/>
            <w:vAlign w:val="center"/>
          </w:tcPr>
          <w:p w14:paraId="419D0307" w14:textId="379C6B20" w:rsidR="00A9756F" w:rsidRPr="003C10C3" w:rsidRDefault="00A9756F" w:rsidP="00A9756F">
            <w:pPr>
              <w:snapToGrid w:val="0"/>
              <w:ind w:firstLineChars="0" w:firstLine="0"/>
              <w:jc w:val="left"/>
            </w:pPr>
            <w:r w:rsidRPr="003C10C3">
              <w:rPr>
                <w:i/>
              </w:rPr>
              <w:t xml:space="preserve">p </w:t>
            </w:r>
            <w:r w:rsidRPr="003C10C3">
              <w:t>value</w:t>
            </w:r>
          </w:p>
        </w:tc>
        <w:tc>
          <w:tcPr>
            <w:tcW w:w="2835" w:type="dxa"/>
            <w:noWrap/>
            <w:tcMar>
              <w:top w:w="15" w:type="dxa"/>
              <w:left w:w="15" w:type="dxa"/>
              <w:bottom w:w="0" w:type="dxa"/>
              <w:right w:w="15" w:type="dxa"/>
            </w:tcMar>
            <w:vAlign w:val="center"/>
            <w:hideMark/>
          </w:tcPr>
          <w:p w14:paraId="78279AB2" w14:textId="2D160A7C" w:rsidR="00A9756F" w:rsidRPr="003C10C3" w:rsidRDefault="00A9756F" w:rsidP="00A9756F">
            <w:pPr>
              <w:snapToGrid w:val="0"/>
              <w:ind w:firstLineChars="0" w:firstLine="0"/>
              <w:jc w:val="center"/>
            </w:pPr>
            <w:r w:rsidRPr="003C10C3">
              <w:t>0.87</w:t>
            </w:r>
          </w:p>
        </w:tc>
      </w:tr>
      <w:tr w:rsidR="003C10C3" w:rsidRPr="003C10C3" w14:paraId="7BF52CD8" w14:textId="77777777" w:rsidTr="00144746">
        <w:trPr>
          <w:trHeight w:val="283"/>
          <w:jc w:val="center"/>
        </w:trPr>
        <w:tc>
          <w:tcPr>
            <w:tcW w:w="704" w:type="dxa"/>
            <w:vMerge/>
            <w:noWrap/>
            <w:tcMar>
              <w:top w:w="15" w:type="dxa"/>
              <w:left w:w="15" w:type="dxa"/>
              <w:bottom w:w="0" w:type="dxa"/>
              <w:right w:w="15" w:type="dxa"/>
            </w:tcMar>
            <w:vAlign w:val="center"/>
          </w:tcPr>
          <w:p w14:paraId="572E4DB5" w14:textId="7A0D3DB1" w:rsidR="00A9756F" w:rsidRPr="003C10C3" w:rsidRDefault="00A9756F" w:rsidP="00A9756F">
            <w:pPr>
              <w:snapToGrid w:val="0"/>
              <w:ind w:firstLineChars="0" w:firstLine="0"/>
            </w:pPr>
          </w:p>
        </w:tc>
        <w:tc>
          <w:tcPr>
            <w:tcW w:w="3827" w:type="dxa"/>
            <w:vAlign w:val="center"/>
          </w:tcPr>
          <w:p w14:paraId="28D21C85" w14:textId="06C68897" w:rsidR="00A9756F" w:rsidRPr="003C10C3" w:rsidRDefault="00A9756F" w:rsidP="00A9756F">
            <w:pPr>
              <w:snapToGrid w:val="0"/>
              <w:ind w:firstLineChars="0" w:firstLine="0"/>
              <w:jc w:val="left"/>
            </w:pPr>
            <w:r w:rsidRPr="003C10C3">
              <w:rPr>
                <w:i/>
              </w:rPr>
              <w:t xml:space="preserve">p </w:t>
            </w:r>
            <w:r w:rsidRPr="003C10C3">
              <w:t>value summary</w:t>
            </w:r>
          </w:p>
        </w:tc>
        <w:tc>
          <w:tcPr>
            <w:tcW w:w="2835" w:type="dxa"/>
            <w:noWrap/>
            <w:tcMar>
              <w:top w:w="15" w:type="dxa"/>
              <w:left w:w="15" w:type="dxa"/>
              <w:bottom w:w="0" w:type="dxa"/>
              <w:right w:w="15" w:type="dxa"/>
            </w:tcMar>
            <w:vAlign w:val="center"/>
            <w:hideMark/>
          </w:tcPr>
          <w:p w14:paraId="2667ECD3" w14:textId="3F89E990" w:rsidR="00A9756F" w:rsidRPr="003C10C3" w:rsidRDefault="00A9756F" w:rsidP="00A9756F">
            <w:pPr>
              <w:snapToGrid w:val="0"/>
              <w:ind w:firstLineChars="0" w:firstLine="0"/>
              <w:jc w:val="center"/>
            </w:pPr>
            <w:r w:rsidRPr="003C10C3">
              <w:t>ns</w:t>
            </w:r>
          </w:p>
        </w:tc>
      </w:tr>
      <w:tr w:rsidR="003C10C3" w:rsidRPr="003C10C3" w14:paraId="2E6BBD61" w14:textId="77777777" w:rsidTr="00144746">
        <w:trPr>
          <w:trHeight w:val="283"/>
          <w:jc w:val="center"/>
        </w:trPr>
        <w:tc>
          <w:tcPr>
            <w:tcW w:w="704" w:type="dxa"/>
            <w:vMerge/>
            <w:noWrap/>
            <w:tcMar>
              <w:top w:w="15" w:type="dxa"/>
              <w:left w:w="15" w:type="dxa"/>
              <w:bottom w:w="0" w:type="dxa"/>
              <w:right w:w="15" w:type="dxa"/>
            </w:tcMar>
            <w:vAlign w:val="center"/>
          </w:tcPr>
          <w:p w14:paraId="07C664A4" w14:textId="6904A6E2" w:rsidR="00A9756F" w:rsidRPr="003C10C3" w:rsidRDefault="00A9756F" w:rsidP="00A9756F">
            <w:pPr>
              <w:snapToGrid w:val="0"/>
              <w:ind w:firstLineChars="0" w:firstLine="0"/>
            </w:pPr>
          </w:p>
        </w:tc>
        <w:tc>
          <w:tcPr>
            <w:tcW w:w="3827" w:type="dxa"/>
            <w:vAlign w:val="center"/>
          </w:tcPr>
          <w:p w14:paraId="606415D3" w14:textId="0972B3CB" w:rsidR="00A9756F" w:rsidRPr="003C10C3" w:rsidRDefault="00A9756F" w:rsidP="00A9756F">
            <w:pPr>
              <w:snapToGrid w:val="0"/>
              <w:ind w:firstLineChars="0" w:firstLine="0"/>
              <w:jc w:val="left"/>
            </w:pPr>
            <w:r w:rsidRPr="003C10C3">
              <w:t>Significantly different (</w:t>
            </w:r>
            <w:r w:rsidRPr="003C10C3">
              <w:rPr>
                <w:i/>
              </w:rPr>
              <w:t xml:space="preserve">p </w:t>
            </w:r>
            <w:r w:rsidRPr="003C10C3">
              <w:t>&lt; 0.05)?</w:t>
            </w:r>
          </w:p>
        </w:tc>
        <w:tc>
          <w:tcPr>
            <w:tcW w:w="2835" w:type="dxa"/>
            <w:noWrap/>
            <w:tcMar>
              <w:top w:w="15" w:type="dxa"/>
              <w:left w:w="15" w:type="dxa"/>
              <w:bottom w:w="0" w:type="dxa"/>
              <w:right w:w="15" w:type="dxa"/>
            </w:tcMar>
            <w:vAlign w:val="center"/>
            <w:hideMark/>
          </w:tcPr>
          <w:p w14:paraId="610F98F4" w14:textId="1F9CE0AD" w:rsidR="00A9756F" w:rsidRPr="003C10C3" w:rsidRDefault="00A9756F" w:rsidP="00A9756F">
            <w:pPr>
              <w:snapToGrid w:val="0"/>
              <w:ind w:firstLineChars="0" w:firstLine="0"/>
              <w:jc w:val="center"/>
            </w:pPr>
            <w:r w:rsidRPr="003C10C3">
              <w:t>No</w:t>
            </w:r>
          </w:p>
        </w:tc>
      </w:tr>
      <w:tr w:rsidR="003C10C3" w:rsidRPr="003C10C3" w14:paraId="249CF8CC" w14:textId="77777777" w:rsidTr="00144746">
        <w:trPr>
          <w:trHeight w:val="283"/>
          <w:jc w:val="center"/>
        </w:trPr>
        <w:tc>
          <w:tcPr>
            <w:tcW w:w="704" w:type="dxa"/>
            <w:vMerge/>
            <w:noWrap/>
            <w:tcMar>
              <w:top w:w="15" w:type="dxa"/>
              <w:left w:w="15" w:type="dxa"/>
              <w:bottom w:w="0" w:type="dxa"/>
              <w:right w:w="15" w:type="dxa"/>
            </w:tcMar>
            <w:vAlign w:val="center"/>
          </w:tcPr>
          <w:p w14:paraId="764D0BED" w14:textId="72832868" w:rsidR="00A9756F" w:rsidRPr="003C10C3" w:rsidRDefault="00A9756F" w:rsidP="00A9756F">
            <w:pPr>
              <w:snapToGrid w:val="0"/>
              <w:ind w:firstLineChars="0" w:firstLine="0"/>
            </w:pPr>
          </w:p>
        </w:tc>
        <w:tc>
          <w:tcPr>
            <w:tcW w:w="3827" w:type="dxa"/>
            <w:vAlign w:val="center"/>
          </w:tcPr>
          <w:p w14:paraId="5673CBA9" w14:textId="1068294C" w:rsidR="00A9756F" w:rsidRPr="003C10C3" w:rsidRDefault="00A9756F" w:rsidP="00A9756F">
            <w:pPr>
              <w:snapToGrid w:val="0"/>
              <w:ind w:firstLineChars="0" w:firstLine="0"/>
              <w:jc w:val="left"/>
            </w:pPr>
            <w:r w:rsidRPr="003C10C3">
              <w:t xml:space="preserve">One- or two-tailed </w:t>
            </w:r>
            <w:r w:rsidRPr="003C10C3">
              <w:rPr>
                <w:i/>
              </w:rPr>
              <w:t xml:space="preserve">p </w:t>
            </w:r>
            <w:r w:rsidRPr="003C10C3">
              <w:t>value?</w:t>
            </w:r>
          </w:p>
        </w:tc>
        <w:tc>
          <w:tcPr>
            <w:tcW w:w="2835" w:type="dxa"/>
            <w:noWrap/>
            <w:tcMar>
              <w:top w:w="15" w:type="dxa"/>
              <w:left w:w="15" w:type="dxa"/>
              <w:bottom w:w="0" w:type="dxa"/>
              <w:right w:w="15" w:type="dxa"/>
            </w:tcMar>
            <w:vAlign w:val="center"/>
            <w:hideMark/>
          </w:tcPr>
          <w:p w14:paraId="04CF6D33" w14:textId="7AA63CB4" w:rsidR="00A9756F" w:rsidRPr="003C10C3" w:rsidRDefault="00A9756F" w:rsidP="00A9756F">
            <w:pPr>
              <w:snapToGrid w:val="0"/>
              <w:ind w:firstLineChars="0" w:firstLine="0"/>
              <w:jc w:val="center"/>
            </w:pPr>
            <w:r w:rsidRPr="003C10C3">
              <w:t>Two-tailed</w:t>
            </w:r>
          </w:p>
        </w:tc>
      </w:tr>
      <w:tr w:rsidR="003C10C3" w:rsidRPr="003C10C3" w14:paraId="305A4DB5" w14:textId="77777777" w:rsidTr="00144746">
        <w:trPr>
          <w:trHeight w:val="283"/>
          <w:jc w:val="center"/>
        </w:trPr>
        <w:tc>
          <w:tcPr>
            <w:tcW w:w="704" w:type="dxa"/>
            <w:vMerge/>
            <w:noWrap/>
            <w:tcMar>
              <w:top w:w="15" w:type="dxa"/>
              <w:left w:w="15" w:type="dxa"/>
              <w:bottom w:w="0" w:type="dxa"/>
              <w:right w:w="15" w:type="dxa"/>
            </w:tcMar>
            <w:vAlign w:val="center"/>
          </w:tcPr>
          <w:p w14:paraId="35017796" w14:textId="2CB204BC" w:rsidR="00A9756F" w:rsidRPr="003C10C3" w:rsidRDefault="00A9756F" w:rsidP="00A9756F">
            <w:pPr>
              <w:snapToGrid w:val="0"/>
              <w:ind w:firstLineChars="0" w:firstLine="0"/>
            </w:pPr>
          </w:p>
        </w:tc>
        <w:tc>
          <w:tcPr>
            <w:tcW w:w="3827" w:type="dxa"/>
            <w:vAlign w:val="center"/>
          </w:tcPr>
          <w:p w14:paraId="784B6A5C" w14:textId="07050515" w:rsidR="00A9756F" w:rsidRPr="003C10C3" w:rsidRDefault="00A9756F" w:rsidP="00A9756F">
            <w:pPr>
              <w:snapToGrid w:val="0"/>
              <w:ind w:firstLineChars="0" w:firstLine="0"/>
              <w:jc w:val="left"/>
            </w:pPr>
            <w:r w:rsidRPr="003C10C3">
              <w:rPr>
                <w:i/>
              </w:rPr>
              <w:t>t</w:t>
            </w:r>
            <w:r w:rsidRPr="003C10C3">
              <w:t xml:space="preserve">, </w:t>
            </w:r>
            <w:r w:rsidRPr="003C10C3">
              <w:rPr>
                <w:i/>
              </w:rPr>
              <w:t>df</w:t>
            </w:r>
          </w:p>
        </w:tc>
        <w:tc>
          <w:tcPr>
            <w:tcW w:w="2835" w:type="dxa"/>
            <w:noWrap/>
            <w:tcMar>
              <w:top w:w="15" w:type="dxa"/>
              <w:left w:w="15" w:type="dxa"/>
              <w:bottom w:w="0" w:type="dxa"/>
              <w:right w:w="15" w:type="dxa"/>
            </w:tcMar>
            <w:vAlign w:val="center"/>
            <w:hideMark/>
          </w:tcPr>
          <w:p w14:paraId="1455884A" w14:textId="5DDAB8D6" w:rsidR="00A9756F" w:rsidRPr="003C10C3" w:rsidRDefault="00A9756F" w:rsidP="00A9756F">
            <w:pPr>
              <w:snapToGrid w:val="0"/>
              <w:ind w:firstLineChars="0" w:firstLine="0"/>
              <w:jc w:val="center"/>
            </w:pPr>
            <w:r w:rsidRPr="003C10C3">
              <w:rPr>
                <w:i/>
              </w:rPr>
              <w:t>t</w:t>
            </w:r>
            <w:r w:rsidRPr="003C10C3">
              <w:t xml:space="preserve"> = 0.1652, </w:t>
            </w:r>
            <w:r w:rsidRPr="003C10C3">
              <w:rPr>
                <w:i/>
              </w:rPr>
              <w:t xml:space="preserve">df </w:t>
            </w:r>
            <w:r w:rsidRPr="003C10C3">
              <w:t>= 18</w:t>
            </w:r>
          </w:p>
        </w:tc>
      </w:tr>
      <w:tr w:rsidR="003C10C3" w:rsidRPr="003C10C3" w14:paraId="12351580" w14:textId="77777777" w:rsidTr="00144746">
        <w:trPr>
          <w:trHeight w:val="283"/>
          <w:jc w:val="center"/>
        </w:trPr>
        <w:tc>
          <w:tcPr>
            <w:tcW w:w="7366" w:type="dxa"/>
            <w:gridSpan w:val="3"/>
            <w:noWrap/>
            <w:tcMar>
              <w:top w:w="15" w:type="dxa"/>
              <w:left w:w="15" w:type="dxa"/>
              <w:bottom w:w="0" w:type="dxa"/>
              <w:right w:w="15" w:type="dxa"/>
            </w:tcMar>
            <w:vAlign w:val="center"/>
            <w:hideMark/>
          </w:tcPr>
          <w:p w14:paraId="2E3068E6" w14:textId="317EC4F8" w:rsidR="00A9756F" w:rsidRPr="003C10C3" w:rsidRDefault="00A9756F" w:rsidP="00A9756F">
            <w:pPr>
              <w:snapToGrid w:val="0"/>
              <w:ind w:firstLineChars="0" w:firstLine="0"/>
              <w:jc w:val="left"/>
            </w:pPr>
            <w:r w:rsidRPr="003C10C3">
              <w:rPr>
                <w:bCs/>
              </w:rPr>
              <w:t>How big is the difference?</w:t>
            </w:r>
          </w:p>
        </w:tc>
      </w:tr>
      <w:tr w:rsidR="003C10C3" w:rsidRPr="003C10C3" w14:paraId="2BCC5808" w14:textId="77777777" w:rsidTr="00144746">
        <w:trPr>
          <w:trHeight w:val="283"/>
          <w:jc w:val="center"/>
        </w:trPr>
        <w:tc>
          <w:tcPr>
            <w:tcW w:w="704" w:type="dxa"/>
            <w:vMerge w:val="restart"/>
            <w:noWrap/>
            <w:tcMar>
              <w:top w:w="15" w:type="dxa"/>
              <w:left w:w="15" w:type="dxa"/>
              <w:bottom w:w="0" w:type="dxa"/>
              <w:right w:w="15" w:type="dxa"/>
            </w:tcMar>
            <w:vAlign w:val="center"/>
          </w:tcPr>
          <w:p w14:paraId="19869017" w14:textId="0D2A651B" w:rsidR="00A9756F" w:rsidRPr="003C10C3" w:rsidRDefault="00A9756F" w:rsidP="00A9756F">
            <w:pPr>
              <w:snapToGrid w:val="0"/>
              <w:ind w:firstLineChars="0" w:firstLine="0"/>
            </w:pPr>
          </w:p>
        </w:tc>
        <w:tc>
          <w:tcPr>
            <w:tcW w:w="3827" w:type="dxa"/>
            <w:vAlign w:val="center"/>
          </w:tcPr>
          <w:p w14:paraId="063F4106" w14:textId="0B1481C9" w:rsidR="00A9756F" w:rsidRPr="003C10C3" w:rsidRDefault="00A9756F" w:rsidP="00A9756F">
            <w:pPr>
              <w:snapToGrid w:val="0"/>
              <w:ind w:firstLineChars="0" w:firstLine="0"/>
              <w:jc w:val="left"/>
            </w:pPr>
            <w:r w:rsidRPr="003C10C3">
              <w:t>Mean of column B</w:t>
            </w:r>
          </w:p>
        </w:tc>
        <w:tc>
          <w:tcPr>
            <w:tcW w:w="2835" w:type="dxa"/>
            <w:noWrap/>
            <w:tcMar>
              <w:top w:w="15" w:type="dxa"/>
              <w:left w:w="15" w:type="dxa"/>
              <w:bottom w:w="0" w:type="dxa"/>
              <w:right w:w="15" w:type="dxa"/>
            </w:tcMar>
            <w:vAlign w:val="center"/>
            <w:hideMark/>
          </w:tcPr>
          <w:p w14:paraId="5A528BDC" w14:textId="14D33905" w:rsidR="00A9756F" w:rsidRPr="003C10C3" w:rsidRDefault="00A9756F" w:rsidP="00A9756F">
            <w:pPr>
              <w:snapToGrid w:val="0"/>
              <w:ind w:firstLineChars="0" w:firstLine="0"/>
              <w:jc w:val="center"/>
            </w:pPr>
            <w:r w:rsidRPr="003C10C3">
              <w:t>5.320</w:t>
            </w:r>
          </w:p>
        </w:tc>
      </w:tr>
      <w:tr w:rsidR="003C10C3" w:rsidRPr="003C10C3" w14:paraId="44E68B14" w14:textId="77777777" w:rsidTr="00144746">
        <w:trPr>
          <w:trHeight w:val="283"/>
          <w:jc w:val="center"/>
        </w:trPr>
        <w:tc>
          <w:tcPr>
            <w:tcW w:w="704" w:type="dxa"/>
            <w:vMerge/>
            <w:noWrap/>
            <w:tcMar>
              <w:top w:w="15" w:type="dxa"/>
              <w:left w:w="15" w:type="dxa"/>
              <w:bottom w:w="0" w:type="dxa"/>
              <w:right w:w="15" w:type="dxa"/>
            </w:tcMar>
            <w:vAlign w:val="center"/>
          </w:tcPr>
          <w:p w14:paraId="5959EDF7" w14:textId="2E75656C" w:rsidR="00A9756F" w:rsidRPr="003C10C3" w:rsidRDefault="00A9756F" w:rsidP="00A9756F">
            <w:pPr>
              <w:snapToGrid w:val="0"/>
              <w:ind w:firstLineChars="0" w:firstLine="0"/>
            </w:pPr>
          </w:p>
        </w:tc>
        <w:tc>
          <w:tcPr>
            <w:tcW w:w="3827" w:type="dxa"/>
            <w:vAlign w:val="center"/>
          </w:tcPr>
          <w:p w14:paraId="0BE40EAF" w14:textId="2CC3A4EF" w:rsidR="00A9756F" w:rsidRPr="003C10C3" w:rsidRDefault="00A9756F" w:rsidP="00A9756F">
            <w:pPr>
              <w:snapToGrid w:val="0"/>
              <w:ind w:firstLineChars="0" w:firstLine="0"/>
              <w:jc w:val="left"/>
            </w:pPr>
            <w:r w:rsidRPr="003C10C3">
              <w:t>Mean of column G</w:t>
            </w:r>
          </w:p>
        </w:tc>
        <w:tc>
          <w:tcPr>
            <w:tcW w:w="2835" w:type="dxa"/>
            <w:noWrap/>
            <w:tcMar>
              <w:top w:w="15" w:type="dxa"/>
              <w:left w:w="15" w:type="dxa"/>
              <w:bottom w:w="0" w:type="dxa"/>
              <w:right w:w="15" w:type="dxa"/>
            </w:tcMar>
            <w:vAlign w:val="center"/>
            <w:hideMark/>
          </w:tcPr>
          <w:p w14:paraId="6A0B0C5F" w14:textId="43AE2C3E" w:rsidR="00A9756F" w:rsidRPr="003C10C3" w:rsidRDefault="00A9756F" w:rsidP="00A9756F">
            <w:pPr>
              <w:snapToGrid w:val="0"/>
              <w:ind w:firstLineChars="0" w:firstLine="0"/>
              <w:jc w:val="center"/>
            </w:pPr>
            <w:r w:rsidRPr="003C10C3">
              <w:t>5.331</w:t>
            </w:r>
          </w:p>
        </w:tc>
      </w:tr>
      <w:tr w:rsidR="003C10C3" w:rsidRPr="003C10C3" w14:paraId="70912A45" w14:textId="77777777" w:rsidTr="00144746">
        <w:trPr>
          <w:trHeight w:val="283"/>
          <w:jc w:val="center"/>
        </w:trPr>
        <w:tc>
          <w:tcPr>
            <w:tcW w:w="704" w:type="dxa"/>
            <w:vMerge/>
            <w:noWrap/>
            <w:tcMar>
              <w:top w:w="15" w:type="dxa"/>
              <w:left w:w="15" w:type="dxa"/>
              <w:bottom w:w="0" w:type="dxa"/>
              <w:right w:w="15" w:type="dxa"/>
            </w:tcMar>
            <w:vAlign w:val="center"/>
          </w:tcPr>
          <w:p w14:paraId="5B724DB0" w14:textId="68C0A4F1" w:rsidR="00A9756F" w:rsidRPr="003C10C3" w:rsidRDefault="00A9756F" w:rsidP="00A9756F">
            <w:pPr>
              <w:snapToGrid w:val="0"/>
              <w:ind w:firstLineChars="0" w:firstLine="0"/>
            </w:pPr>
          </w:p>
        </w:tc>
        <w:tc>
          <w:tcPr>
            <w:tcW w:w="3827" w:type="dxa"/>
            <w:vAlign w:val="center"/>
          </w:tcPr>
          <w:p w14:paraId="655000B2" w14:textId="645AF2D0" w:rsidR="00A9756F" w:rsidRPr="003C10C3" w:rsidRDefault="00A9756F" w:rsidP="00A9756F">
            <w:pPr>
              <w:snapToGrid w:val="0"/>
              <w:ind w:firstLineChars="0" w:firstLine="0"/>
              <w:jc w:val="left"/>
            </w:pPr>
            <w:r w:rsidRPr="003C10C3">
              <w:t xml:space="preserve">Difference between means (G </w:t>
            </w:r>
            <w:r w:rsidRPr="003C10C3">
              <w:rPr>
                <w:rFonts w:eastAsiaTheme="minorEastAsia"/>
              </w:rPr>
              <w:t>−</w:t>
            </w:r>
            <w:r w:rsidRPr="003C10C3">
              <w:t xml:space="preserve"> B) ± SEM</w:t>
            </w:r>
          </w:p>
        </w:tc>
        <w:tc>
          <w:tcPr>
            <w:tcW w:w="2835" w:type="dxa"/>
            <w:noWrap/>
            <w:tcMar>
              <w:top w:w="15" w:type="dxa"/>
              <w:left w:w="15" w:type="dxa"/>
              <w:bottom w:w="0" w:type="dxa"/>
              <w:right w:w="15" w:type="dxa"/>
            </w:tcMar>
            <w:vAlign w:val="center"/>
            <w:hideMark/>
          </w:tcPr>
          <w:p w14:paraId="4B1B4775" w14:textId="4713FFFA" w:rsidR="00A9756F" w:rsidRPr="003C10C3" w:rsidRDefault="00A9756F" w:rsidP="00A9756F">
            <w:pPr>
              <w:snapToGrid w:val="0"/>
              <w:ind w:firstLineChars="0" w:firstLine="0"/>
              <w:jc w:val="center"/>
            </w:pPr>
            <w:r w:rsidRPr="003C10C3">
              <w:t>0.01100 ± 0.06659</w:t>
            </w:r>
          </w:p>
        </w:tc>
      </w:tr>
      <w:tr w:rsidR="003C10C3" w:rsidRPr="003C10C3" w14:paraId="6CC1E5E0" w14:textId="77777777" w:rsidTr="00144746">
        <w:trPr>
          <w:trHeight w:val="283"/>
          <w:jc w:val="center"/>
        </w:trPr>
        <w:tc>
          <w:tcPr>
            <w:tcW w:w="704" w:type="dxa"/>
            <w:vMerge/>
            <w:noWrap/>
            <w:tcMar>
              <w:top w:w="15" w:type="dxa"/>
              <w:left w:w="15" w:type="dxa"/>
              <w:bottom w:w="0" w:type="dxa"/>
              <w:right w:w="15" w:type="dxa"/>
            </w:tcMar>
            <w:vAlign w:val="center"/>
          </w:tcPr>
          <w:p w14:paraId="0C0F7FF2" w14:textId="4184A10B" w:rsidR="00A9756F" w:rsidRPr="003C10C3" w:rsidRDefault="00A9756F" w:rsidP="00A9756F">
            <w:pPr>
              <w:snapToGrid w:val="0"/>
              <w:ind w:firstLineChars="0" w:firstLine="0"/>
            </w:pPr>
          </w:p>
        </w:tc>
        <w:tc>
          <w:tcPr>
            <w:tcW w:w="3827" w:type="dxa"/>
            <w:vAlign w:val="center"/>
          </w:tcPr>
          <w:p w14:paraId="74719A8A" w14:textId="2202C802" w:rsidR="00A9756F" w:rsidRPr="003C10C3" w:rsidRDefault="00A9756F" w:rsidP="00A9756F">
            <w:pPr>
              <w:snapToGrid w:val="0"/>
              <w:ind w:firstLineChars="0" w:firstLine="0"/>
              <w:jc w:val="left"/>
            </w:pPr>
            <w:r w:rsidRPr="003C10C3">
              <w:t>95% confidence interval</w:t>
            </w:r>
          </w:p>
        </w:tc>
        <w:tc>
          <w:tcPr>
            <w:tcW w:w="2835" w:type="dxa"/>
            <w:noWrap/>
            <w:tcMar>
              <w:top w:w="15" w:type="dxa"/>
              <w:left w:w="15" w:type="dxa"/>
              <w:bottom w:w="0" w:type="dxa"/>
              <w:right w:w="15" w:type="dxa"/>
            </w:tcMar>
            <w:vAlign w:val="center"/>
            <w:hideMark/>
          </w:tcPr>
          <w:p w14:paraId="49AC2986" w14:textId="21259B9F" w:rsidR="00A9756F" w:rsidRPr="003C10C3" w:rsidRDefault="00A9756F" w:rsidP="00A9756F">
            <w:pPr>
              <w:snapToGrid w:val="0"/>
              <w:ind w:firstLineChars="0" w:firstLine="0"/>
              <w:jc w:val="center"/>
            </w:pPr>
            <w:r w:rsidRPr="003C10C3">
              <w:rPr>
                <w:rFonts w:eastAsiaTheme="minorEastAsia"/>
              </w:rPr>
              <w:t>−</w:t>
            </w:r>
            <w:r w:rsidRPr="003C10C3">
              <w:t>0.1289 to 0.1509</w:t>
            </w:r>
          </w:p>
        </w:tc>
      </w:tr>
      <w:tr w:rsidR="003C10C3" w:rsidRPr="003C10C3" w14:paraId="1DE0E6C0" w14:textId="77777777" w:rsidTr="00144746">
        <w:trPr>
          <w:trHeight w:val="283"/>
          <w:jc w:val="center"/>
        </w:trPr>
        <w:tc>
          <w:tcPr>
            <w:tcW w:w="704" w:type="dxa"/>
            <w:vMerge/>
            <w:noWrap/>
            <w:tcMar>
              <w:top w:w="15" w:type="dxa"/>
              <w:left w:w="15" w:type="dxa"/>
              <w:bottom w:w="0" w:type="dxa"/>
              <w:right w:w="15" w:type="dxa"/>
            </w:tcMar>
            <w:vAlign w:val="center"/>
          </w:tcPr>
          <w:p w14:paraId="659CA74D" w14:textId="182307A1" w:rsidR="00A9756F" w:rsidRPr="003C10C3" w:rsidRDefault="00A9756F" w:rsidP="00A9756F">
            <w:pPr>
              <w:snapToGrid w:val="0"/>
              <w:ind w:firstLineChars="0" w:firstLine="0"/>
            </w:pPr>
          </w:p>
        </w:tc>
        <w:tc>
          <w:tcPr>
            <w:tcW w:w="3827" w:type="dxa"/>
            <w:vAlign w:val="center"/>
          </w:tcPr>
          <w:p w14:paraId="24959D07" w14:textId="5FBFB47D" w:rsidR="00A9756F" w:rsidRPr="003C10C3" w:rsidRDefault="00A9756F" w:rsidP="00A9756F">
            <w:pPr>
              <w:snapToGrid w:val="0"/>
              <w:ind w:firstLineChars="0" w:firstLine="0"/>
              <w:jc w:val="left"/>
            </w:pPr>
            <w:r w:rsidRPr="003C10C3">
              <w:rPr>
                <w:i/>
              </w:rPr>
              <w:t>R</w:t>
            </w:r>
            <w:r w:rsidRPr="003C10C3">
              <w:t xml:space="preserve"> squared (eta squared)</w:t>
            </w:r>
          </w:p>
        </w:tc>
        <w:tc>
          <w:tcPr>
            <w:tcW w:w="2835" w:type="dxa"/>
            <w:noWrap/>
            <w:tcMar>
              <w:top w:w="15" w:type="dxa"/>
              <w:left w:w="15" w:type="dxa"/>
              <w:bottom w:w="0" w:type="dxa"/>
              <w:right w:w="15" w:type="dxa"/>
            </w:tcMar>
            <w:vAlign w:val="center"/>
            <w:hideMark/>
          </w:tcPr>
          <w:p w14:paraId="45CB2896" w14:textId="4542892F" w:rsidR="00A9756F" w:rsidRPr="003C10C3" w:rsidRDefault="00A9756F" w:rsidP="00A9756F">
            <w:pPr>
              <w:snapToGrid w:val="0"/>
              <w:ind w:firstLineChars="0" w:firstLine="0"/>
              <w:jc w:val="center"/>
            </w:pPr>
            <w:r w:rsidRPr="003C10C3">
              <w:t>0.001514</w:t>
            </w:r>
          </w:p>
        </w:tc>
      </w:tr>
    </w:tbl>
    <w:p w14:paraId="10E0E0EE" w14:textId="77777777" w:rsidR="004D5132" w:rsidRPr="003C10C3" w:rsidRDefault="004D5132" w:rsidP="004D5132">
      <w:pPr>
        <w:pStyle w:val="af6"/>
        <w:rPr>
          <w:rFonts w:eastAsia="宋体"/>
        </w:rPr>
      </w:pPr>
      <w:r w:rsidRPr="003C10C3">
        <w:rPr>
          <w:rFonts w:eastAsiaTheme="minorEastAsia"/>
        </w:rPr>
        <w:t>ns:</w:t>
      </w:r>
      <w:r w:rsidRPr="003C10C3">
        <w:rPr>
          <w:rStyle w:val="10"/>
          <w:b w:val="0"/>
          <w:color w:val="auto"/>
        </w:rPr>
        <w:t xml:space="preserve"> </w:t>
      </w:r>
      <w:r w:rsidRPr="003C10C3">
        <w:rPr>
          <w:rStyle w:val="afff2"/>
          <w:b w:val="0"/>
        </w:rPr>
        <w:t>not significant</w:t>
      </w:r>
      <w:r w:rsidRPr="003C10C3">
        <w:rPr>
          <w:rFonts w:eastAsia="宋体" w:hint="eastAsia"/>
        </w:rPr>
        <w:t>;</w:t>
      </w:r>
      <w:r w:rsidRPr="003C10C3">
        <w:rPr>
          <w:rFonts w:eastAsia="宋体"/>
        </w:rPr>
        <w:t xml:space="preserve"> </w:t>
      </w:r>
      <w:r w:rsidRPr="00A6795A">
        <w:rPr>
          <w:rFonts w:eastAsia="宋体"/>
          <w:i/>
          <w:iCs/>
        </w:rPr>
        <w:t>df</w:t>
      </w:r>
      <w:r w:rsidRPr="003C10C3">
        <w:rPr>
          <w:rFonts w:eastAsia="宋体"/>
        </w:rPr>
        <w:t xml:space="preserve">: </w:t>
      </w:r>
      <w:r w:rsidRPr="003C10C3">
        <w:t xml:space="preserve">degrees of freedom; </w:t>
      </w:r>
      <w:r w:rsidRPr="003C10C3">
        <w:rPr>
          <w:rFonts w:eastAsia="宋体"/>
        </w:rPr>
        <w:t xml:space="preserve">SEM: </w:t>
      </w:r>
      <w:r w:rsidRPr="003C10C3">
        <w:t>Standard Error.</w:t>
      </w:r>
    </w:p>
    <w:p w14:paraId="4823D631" w14:textId="77777777" w:rsidR="000667E4" w:rsidRPr="003C10C3" w:rsidRDefault="000667E4" w:rsidP="00361B69">
      <w:pPr>
        <w:snapToGrid w:val="0"/>
        <w:ind w:firstLineChars="0" w:firstLine="0"/>
        <w:rPr>
          <w:b/>
          <w:bCs/>
        </w:rPr>
      </w:pPr>
    </w:p>
    <w:p w14:paraId="21DCE214" w14:textId="6497B454" w:rsidR="000667E4" w:rsidRPr="003C10C3" w:rsidRDefault="000667E4" w:rsidP="00361B69">
      <w:pPr>
        <w:snapToGrid w:val="0"/>
        <w:ind w:firstLineChars="0" w:firstLine="0"/>
        <w:rPr>
          <w:rFonts w:eastAsiaTheme="minorEastAsia"/>
        </w:rPr>
      </w:pPr>
    </w:p>
    <w:p w14:paraId="2AEDD448" w14:textId="6F6CC5C0" w:rsidR="00A9756F" w:rsidRPr="003C10C3" w:rsidRDefault="00A9756F" w:rsidP="00A9756F">
      <w:pPr>
        <w:pStyle w:val="af5"/>
        <w:rPr>
          <w:rFonts w:eastAsiaTheme="minorEastAsia"/>
        </w:rPr>
      </w:pPr>
      <w:r w:rsidRPr="003C10C3">
        <w:t xml:space="preserve">Supplementary Table 31. </w:t>
      </w:r>
      <w:r w:rsidRPr="003C10C3">
        <w:rPr>
          <w:bCs/>
        </w:rPr>
        <w:t xml:space="preserve">Asthma T1 </w:t>
      </w:r>
      <w:r w:rsidRPr="003C10C3">
        <w:rPr>
          <w:bCs/>
          <w:i/>
        </w:rPr>
        <w:t>vs.</w:t>
      </w:r>
      <w:r w:rsidRPr="003C10C3">
        <w:rPr>
          <w:bCs/>
        </w:rPr>
        <w:t xml:space="preserve"> T2.</w:t>
      </w:r>
    </w:p>
    <w:tbl>
      <w:tblPr>
        <w:tblW w:w="6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6"/>
        <w:gridCol w:w="3827"/>
        <w:gridCol w:w="2268"/>
      </w:tblGrid>
      <w:tr w:rsidR="003C10C3" w:rsidRPr="003C10C3" w14:paraId="4C0CF1EB" w14:textId="77777777" w:rsidTr="00144746">
        <w:trPr>
          <w:trHeight w:val="283"/>
          <w:jc w:val="center"/>
        </w:trPr>
        <w:tc>
          <w:tcPr>
            <w:tcW w:w="6941" w:type="dxa"/>
            <w:gridSpan w:val="3"/>
            <w:noWrap/>
            <w:tcMar>
              <w:top w:w="15" w:type="dxa"/>
              <w:left w:w="15" w:type="dxa"/>
              <w:bottom w:w="0" w:type="dxa"/>
              <w:right w:w="15" w:type="dxa"/>
            </w:tcMar>
            <w:vAlign w:val="center"/>
            <w:hideMark/>
          </w:tcPr>
          <w:p w14:paraId="20E6A9CD" w14:textId="4280B3A4" w:rsidR="00A9756F" w:rsidRPr="003C10C3" w:rsidRDefault="00A9756F" w:rsidP="00A9756F">
            <w:pPr>
              <w:snapToGrid w:val="0"/>
              <w:ind w:firstLineChars="0" w:firstLine="0"/>
              <w:jc w:val="left"/>
            </w:pPr>
            <w:r w:rsidRPr="003C10C3">
              <w:rPr>
                <w:bCs/>
              </w:rPr>
              <w:t xml:space="preserve">Unpaired </w:t>
            </w:r>
            <w:r w:rsidRPr="003C10C3">
              <w:rPr>
                <w:bCs/>
                <w:i/>
              </w:rPr>
              <w:t>t</w:t>
            </w:r>
            <w:r w:rsidRPr="003C10C3">
              <w:rPr>
                <w:bCs/>
              </w:rPr>
              <w:t xml:space="preserve"> test</w:t>
            </w:r>
          </w:p>
        </w:tc>
      </w:tr>
      <w:tr w:rsidR="003C10C3" w:rsidRPr="003C10C3" w14:paraId="1D1E0191" w14:textId="77777777" w:rsidTr="00144746">
        <w:trPr>
          <w:trHeight w:val="283"/>
          <w:jc w:val="center"/>
        </w:trPr>
        <w:tc>
          <w:tcPr>
            <w:tcW w:w="846" w:type="dxa"/>
            <w:vMerge w:val="restart"/>
            <w:noWrap/>
            <w:tcMar>
              <w:top w:w="15" w:type="dxa"/>
              <w:left w:w="15" w:type="dxa"/>
              <w:bottom w:w="0" w:type="dxa"/>
              <w:right w:w="15" w:type="dxa"/>
            </w:tcMar>
            <w:vAlign w:val="center"/>
          </w:tcPr>
          <w:p w14:paraId="27A9930C" w14:textId="20A28D35" w:rsidR="00A9756F" w:rsidRPr="003C10C3" w:rsidRDefault="00A9756F" w:rsidP="00A9756F">
            <w:pPr>
              <w:snapToGrid w:val="0"/>
              <w:ind w:firstLineChars="0" w:firstLine="0"/>
            </w:pPr>
          </w:p>
        </w:tc>
        <w:tc>
          <w:tcPr>
            <w:tcW w:w="3827" w:type="dxa"/>
            <w:vAlign w:val="center"/>
          </w:tcPr>
          <w:p w14:paraId="5CFAC40A" w14:textId="2D363F74" w:rsidR="00A9756F" w:rsidRPr="003C10C3" w:rsidRDefault="00A9756F" w:rsidP="00A9756F">
            <w:pPr>
              <w:snapToGrid w:val="0"/>
              <w:ind w:firstLineChars="0" w:firstLine="0"/>
              <w:jc w:val="left"/>
            </w:pPr>
            <w:r w:rsidRPr="003C10C3">
              <w:rPr>
                <w:i/>
              </w:rPr>
              <w:t xml:space="preserve">p </w:t>
            </w:r>
            <w:r w:rsidRPr="003C10C3">
              <w:t>value</w:t>
            </w:r>
          </w:p>
        </w:tc>
        <w:tc>
          <w:tcPr>
            <w:tcW w:w="2268" w:type="dxa"/>
            <w:noWrap/>
            <w:tcMar>
              <w:top w:w="15" w:type="dxa"/>
              <w:left w:w="15" w:type="dxa"/>
              <w:bottom w:w="0" w:type="dxa"/>
              <w:right w:w="15" w:type="dxa"/>
            </w:tcMar>
            <w:vAlign w:val="center"/>
            <w:hideMark/>
          </w:tcPr>
          <w:p w14:paraId="2F7B028F" w14:textId="4D695550" w:rsidR="00A9756F" w:rsidRPr="003C10C3" w:rsidRDefault="00A9756F" w:rsidP="00A9756F">
            <w:pPr>
              <w:snapToGrid w:val="0"/>
              <w:ind w:firstLineChars="0" w:firstLine="0"/>
              <w:jc w:val="center"/>
            </w:pPr>
            <w:r w:rsidRPr="003C10C3">
              <w:t>0.79</w:t>
            </w:r>
          </w:p>
        </w:tc>
      </w:tr>
      <w:tr w:rsidR="003C10C3" w:rsidRPr="003C10C3" w14:paraId="40C223F0" w14:textId="77777777" w:rsidTr="00144746">
        <w:trPr>
          <w:trHeight w:val="283"/>
          <w:jc w:val="center"/>
        </w:trPr>
        <w:tc>
          <w:tcPr>
            <w:tcW w:w="846" w:type="dxa"/>
            <w:vMerge/>
            <w:noWrap/>
            <w:tcMar>
              <w:top w:w="15" w:type="dxa"/>
              <w:left w:w="15" w:type="dxa"/>
              <w:bottom w:w="0" w:type="dxa"/>
              <w:right w:w="15" w:type="dxa"/>
            </w:tcMar>
            <w:vAlign w:val="center"/>
          </w:tcPr>
          <w:p w14:paraId="232ED472" w14:textId="170FF808" w:rsidR="00A9756F" w:rsidRPr="003C10C3" w:rsidRDefault="00A9756F" w:rsidP="00A9756F">
            <w:pPr>
              <w:snapToGrid w:val="0"/>
              <w:ind w:firstLineChars="0" w:firstLine="0"/>
            </w:pPr>
          </w:p>
        </w:tc>
        <w:tc>
          <w:tcPr>
            <w:tcW w:w="3827" w:type="dxa"/>
            <w:vAlign w:val="center"/>
          </w:tcPr>
          <w:p w14:paraId="74CEF6D4" w14:textId="152D0894" w:rsidR="00A9756F" w:rsidRPr="003C10C3" w:rsidRDefault="00A9756F" w:rsidP="00A9756F">
            <w:pPr>
              <w:snapToGrid w:val="0"/>
              <w:ind w:firstLineChars="0" w:firstLine="0"/>
              <w:jc w:val="left"/>
            </w:pPr>
            <w:r w:rsidRPr="003C10C3">
              <w:rPr>
                <w:i/>
              </w:rPr>
              <w:t xml:space="preserve">p </w:t>
            </w:r>
            <w:r w:rsidRPr="003C10C3">
              <w:t>value summary</w:t>
            </w:r>
          </w:p>
        </w:tc>
        <w:tc>
          <w:tcPr>
            <w:tcW w:w="2268" w:type="dxa"/>
            <w:noWrap/>
            <w:tcMar>
              <w:top w:w="15" w:type="dxa"/>
              <w:left w:w="15" w:type="dxa"/>
              <w:bottom w:w="0" w:type="dxa"/>
              <w:right w:w="15" w:type="dxa"/>
            </w:tcMar>
            <w:vAlign w:val="center"/>
            <w:hideMark/>
          </w:tcPr>
          <w:p w14:paraId="5698D8CD" w14:textId="1B3FACA5" w:rsidR="00A9756F" w:rsidRPr="003C10C3" w:rsidRDefault="00A9756F" w:rsidP="00A9756F">
            <w:pPr>
              <w:snapToGrid w:val="0"/>
              <w:ind w:firstLineChars="0" w:firstLine="0"/>
              <w:jc w:val="center"/>
            </w:pPr>
            <w:r w:rsidRPr="003C10C3">
              <w:t>ns</w:t>
            </w:r>
          </w:p>
        </w:tc>
      </w:tr>
      <w:tr w:rsidR="003C10C3" w:rsidRPr="003C10C3" w14:paraId="59E91495" w14:textId="77777777" w:rsidTr="00144746">
        <w:trPr>
          <w:trHeight w:val="283"/>
          <w:jc w:val="center"/>
        </w:trPr>
        <w:tc>
          <w:tcPr>
            <w:tcW w:w="846" w:type="dxa"/>
            <w:vMerge/>
            <w:noWrap/>
            <w:tcMar>
              <w:top w:w="15" w:type="dxa"/>
              <w:left w:w="15" w:type="dxa"/>
              <w:bottom w:w="0" w:type="dxa"/>
              <w:right w:w="15" w:type="dxa"/>
            </w:tcMar>
            <w:vAlign w:val="center"/>
          </w:tcPr>
          <w:p w14:paraId="72E98481" w14:textId="5AAB1336" w:rsidR="00A9756F" w:rsidRPr="003C10C3" w:rsidRDefault="00A9756F" w:rsidP="00A9756F">
            <w:pPr>
              <w:snapToGrid w:val="0"/>
              <w:ind w:firstLineChars="0" w:firstLine="0"/>
            </w:pPr>
          </w:p>
        </w:tc>
        <w:tc>
          <w:tcPr>
            <w:tcW w:w="3827" w:type="dxa"/>
            <w:vAlign w:val="center"/>
          </w:tcPr>
          <w:p w14:paraId="27AEDB64" w14:textId="7BAEDB85" w:rsidR="00A9756F" w:rsidRPr="003C10C3" w:rsidRDefault="00A9756F" w:rsidP="00A9756F">
            <w:pPr>
              <w:snapToGrid w:val="0"/>
              <w:ind w:firstLineChars="0" w:firstLine="0"/>
              <w:jc w:val="left"/>
            </w:pPr>
            <w:r w:rsidRPr="003C10C3">
              <w:t>Significantly different (</w:t>
            </w:r>
            <w:r w:rsidRPr="003C10C3">
              <w:rPr>
                <w:i/>
              </w:rPr>
              <w:t xml:space="preserve">p </w:t>
            </w:r>
            <w:r w:rsidRPr="003C10C3">
              <w:t>&lt; 0.05)?</w:t>
            </w:r>
          </w:p>
        </w:tc>
        <w:tc>
          <w:tcPr>
            <w:tcW w:w="2268" w:type="dxa"/>
            <w:noWrap/>
            <w:tcMar>
              <w:top w:w="15" w:type="dxa"/>
              <w:left w:w="15" w:type="dxa"/>
              <w:bottom w:w="0" w:type="dxa"/>
              <w:right w:w="15" w:type="dxa"/>
            </w:tcMar>
            <w:vAlign w:val="center"/>
            <w:hideMark/>
          </w:tcPr>
          <w:p w14:paraId="038D2C4C" w14:textId="42E00865" w:rsidR="00A9756F" w:rsidRPr="003C10C3" w:rsidRDefault="00A9756F" w:rsidP="00A9756F">
            <w:pPr>
              <w:snapToGrid w:val="0"/>
              <w:ind w:firstLineChars="0" w:firstLine="0"/>
              <w:jc w:val="center"/>
            </w:pPr>
            <w:r w:rsidRPr="003C10C3">
              <w:t>No</w:t>
            </w:r>
          </w:p>
        </w:tc>
      </w:tr>
      <w:tr w:rsidR="003C10C3" w:rsidRPr="003C10C3" w14:paraId="33BC0F16" w14:textId="77777777" w:rsidTr="00144746">
        <w:trPr>
          <w:trHeight w:val="283"/>
          <w:jc w:val="center"/>
        </w:trPr>
        <w:tc>
          <w:tcPr>
            <w:tcW w:w="846" w:type="dxa"/>
            <w:vMerge/>
            <w:noWrap/>
            <w:tcMar>
              <w:top w:w="15" w:type="dxa"/>
              <w:left w:w="15" w:type="dxa"/>
              <w:bottom w:w="0" w:type="dxa"/>
              <w:right w:w="15" w:type="dxa"/>
            </w:tcMar>
            <w:vAlign w:val="center"/>
          </w:tcPr>
          <w:p w14:paraId="5DC78213" w14:textId="700CE351" w:rsidR="00A9756F" w:rsidRPr="003C10C3" w:rsidRDefault="00A9756F" w:rsidP="00A9756F">
            <w:pPr>
              <w:snapToGrid w:val="0"/>
              <w:ind w:firstLineChars="0" w:firstLine="0"/>
            </w:pPr>
          </w:p>
        </w:tc>
        <w:tc>
          <w:tcPr>
            <w:tcW w:w="3827" w:type="dxa"/>
            <w:vAlign w:val="center"/>
          </w:tcPr>
          <w:p w14:paraId="38C7ECFF" w14:textId="7E2881A3" w:rsidR="00A9756F" w:rsidRPr="003C10C3" w:rsidRDefault="00A9756F" w:rsidP="00A9756F">
            <w:pPr>
              <w:snapToGrid w:val="0"/>
              <w:ind w:firstLineChars="0" w:firstLine="0"/>
              <w:jc w:val="left"/>
            </w:pPr>
            <w:r w:rsidRPr="003C10C3">
              <w:t xml:space="preserve">One- or two-tailed </w:t>
            </w:r>
            <w:r w:rsidRPr="003C10C3">
              <w:rPr>
                <w:i/>
              </w:rPr>
              <w:t xml:space="preserve">p </w:t>
            </w:r>
            <w:r w:rsidRPr="003C10C3">
              <w:t>value?</w:t>
            </w:r>
          </w:p>
        </w:tc>
        <w:tc>
          <w:tcPr>
            <w:tcW w:w="2268" w:type="dxa"/>
            <w:noWrap/>
            <w:tcMar>
              <w:top w:w="15" w:type="dxa"/>
              <w:left w:w="15" w:type="dxa"/>
              <w:bottom w:w="0" w:type="dxa"/>
              <w:right w:w="15" w:type="dxa"/>
            </w:tcMar>
            <w:vAlign w:val="center"/>
            <w:hideMark/>
          </w:tcPr>
          <w:p w14:paraId="49D60CF6" w14:textId="7A2356DA" w:rsidR="00A9756F" w:rsidRPr="003C10C3" w:rsidRDefault="00A9756F" w:rsidP="00A9756F">
            <w:pPr>
              <w:snapToGrid w:val="0"/>
              <w:ind w:firstLineChars="0" w:firstLine="0"/>
              <w:jc w:val="center"/>
            </w:pPr>
            <w:r w:rsidRPr="003C10C3">
              <w:t>Two-tailed</w:t>
            </w:r>
          </w:p>
        </w:tc>
      </w:tr>
      <w:tr w:rsidR="003C10C3" w:rsidRPr="003C10C3" w14:paraId="6324C87B" w14:textId="77777777" w:rsidTr="00144746">
        <w:trPr>
          <w:trHeight w:val="283"/>
          <w:jc w:val="center"/>
        </w:trPr>
        <w:tc>
          <w:tcPr>
            <w:tcW w:w="846" w:type="dxa"/>
            <w:vMerge/>
            <w:noWrap/>
            <w:tcMar>
              <w:top w:w="15" w:type="dxa"/>
              <w:left w:w="15" w:type="dxa"/>
              <w:bottom w:w="0" w:type="dxa"/>
              <w:right w:w="15" w:type="dxa"/>
            </w:tcMar>
            <w:vAlign w:val="center"/>
          </w:tcPr>
          <w:p w14:paraId="509B910A" w14:textId="39799F6D" w:rsidR="00A9756F" w:rsidRPr="003C10C3" w:rsidRDefault="00A9756F" w:rsidP="00A9756F">
            <w:pPr>
              <w:snapToGrid w:val="0"/>
              <w:ind w:firstLineChars="0" w:firstLine="0"/>
            </w:pPr>
          </w:p>
        </w:tc>
        <w:tc>
          <w:tcPr>
            <w:tcW w:w="3827" w:type="dxa"/>
            <w:vAlign w:val="center"/>
          </w:tcPr>
          <w:p w14:paraId="506BD695" w14:textId="73024206" w:rsidR="00A9756F" w:rsidRPr="003C10C3" w:rsidRDefault="00A9756F" w:rsidP="00A9756F">
            <w:pPr>
              <w:snapToGrid w:val="0"/>
              <w:ind w:firstLineChars="0" w:firstLine="0"/>
              <w:jc w:val="left"/>
            </w:pPr>
            <w:r w:rsidRPr="003C10C3">
              <w:rPr>
                <w:i/>
              </w:rPr>
              <w:t>t</w:t>
            </w:r>
            <w:r w:rsidRPr="003C10C3">
              <w:t xml:space="preserve">, </w:t>
            </w:r>
            <w:r w:rsidRPr="003C10C3">
              <w:rPr>
                <w:i/>
              </w:rPr>
              <w:t>df</w:t>
            </w:r>
          </w:p>
        </w:tc>
        <w:tc>
          <w:tcPr>
            <w:tcW w:w="2268" w:type="dxa"/>
            <w:noWrap/>
            <w:tcMar>
              <w:top w:w="15" w:type="dxa"/>
              <w:left w:w="15" w:type="dxa"/>
              <w:bottom w:w="0" w:type="dxa"/>
              <w:right w:w="15" w:type="dxa"/>
            </w:tcMar>
            <w:vAlign w:val="center"/>
            <w:hideMark/>
          </w:tcPr>
          <w:p w14:paraId="7B18027F" w14:textId="4BDB4EC0" w:rsidR="00A9756F" w:rsidRPr="003C10C3" w:rsidRDefault="00A9756F" w:rsidP="00A9756F">
            <w:pPr>
              <w:snapToGrid w:val="0"/>
              <w:ind w:firstLineChars="0" w:firstLine="0"/>
              <w:jc w:val="center"/>
            </w:pPr>
            <w:r w:rsidRPr="003C10C3">
              <w:rPr>
                <w:i/>
              </w:rPr>
              <w:t>t</w:t>
            </w:r>
            <w:r w:rsidRPr="003C10C3">
              <w:t xml:space="preserve"> = 0.2673, </w:t>
            </w:r>
            <w:r w:rsidRPr="003C10C3">
              <w:rPr>
                <w:i/>
              </w:rPr>
              <w:t>df</w:t>
            </w:r>
            <w:r w:rsidRPr="003C10C3">
              <w:t xml:space="preserve"> = 8</w:t>
            </w:r>
          </w:p>
        </w:tc>
      </w:tr>
      <w:tr w:rsidR="003C10C3" w:rsidRPr="003C10C3" w14:paraId="388F8250" w14:textId="77777777" w:rsidTr="00144746">
        <w:trPr>
          <w:trHeight w:val="283"/>
          <w:jc w:val="center"/>
        </w:trPr>
        <w:tc>
          <w:tcPr>
            <w:tcW w:w="6941" w:type="dxa"/>
            <w:gridSpan w:val="3"/>
            <w:noWrap/>
            <w:tcMar>
              <w:top w:w="15" w:type="dxa"/>
              <w:left w:w="15" w:type="dxa"/>
              <w:bottom w:w="0" w:type="dxa"/>
              <w:right w:w="15" w:type="dxa"/>
            </w:tcMar>
            <w:vAlign w:val="center"/>
            <w:hideMark/>
          </w:tcPr>
          <w:p w14:paraId="0AA00940" w14:textId="17721AD8" w:rsidR="00A9756F" w:rsidRPr="003C10C3" w:rsidRDefault="00A9756F" w:rsidP="00A9756F">
            <w:pPr>
              <w:snapToGrid w:val="0"/>
              <w:ind w:firstLineChars="0" w:firstLine="0"/>
              <w:jc w:val="left"/>
            </w:pPr>
            <w:r w:rsidRPr="003C10C3">
              <w:rPr>
                <w:bCs/>
              </w:rPr>
              <w:t>How big is the difference?</w:t>
            </w:r>
          </w:p>
        </w:tc>
      </w:tr>
      <w:tr w:rsidR="003C10C3" w:rsidRPr="003C10C3" w14:paraId="79364616" w14:textId="77777777" w:rsidTr="00144746">
        <w:trPr>
          <w:trHeight w:val="283"/>
          <w:jc w:val="center"/>
        </w:trPr>
        <w:tc>
          <w:tcPr>
            <w:tcW w:w="846" w:type="dxa"/>
            <w:vMerge w:val="restart"/>
            <w:noWrap/>
            <w:tcMar>
              <w:top w:w="15" w:type="dxa"/>
              <w:left w:w="15" w:type="dxa"/>
              <w:bottom w:w="0" w:type="dxa"/>
              <w:right w:w="15" w:type="dxa"/>
            </w:tcMar>
            <w:vAlign w:val="center"/>
          </w:tcPr>
          <w:p w14:paraId="74871B63" w14:textId="573A9509" w:rsidR="00A9756F" w:rsidRPr="003C10C3" w:rsidRDefault="00A9756F" w:rsidP="00A9756F">
            <w:pPr>
              <w:snapToGrid w:val="0"/>
              <w:ind w:firstLineChars="0" w:firstLine="0"/>
            </w:pPr>
          </w:p>
        </w:tc>
        <w:tc>
          <w:tcPr>
            <w:tcW w:w="3827" w:type="dxa"/>
            <w:vAlign w:val="center"/>
          </w:tcPr>
          <w:p w14:paraId="0B43FD88" w14:textId="6C4E7092" w:rsidR="00A9756F" w:rsidRPr="003C10C3" w:rsidRDefault="00A9756F" w:rsidP="00A9756F">
            <w:pPr>
              <w:snapToGrid w:val="0"/>
              <w:ind w:firstLineChars="0" w:firstLine="0"/>
              <w:jc w:val="left"/>
            </w:pPr>
            <w:r w:rsidRPr="003C10C3">
              <w:t>Mean of column B</w:t>
            </w:r>
          </w:p>
        </w:tc>
        <w:tc>
          <w:tcPr>
            <w:tcW w:w="2268" w:type="dxa"/>
            <w:noWrap/>
            <w:tcMar>
              <w:top w:w="15" w:type="dxa"/>
              <w:left w:w="15" w:type="dxa"/>
              <w:bottom w:w="0" w:type="dxa"/>
              <w:right w:w="15" w:type="dxa"/>
            </w:tcMar>
            <w:vAlign w:val="center"/>
            <w:hideMark/>
          </w:tcPr>
          <w:p w14:paraId="7E32AD7B" w14:textId="60F75350" w:rsidR="00A9756F" w:rsidRPr="003C10C3" w:rsidRDefault="00A9756F" w:rsidP="00A9756F">
            <w:pPr>
              <w:snapToGrid w:val="0"/>
              <w:ind w:firstLineChars="0" w:firstLine="0"/>
              <w:jc w:val="center"/>
            </w:pPr>
            <w:r w:rsidRPr="003C10C3">
              <w:t>5.334</w:t>
            </w:r>
          </w:p>
        </w:tc>
      </w:tr>
      <w:tr w:rsidR="003C10C3" w:rsidRPr="003C10C3" w14:paraId="1FA0BFEE" w14:textId="77777777" w:rsidTr="00144746">
        <w:trPr>
          <w:trHeight w:val="283"/>
          <w:jc w:val="center"/>
        </w:trPr>
        <w:tc>
          <w:tcPr>
            <w:tcW w:w="846" w:type="dxa"/>
            <w:vMerge/>
            <w:noWrap/>
            <w:tcMar>
              <w:top w:w="15" w:type="dxa"/>
              <w:left w:w="15" w:type="dxa"/>
              <w:bottom w:w="0" w:type="dxa"/>
              <w:right w:w="15" w:type="dxa"/>
            </w:tcMar>
            <w:vAlign w:val="center"/>
          </w:tcPr>
          <w:p w14:paraId="322BA451" w14:textId="7D74500F" w:rsidR="00A9756F" w:rsidRPr="003C10C3" w:rsidRDefault="00A9756F" w:rsidP="00A9756F">
            <w:pPr>
              <w:snapToGrid w:val="0"/>
              <w:ind w:firstLineChars="0" w:firstLine="0"/>
            </w:pPr>
          </w:p>
        </w:tc>
        <w:tc>
          <w:tcPr>
            <w:tcW w:w="3827" w:type="dxa"/>
            <w:vAlign w:val="center"/>
          </w:tcPr>
          <w:p w14:paraId="2BA360CB" w14:textId="18418721" w:rsidR="00A9756F" w:rsidRPr="003C10C3" w:rsidRDefault="00A9756F" w:rsidP="00A9756F">
            <w:pPr>
              <w:snapToGrid w:val="0"/>
              <w:ind w:firstLineChars="0" w:firstLine="0"/>
              <w:jc w:val="left"/>
            </w:pPr>
            <w:r w:rsidRPr="003C10C3">
              <w:t>Mean of column G</w:t>
            </w:r>
          </w:p>
        </w:tc>
        <w:tc>
          <w:tcPr>
            <w:tcW w:w="2268" w:type="dxa"/>
            <w:noWrap/>
            <w:tcMar>
              <w:top w:w="15" w:type="dxa"/>
              <w:left w:w="15" w:type="dxa"/>
              <w:bottom w:w="0" w:type="dxa"/>
              <w:right w:w="15" w:type="dxa"/>
            </w:tcMar>
            <w:vAlign w:val="center"/>
            <w:hideMark/>
          </w:tcPr>
          <w:p w14:paraId="4F4B87AC" w14:textId="4A61F93C" w:rsidR="00A9756F" w:rsidRPr="003C10C3" w:rsidRDefault="00A9756F" w:rsidP="00A9756F">
            <w:pPr>
              <w:snapToGrid w:val="0"/>
              <w:ind w:firstLineChars="0" w:firstLine="0"/>
              <w:jc w:val="center"/>
            </w:pPr>
            <w:r w:rsidRPr="003C10C3">
              <w:t>5.292</w:t>
            </w:r>
          </w:p>
        </w:tc>
      </w:tr>
      <w:tr w:rsidR="003C10C3" w:rsidRPr="003C10C3" w14:paraId="1E8C93FC" w14:textId="77777777" w:rsidTr="00144746">
        <w:trPr>
          <w:trHeight w:val="283"/>
          <w:jc w:val="center"/>
        </w:trPr>
        <w:tc>
          <w:tcPr>
            <w:tcW w:w="846" w:type="dxa"/>
            <w:vMerge/>
            <w:noWrap/>
            <w:tcMar>
              <w:top w:w="15" w:type="dxa"/>
              <w:left w:w="15" w:type="dxa"/>
              <w:bottom w:w="0" w:type="dxa"/>
              <w:right w:w="15" w:type="dxa"/>
            </w:tcMar>
            <w:vAlign w:val="center"/>
          </w:tcPr>
          <w:p w14:paraId="74EFDD42" w14:textId="72304ED3" w:rsidR="00A9756F" w:rsidRPr="003C10C3" w:rsidRDefault="00A9756F" w:rsidP="00A9756F">
            <w:pPr>
              <w:snapToGrid w:val="0"/>
              <w:ind w:firstLineChars="0" w:firstLine="0"/>
            </w:pPr>
          </w:p>
        </w:tc>
        <w:tc>
          <w:tcPr>
            <w:tcW w:w="3827" w:type="dxa"/>
            <w:vAlign w:val="center"/>
          </w:tcPr>
          <w:p w14:paraId="653A5471" w14:textId="6D5BA7A7" w:rsidR="00A9756F" w:rsidRPr="003C10C3" w:rsidRDefault="00A9756F" w:rsidP="00A9756F">
            <w:pPr>
              <w:snapToGrid w:val="0"/>
              <w:ind w:firstLineChars="0" w:firstLine="0"/>
              <w:jc w:val="left"/>
            </w:pPr>
            <w:r w:rsidRPr="003C10C3">
              <w:t xml:space="preserve">Difference between means (G </w:t>
            </w:r>
            <w:r w:rsidRPr="003C10C3">
              <w:rPr>
                <w:rFonts w:eastAsiaTheme="minorEastAsia"/>
              </w:rPr>
              <w:t>−</w:t>
            </w:r>
            <w:r w:rsidRPr="003C10C3">
              <w:t xml:space="preserve"> B) ± SEM</w:t>
            </w:r>
          </w:p>
        </w:tc>
        <w:tc>
          <w:tcPr>
            <w:tcW w:w="2268" w:type="dxa"/>
            <w:noWrap/>
            <w:tcMar>
              <w:top w:w="15" w:type="dxa"/>
              <w:left w:w="15" w:type="dxa"/>
              <w:bottom w:w="0" w:type="dxa"/>
              <w:right w:w="15" w:type="dxa"/>
            </w:tcMar>
            <w:vAlign w:val="center"/>
            <w:hideMark/>
          </w:tcPr>
          <w:p w14:paraId="310817FA" w14:textId="5657FD7E" w:rsidR="00A9756F" w:rsidRPr="003C10C3" w:rsidRDefault="00A9756F" w:rsidP="00A9756F">
            <w:pPr>
              <w:snapToGrid w:val="0"/>
              <w:ind w:firstLineChars="0" w:firstLine="0"/>
              <w:jc w:val="center"/>
            </w:pPr>
            <w:r w:rsidRPr="003C10C3">
              <w:rPr>
                <w:rFonts w:eastAsiaTheme="minorEastAsia"/>
              </w:rPr>
              <w:t>−</w:t>
            </w:r>
            <w:r w:rsidRPr="003C10C3">
              <w:t>0.04200 ± 0.1571</w:t>
            </w:r>
          </w:p>
        </w:tc>
      </w:tr>
      <w:tr w:rsidR="003C10C3" w:rsidRPr="003C10C3" w14:paraId="2B209DD4" w14:textId="77777777" w:rsidTr="00144746">
        <w:trPr>
          <w:trHeight w:val="283"/>
          <w:jc w:val="center"/>
        </w:trPr>
        <w:tc>
          <w:tcPr>
            <w:tcW w:w="846" w:type="dxa"/>
            <w:vMerge/>
            <w:noWrap/>
            <w:tcMar>
              <w:top w:w="15" w:type="dxa"/>
              <w:left w:w="15" w:type="dxa"/>
              <w:bottom w:w="0" w:type="dxa"/>
              <w:right w:w="15" w:type="dxa"/>
            </w:tcMar>
            <w:vAlign w:val="center"/>
          </w:tcPr>
          <w:p w14:paraId="1215ECF0" w14:textId="424CECC3" w:rsidR="00A9756F" w:rsidRPr="003C10C3" w:rsidRDefault="00A9756F" w:rsidP="00A9756F">
            <w:pPr>
              <w:snapToGrid w:val="0"/>
              <w:ind w:firstLineChars="0" w:firstLine="0"/>
            </w:pPr>
          </w:p>
        </w:tc>
        <w:tc>
          <w:tcPr>
            <w:tcW w:w="3827" w:type="dxa"/>
            <w:vAlign w:val="center"/>
          </w:tcPr>
          <w:p w14:paraId="195DC309" w14:textId="35AA8551" w:rsidR="00A9756F" w:rsidRPr="003C10C3" w:rsidRDefault="00A9756F" w:rsidP="00A9756F">
            <w:pPr>
              <w:snapToGrid w:val="0"/>
              <w:ind w:firstLineChars="0" w:firstLine="0"/>
              <w:jc w:val="left"/>
            </w:pPr>
            <w:r w:rsidRPr="003C10C3">
              <w:t>95% confidence interval</w:t>
            </w:r>
          </w:p>
        </w:tc>
        <w:tc>
          <w:tcPr>
            <w:tcW w:w="2268" w:type="dxa"/>
            <w:noWrap/>
            <w:tcMar>
              <w:top w:w="15" w:type="dxa"/>
              <w:left w:w="15" w:type="dxa"/>
              <w:bottom w:w="0" w:type="dxa"/>
              <w:right w:w="15" w:type="dxa"/>
            </w:tcMar>
            <w:vAlign w:val="center"/>
            <w:hideMark/>
          </w:tcPr>
          <w:p w14:paraId="6E2F641D" w14:textId="09B43CFD" w:rsidR="00A9756F" w:rsidRPr="003C10C3" w:rsidRDefault="00A9756F" w:rsidP="00A9756F">
            <w:pPr>
              <w:snapToGrid w:val="0"/>
              <w:ind w:firstLineChars="0" w:firstLine="0"/>
              <w:jc w:val="center"/>
            </w:pPr>
            <w:r w:rsidRPr="003C10C3">
              <w:rPr>
                <w:rFonts w:eastAsiaTheme="minorEastAsia"/>
              </w:rPr>
              <w:t>−</w:t>
            </w:r>
            <w:r w:rsidRPr="003C10C3">
              <w:t>0.4043 to 0.3203</w:t>
            </w:r>
          </w:p>
        </w:tc>
      </w:tr>
      <w:tr w:rsidR="003C10C3" w:rsidRPr="003C10C3" w14:paraId="6038EAF0" w14:textId="77777777" w:rsidTr="00144746">
        <w:trPr>
          <w:trHeight w:val="283"/>
          <w:jc w:val="center"/>
        </w:trPr>
        <w:tc>
          <w:tcPr>
            <w:tcW w:w="846" w:type="dxa"/>
            <w:vMerge/>
            <w:noWrap/>
            <w:tcMar>
              <w:top w:w="15" w:type="dxa"/>
              <w:left w:w="15" w:type="dxa"/>
              <w:bottom w:w="0" w:type="dxa"/>
              <w:right w:w="15" w:type="dxa"/>
            </w:tcMar>
            <w:vAlign w:val="center"/>
          </w:tcPr>
          <w:p w14:paraId="1D539A12" w14:textId="1C23D546" w:rsidR="00A9756F" w:rsidRPr="003C10C3" w:rsidRDefault="00A9756F" w:rsidP="00A9756F">
            <w:pPr>
              <w:snapToGrid w:val="0"/>
              <w:ind w:firstLineChars="0" w:firstLine="0"/>
            </w:pPr>
          </w:p>
        </w:tc>
        <w:tc>
          <w:tcPr>
            <w:tcW w:w="3827" w:type="dxa"/>
            <w:vAlign w:val="center"/>
          </w:tcPr>
          <w:p w14:paraId="2686DDB7" w14:textId="69C9366F" w:rsidR="00A9756F" w:rsidRPr="003C10C3" w:rsidRDefault="00A9756F" w:rsidP="00A9756F">
            <w:pPr>
              <w:snapToGrid w:val="0"/>
              <w:ind w:firstLineChars="0" w:firstLine="0"/>
              <w:jc w:val="left"/>
            </w:pPr>
            <w:r w:rsidRPr="003C10C3">
              <w:rPr>
                <w:i/>
              </w:rPr>
              <w:t>R</w:t>
            </w:r>
            <w:r w:rsidRPr="003C10C3">
              <w:t xml:space="preserve"> squared (eta squared)</w:t>
            </w:r>
          </w:p>
        </w:tc>
        <w:tc>
          <w:tcPr>
            <w:tcW w:w="2268" w:type="dxa"/>
            <w:noWrap/>
            <w:tcMar>
              <w:top w:w="15" w:type="dxa"/>
              <w:left w:w="15" w:type="dxa"/>
              <w:bottom w:w="0" w:type="dxa"/>
              <w:right w:w="15" w:type="dxa"/>
            </w:tcMar>
            <w:vAlign w:val="center"/>
            <w:hideMark/>
          </w:tcPr>
          <w:p w14:paraId="2B4A6607" w14:textId="3D0FE9BD" w:rsidR="00A9756F" w:rsidRPr="003C10C3" w:rsidRDefault="00A9756F" w:rsidP="00A9756F">
            <w:pPr>
              <w:snapToGrid w:val="0"/>
              <w:ind w:firstLineChars="0" w:firstLine="0"/>
              <w:jc w:val="center"/>
            </w:pPr>
            <w:r w:rsidRPr="003C10C3">
              <w:t>0.008855</w:t>
            </w:r>
          </w:p>
        </w:tc>
      </w:tr>
    </w:tbl>
    <w:p w14:paraId="1E21D4DE" w14:textId="77777777" w:rsidR="004D5132" w:rsidRPr="003C10C3" w:rsidRDefault="004D5132" w:rsidP="004D5132">
      <w:pPr>
        <w:pStyle w:val="af6"/>
        <w:rPr>
          <w:rFonts w:eastAsia="宋体"/>
        </w:rPr>
      </w:pPr>
      <w:r w:rsidRPr="003C10C3">
        <w:rPr>
          <w:rFonts w:eastAsiaTheme="minorEastAsia"/>
        </w:rPr>
        <w:t>ns:</w:t>
      </w:r>
      <w:r w:rsidRPr="003C10C3">
        <w:rPr>
          <w:rStyle w:val="10"/>
          <w:b w:val="0"/>
          <w:color w:val="auto"/>
        </w:rPr>
        <w:t xml:space="preserve"> </w:t>
      </w:r>
      <w:r w:rsidRPr="003C10C3">
        <w:rPr>
          <w:rStyle w:val="afff2"/>
          <w:b w:val="0"/>
        </w:rPr>
        <w:t>not significant</w:t>
      </w:r>
      <w:r w:rsidRPr="003C10C3">
        <w:rPr>
          <w:rFonts w:eastAsia="宋体" w:hint="eastAsia"/>
        </w:rPr>
        <w:t>;</w:t>
      </w:r>
      <w:r w:rsidRPr="003C10C3">
        <w:rPr>
          <w:rFonts w:eastAsia="宋体"/>
        </w:rPr>
        <w:t xml:space="preserve"> </w:t>
      </w:r>
      <w:r w:rsidRPr="00A6795A">
        <w:rPr>
          <w:rFonts w:eastAsia="宋体"/>
          <w:i/>
          <w:iCs/>
        </w:rPr>
        <w:t>df</w:t>
      </w:r>
      <w:r w:rsidRPr="003C10C3">
        <w:rPr>
          <w:rFonts w:eastAsia="宋体"/>
        </w:rPr>
        <w:t xml:space="preserve">: </w:t>
      </w:r>
      <w:r w:rsidRPr="003C10C3">
        <w:t xml:space="preserve">degrees of freedom; </w:t>
      </w:r>
      <w:r w:rsidRPr="003C10C3">
        <w:rPr>
          <w:rFonts w:eastAsia="宋体"/>
        </w:rPr>
        <w:t xml:space="preserve">SEM: </w:t>
      </w:r>
      <w:r w:rsidRPr="003C10C3">
        <w:t>Standard Error.</w:t>
      </w:r>
    </w:p>
    <w:p w14:paraId="59AAE7D4" w14:textId="77777777" w:rsidR="000667E4" w:rsidRPr="003C10C3" w:rsidRDefault="000667E4" w:rsidP="00361B69">
      <w:pPr>
        <w:snapToGrid w:val="0"/>
        <w:ind w:firstLineChars="0" w:firstLine="0"/>
      </w:pPr>
    </w:p>
    <w:p w14:paraId="0C8CA0C9" w14:textId="1698D7AD" w:rsidR="000667E4" w:rsidRPr="003C10C3" w:rsidRDefault="000667E4" w:rsidP="00361B69">
      <w:pPr>
        <w:snapToGrid w:val="0"/>
        <w:ind w:firstLineChars="0" w:firstLine="0"/>
        <w:rPr>
          <w:rFonts w:eastAsiaTheme="minorEastAsia"/>
        </w:rPr>
      </w:pPr>
    </w:p>
    <w:p w14:paraId="0096B675" w14:textId="7B0224E7" w:rsidR="00802BF0" w:rsidRPr="003C10C3" w:rsidRDefault="00802BF0" w:rsidP="00802BF0">
      <w:pPr>
        <w:pStyle w:val="af5"/>
      </w:pPr>
      <w:r w:rsidRPr="003C10C3">
        <w:t xml:space="preserve">Supplementary Table 32. </w:t>
      </w:r>
      <w:r w:rsidRPr="003C10C3">
        <w:rPr>
          <w:bCs/>
        </w:rPr>
        <w:t xml:space="preserve">ARDS T1 </w:t>
      </w:r>
      <w:r w:rsidRPr="003C10C3">
        <w:rPr>
          <w:bCs/>
          <w:i/>
        </w:rPr>
        <w:t>vs.</w:t>
      </w:r>
      <w:r w:rsidRPr="003C10C3">
        <w:rPr>
          <w:bCs/>
        </w:rPr>
        <w:t xml:space="preserve"> T2.</w:t>
      </w:r>
    </w:p>
    <w:tbl>
      <w:tblPr>
        <w:tblW w:w="7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36"/>
        <w:gridCol w:w="2835"/>
      </w:tblGrid>
      <w:tr w:rsidR="003C10C3" w:rsidRPr="003C10C3" w14:paraId="08CA6220" w14:textId="77777777" w:rsidTr="00144746">
        <w:trPr>
          <w:trHeight w:val="283"/>
          <w:jc w:val="center"/>
        </w:trPr>
        <w:tc>
          <w:tcPr>
            <w:tcW w:w="7371" w:type="dxa"/>
            <w:gridSpan w:val="2"/>
            <w:noWrap/>
            <w:tcMar>
              <w:top w:w="15" w:type="dxa"/>
              <w:left w:w="15" w:type="dxa"/>
              <w:bottom w:w="0" w:type="dxa"/>
              <w:right w:w="15" w:type="dxa"/>
            </w:tcMar>
            <w:vAlign w:val="center"/>
            <w:hideMark/>
          </w:tcPr>
          <w:p w14:paraId="07A96668" w14:textId="6269B650" w:rsidR="00802BF0" w:rsidRPr="003C10C3" w:rsidRDefault="00802BF0" w:rsidP="00144746">
            <w:pPr>
              <w:snapToGrid w:val="0"/>
              <w:ind w:firstLineChars="0" w:firstLine="0"/>
              <w:jc w:val="left"/>
            </w:pPr>
            <w:r w:rsidRPr="003C10C3">
              <w:rPr>
                <w:bCs/>
              </w:rPr>
              <w:t>Mann Whitney test</w:t>
            </w:r>
          </w:p>
        </w:tc>
      </w:tr>
      <w:tr w:rsidR="003C10C3" w:rsidRPr="003C10C3" w14:paraId="77EBED4A" w14:textId="77777777" w:rsidTr="00144746">
        <w:trPr>
          <w:trHeight w:val="283"/>
          <w:jc w:val="center"/>
        </w:trPr>
        <w:tc>
          <w:tcPr>
            <w:tcW w:w="4536" w:type="dxa"/>
            <w:noWrap/>
            <w:tcMar>
              <w:top w:w="15" w:type="dxa"/>
              <w:left w:w="15" w:type="dxa"/>
              <w:bottom w:w="0" w:type="dxa"/>
              <w:right w:w="15" w:type="dxa"/>
            </w:tcMar>
            <w:vAlign w:val="center"/>
            <w:hideMark/>
          </w:tcPr>
          <w:p w14:paraId="57231DE5" w14:textId="7AA58741" w:rsidR="000667E4" w:rsidRPr="003C10C3" w:rsidRDefault="009B0243" w:rsidP="00802BF0">
            <w:pPr>
              <w:snapToGrid w:val="0"/>
              <w:ind w:firstLineChars="0" w:firstLine="0"/>
              <w:jc w:val="left"/>
            </w:pPr>
            <w:r w:rsidRPr="003C10C3">
              <w:rPr>
                <w:i/>
              </w:rPr>
              <w:t xml:space="preserve">p </w:t>
            </w:r>
            <w:r w:rsidR="000667E4" w:rsidRPr="003C10C3">
              <w:t>value</w:t>
            </w:r>
          </w:p>
        </w:tc>
        <w:tc>
          <w:tcPr>
            <w:tcW w:w="2835" w:type="dxa"/>
            <w:noWrap/>
            <w:tcMar>
              <w:top w:w="15" w:type="dxa"/>
              <w:left w:w="15" w:type="dxa"/>
              <w:bottom w:w="0" w:type="dxa"/>
              <w:right w:w="15" w:type="dxa"/>
            </w:tcMar>
            <w:vAlign w:val="center"/>
            <w:hideMark/>
          </w:tcPr>
          <w:p w14:paraId="793EC3D6" w14:textId="3CE3060F" w:rsidR="000667E4" w:rsidRPr="003C10C3" w:rsidRDefault="000667E4" w:rsidP="00802BF0">
            <w:pPr>
              <w:snapToGrid w:val="0"/>
              <w:ind w:firstLineChars="0" w:firstLine="0"/>
              <w:jc w:val="center"/>
            </w:pPr>
            <w:r w:rsidRPr="003C10C3">
              <w:t>0.98</w:t>
            </w:r>
          </w:p>
        </w:tc>
      </w:tr>
      <w:tr w:rsidR="003C10C3" w:rsidRPr="003C10C3" w14:paraId="1E96169E" w14:textId="77777777" w:rsidTr="00144746">
        <w:trPr>
          <w:trHeight w:val="283"/>
          <w:jc w:val="center"/>
        </w:trPr>
        <w:tc>
          <w:tcPr>
            <w:tcW w:w="4536" w:type="dxa"/>
            <w:noWrap/>
            <w:tcMar>
              <w:top w:w="15" w:type="dxa"/>
              <w:left w:w="15" w:type="dxa"/>
              <w:bottom w:w="0" w:type="dxa"/>
              <w:right w:w="15" w:type="dxa"/>
            </w:tcMar>
            <w:vAlign w:val="center"/>
            <w:hideMark/>
          </w:tcPr>
          <w:p w14:paraId="2BEA5FC4" w14:textId="0C190BEF" w:rsidR="000667E4" w:rsidRPr="003C10C3" w:rsidRDefault="009B0243" w:rsidP="00802BF0">
            <w:pPr>
              <w:snapToGrid w:val="0"/>
              <w:ind w:firstLineChars="0" w:firstLine="0"/>
              <w:jc w:val="left"/>
            </w:pPr>
            <w:r w:rsidRPr="003C10C3">
              <w:rPr>
                <w:i/>
              </w:rPr>
              <w:t xml:space="preserve">p </w:t>
            </w:r>
            <w:r w:rsidR="000667E4" w:rsidRPr="003C10C3">
              <w:t>value summary</w:t>
            </w:r>
          </w:p>
        </w:tc>
        <w:tc>
          <w:tcPr>
            <w:tcW w:w="2835" w:type="dxa"/>
            <w:noWrap/>
            <w:tcMar>
              <w:top w:w="15" w:type="dxa"/>
              <w:left w:w="15" w:type="dxa"/>
              <w:bottom w:w="0" w:type="dxa"/>
              <w:right w:w="15" w:type="dxa"/>
            </w:tcMar>
            <w:vAlign w:val="center"/>
            <w:hideMark/>
          </w:tcPr>
          <w:p w14:paraId="5968A530" w14:textId="77777777" w:rsidR="000667E4" w:rsidRPr="003C10C3" w:rsidRDefault="000667E4" w:rsidP="00802BF0">
            <w:pPr>
              <w:snapToGrid w:val="0"/>
              <w:ind w:firstLineChars="0" w:firstLine="0"/>
              <w:jc w:val="center"/>
            </w:pPr>
            <w:r w:rsidRPr="003C10C3">
              <w:t>ns</w:t>
            </w:r>
          </w:p>
        </w:tc>
      </w:tr>
      <w:tr w:rsidR="003C10C3" w:rsidRPr="003C10C3" w14:paraId="5D22F547" w14:textId="77777777" w:rsidTr="00144746">
        <w:trPr>
          <w:trHeight w:val="283"/>
          <w:jc w:val="center"/>
        </w:trPr>
        <w:tc>
          <w:tcPr>
            <w:tcW w:w="4536" w:type="dxa"/>
            <w:noWrap/>
            <w:tcMar>
              <w:top w:w="15" w:type="dxa"/>
              <w:left w:w="15" w:type="dxa"/>
              <w:bottom w:w="0" w:type="dxa"/>
              <w:right w:w="15" w:type="dxa"/>
            </w:tcMar>
            <w:vAlign w:val="center"/>
            <w:hideMark/>
          </w:tcPr>
          <w:p w14:paraId="7EEE640A" w14:textId="634F392A" w:rsidR="000667E4" w:rsidRPr="003C10C3" w:rsidRDefault="000667E4" w:rsidP="00802BF0">
            <w:pPr>
              <w:snapToGrid w:val="0"/>
              <w:ind w:firstLineChars="0" w:firstLine="0"/>
              <w:jc w:val="left"/>
            </w:pPr>
            <w:r w:rsidRPr="003C10C3">
              <w:t>Significantly different (</w:t>
            </w:r>
            <w:r w:rsidR="009B0243" w:rsidRPr="003C10C3">
              <w:rPr>
                <w:i/>
              </w:rPr>
              <w:t xml:space="preserve">p </w:t>
            </w:r>
            <w:r w:rsidRPr="003C10C3">
              <w:t>&lt; 0.05)?</w:t>
            </w:r>
          </w:p>
        </w:tc>
        <w:tc>
          <w:tcPr>
            <w:tcW w:w="2835" w:type="dxa"/>
            <w:noWrap/>
            <w:tcMar>
              <w:top w:w="15" w:type="dxa"/>
              <w:left w:w="15" w:type="dxa"/>
              <w:bottom w:w="0" w:type="dxa"/>
              <w:right w:w="15" w:type="dxa"/>
            </w:tcMar>
            <w:vAlign w:val="center"/>
            <w:hideMark/>
          </w:tcPr>
          <w:p w14:paraId="1A80E020" w14:textId="77777777" w:rsidR="000667E4" w:rsidRPr="003C10C3" w:rsidRDefault="000667E4" w:rsidP="00802BF0">
            <w:pPr>
              <w:snapToGrid w:val="0"/>
              <w:ind w:firstLineChars="0" w:firstLine="0"/>
              <w:jc w:val="center"/>
            </w:pPr>
            <w:r w:rsidRPr="003C10C3">
              <w:t>No</w:t>
            </w:r>
          </w:p>
        </w:tc>
      </w:tr>
      <w:tr w:rsidR="003C10C3" w:rsidRPr="003C10C3" w14:paraId="50D2A320" w14:textId="77777777" w:rsidTr="00144746">
        <w:trPr>
          <w:trHeight w:val="283"/>
          <w:jc w:val="center"/>
        </w:trPr>
        <w:tc>
          <w:tcPr>
            <w:tcW w:w="4536" w:type="dxa"/>
            <w:noWrap/>
            <w:tcMar>
              <w:top w:w="15" w:type="dxa"/>
              <w:left w:w="15" w:type="dxa"/>
              <w:bottom w:w="0" w:type="dxa"/>
              <w:right w:w="15" w:type="dxa"/>
            </w:tcMar>
            <w:vAlign w:val="center"/>
            <w:hideMark/>
          </w:tcPr>
          <w:p w14:paraId="212893D7" w14:textId="4A8BAC0C" w:rsidR="000667E4" w:rsidRPr="003C10C3" w:rsidRDefault="000667E4" w:rsidP="00802BF0">
            <w:pPr>
              <w:snapToGrid w:val="0"/>
              <w:ind w:firstLineChars="0" w:firstLine="0"/>
              <w:jc w:val="left"/>
            </w:pPr>
            <w:r w:rsidRPr="003C10C3">
              <w:t xml:space="preserve">One- or two-tailed </w:t>
            </w:r>
            <w:r w:rsidR="009B0243" w:rsidRPr="003C10C3">
              <w:rPr>
                <w:i/>
              </w:rPr>
              <w:t xml:space="preserve">p </w:t>
            </w:r>
            <w:r w:rsidRPr="003C10C3">
              <w:t>value?</w:t>
            </w:r>
          </w:p>
        </w:tc>
        <w:tc>
          <w:tcPr>
            <w:tcW w:w="2835" w:type="dxa"/>
            <w:noWrap/>
            <w:tcMar>
              <w:top w:w="15" w:type="dxa"/>
              <w:left w:w="15" w:type="dxa"/>
              <w:bottom w:w="0" w:type="dxa"/>
              <w:right w:w="15" w:type="dxa"/>
            </w:tcMar>
            <w:vAlign w:val="center"/>
            <w:hideMark/>
          </w:tcPr>
          <w:p w14:paraId="2CBC59ED" w14:textId="77777777" w:rsidR="000667E4" w:rsidRPr="003C10C3" w:rsidRDefault="000667E4" w:rsidP="00802BF0">
            <w:pPr>
              <w:snapToGrid w:val="0"/>
              <w:ind w:firstLineChars="0" w:firstLine="0"/>
              <w:jc w:val="center"/>
            </w:pPr>
            <w:r w:rsidRPr="003C10C3">
              <w:t>Two-tailed</w:t>
            </w:r>
          </w:p>
        </w:tc>
      </w:tr>
      <w:tr w:rsidR="003C10C3" w:rsidRPr="003C10C3" w14:paraId="0A001F82" w14:textId="77777777" w:rsidTr="00144746">
        <w:trPr>
          <w:trHeight w:val="283"/>
          <w:jc w:val="center"/>
        </w:trPr>
        <w:tc>
          <w:tcPr>
            <w:tcW w:w="4536" w:type="dxa"/>
            <w:noWrap/>
            <w:tcMar>
              <w:top w:w="15" w:type="dxa"/>
              <w:left w:w="15" w:type="dxa"/>
              <w:bottom w:w="0" w:type="dxa"/>
              <w:right w:w="15" w:type="dxa"/>
            </w:tcMar>
            <w:vAlign w:val="center"/>
            <w:hideMark/>
          </w:tcPr>
          <w:p w14:paraId="3BC8EE26" w14:textId="5EF7FC5F" w:rsidR="000667E4" w:rsidRPr="003C10C3" w:rsidRDefault="000667E4" w:rsidP="00802BF0">
            <w:pPr>
              <w:snapToGrid w:val="0"/>
              <w:ind w:firstLineChars="0" w:firstLine="0"/>
              <w:jc w:val="left"/>
            </w:pPr>
            <w:r w:rsidRPr="003C10C3">
              <w:lastRenderedPageBreak/>
              <w:t>Sum of ranks in column C,</w:t>
            </w:r>
            <w:r w:rsidR="00331DBC" w:rsidRPr="003C10C3">
              <w:t xml:space="preserve"> </w:t>
            </w:r>
            <w:r w:rsidRPr="003C10C3">
              <w:t>H</w:t>
            </w:r>
          </w:p>
        </w:tc>
        <w:tc>
          <w:tcPr>
            <w:tcW w:w="2835" w:type="dxa"/>
            <w:noWrap/>
            <w:tcMar>
              <w:top w:w="15" w:type="dxa"/>
              <w:left w:w="15" w:type="dxa"/>
              <w:bottom w:w="0" w:type="dxa"/>
              <w:right w:w="15" w:type="dxa"/>
            </w:tcMar>
            <w:vAlign w:val="center"/>
            <w:hideMark/>
          </w:tcPr>
          <w:p w14:paraId="2664F462" w14:textId="377C3CF4" w:rsidR="000667E4" w:rsidRPr="003C10C3" w:rsidRDefault="00802BF0" w:rsidP="00802BF0">
            <w:pPr>
              <w:snapToGrid w:val="0"/>
              <w:ind w:firstLineChars="0" w:firstLine="0"/>
              <w:jc w:val="center"/>
            </w:pPr>
            <w:r w:rsidRPr="003C10C3">
              <w:t>38.50</w:t>
            </w:r>
            <w:r w:rsidR="000667E4" w:rsidRPr="003C10C3">
              <w:t>, 39.50</w:t>
            </w:r>
          </w:p>
        </w:tc>
      </w:tr>
      <w:tr w:rsidR="003C10C3" w:rsidRPr="003C10C3" w14:paraId="065F2119" w14:textId="77777777" w:rsidTr="00144746">
        <w:trPr>
          <w:trHeight w:val="283"/>
          <w:jc w:val="center"/>
        </w:trPr>
        <w:tc>
          <w:tcPr>
            <w:tcW w:w="4536" w:type="dxa"/>
            <w:noWrap/>
            <w:tcMar>
              <w:top w:w="15" w:type="dxa"/>
              <w:left w:w="15" w:type="dxa"/>
              <w:bottom w:w="0" w:type="dxa"/>
              <w:right w:w="15" w:type="dxa"/>
            </w:tcMar>
            <w:vAlign w:val="center"/>
            <w:hideMark/>
          </w:tcPr>
          <w:p w14:paraId="41C571C7" w14:textId="77777777" w:rsidR="000667E4" w:rsidRPr="003C10C3" w:rsidRDefault="000667E4" w:rsidP="00802BF0">
            <w:pPr>
              <w:snapToGrid w:val="0"/>
              <w:ind w:firstLineChars="0" w:firstLine="0"/>
              <w:jc w:val="left"/>
            </w:pPr>
            <w:r w:rsidRPr="003C10C3">
              <w:t>Mann-Whitney U</w:t>
            </w:r>
          </w:p>
        </w:tc>
        <w:tc>
          <w:tcPr>
            <w:tcW w:w="2835" w:type="dxa"/>
            <w:noWrap/>
            <w:tcMar>
              <w:top w:w="15" w:type="dxa"/>
              <w:left w:w="15" w:type="dxa"/>
              <w:bottom w:w="0" w:type="dxa"/>
              <w:right w:w="15" w:type="dxa"/>
            </w:tcMar>
            <w:vAlign w:val="center"/>
            <w:hideMark/>
          </w:tcPr>
          <w:p w14:paraId="4EAAB7EF" w14:textId="77777777" w:rsidR="000667E4" w:rsidRPr="003C10C3" w:rsidRDefault="000667E4" w:rsidP="00802BF0">
            <w:pPr>
              <w:snapToGrid w:val="0"/>
              <w:ind w:firstLineChars="0" w:firstLine="0"/>
              <w:jc w:val="center"/>
            </w:pPr>
            <w:r w:rsidRPr="003C10C3">
              <w:t>17.50</w:t>
            </w:r>
          </w:p>
        </w:tc>
      </w:tr>
    </w:tbl>
    <w:p w14:paraId="12F00A4A" w14:textId="5768FC56" w:rsidR="004D5132" w:rsidRPr="003C10C3" w:rsidRDefault="004D5132" w:rsidP="004D5132">
      <w:pPr>
        <w:pStyle w:val="af6"/>
        <w:rPr>
          <w:rFonts w:eastAsia="宋体"/>
        </w:rPr>
      </w:pPr>
      <w:r w:rsidRPr="003C10C3">
        <w:rPr>
          <w:rFonts w:eastAsiaTheme="minorEastAsia"/>
        </w:rPr>
        <w:t>ns:</w:t>
      </w:r>
      <w:r w:rsidRPr="003C10C3">
        <w:rPr>
          <w:rStyle w:val="10"/>
          <w:b w:val="0"/>
          <w:color w:val="auto"/>
        </w:rPr>
        <w:t xml:space="preserve"> </w:t>
      </w:r>
      <w:r w:rsidRPr="003C10C3">
        <w:rPr>
          <w:rStyle w:val="afff2"/>
          <w:b w:val="0"/>
        </w:rPr>
        <w:t>not significant</w:t>
      </w:r>
      <w:r w:rsidRPr="003C10C3">
        <w:rPr>
          <w:rFonts w:eastAsia="宋体"/>
        </w:rPr>
        <w:t>.</w:t>
      </w:r>
    </w:p>
    <w:p w14:paraId="4148E4F3" w14:textId="77777777" w:rsidR="000667E4" w:rsidRPr="003C10C3" w:rsidRDefault="000667E4" w:rsidP="00361B69">
      <w:pPr>
        <w:snapToGrid w:val="0"/>
        <w:ind w:firstLineChars="0" w:firstLine="0"/>
      </w:pPr>
    </w:p>
    <w:p w14:paraId="24841F89" w14:textId="3763F036" w:rsidR="000667E4" w:rsidRPr="003C10C3" w:rsidRDefault="000667E4" w:rsidP="00361B69">
      <w:pPr>
        <w:snapToGrid w:val="0"/>
        <w:ind w:firstLineChars="0" w:firstLine="0"/>
        <w:rPr>
          <w:rFonts w:eastAsiaTheme="minorEastAsia"/>
        </w:rPr>
      </w:pPr>
    </w:p>
    <w:p w14:paraId="1003285A" w14:textId="74D1E2AA" w:rsidR="00802BF0" w:rsidRPr="003C10C3" w:rsidRDefault="00802BF0" w:rsidP="00802BF0">
      <w:pPr>
        <w:pStyle w:val="af5"/>
        <w:rPr>
          <w:rFonts w:eastAsiaTheme="minorEastAsia"/>
        </w:rPr>
      </w:pPr>
      <w:r w:rsidRPr="003C10C3">
        <w:t xml:space="preserve">Supplementary Table 33. </w:t>
      </w:r>
      <w:r w:rsidRPr="003C10C3">
        <w:rPr>
          <w:bCs/>
        </w:rPr>
        <w:t>COPD T1</w:t>
      </w:r>
      <w:r w:rsidRPr="003C10C3">
        <w:rPr>
          <w:bCs/>
          <w:i/>
        </w:rPr>
        <w:t xml:space="preserve"> vs.</w:t>
      </w:r>
      <w:r w:rsidRPr="003C10C3">
        <w:rPr>
          <w:bCs/>
        </w:rPr>
        <w:t xml:space="preserve"> T2.</w:t>
      </w:r>
    </w:p>
    <w:tbl>
      <w:tblPr>
        <w:tblW w:w="7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1"/>
        <w:gridCol w:w="3969"/>
        <w:gridCol w:w="3118"/>
      </w:tblGrid>
      <w:tr w:rsidR="003C10C3" w:rsidRPr="003C10C3" w14:paraId="2F4C3084" w14:textId="77777777" w:rsidTr="00144746">
        <w:trPr>
          <w:jc w:val="center"/>
        </w:trPr>
        <w:tc>
          <w:tcPr>
            <w:tcW w:w="7508" w:type="dxa"/>
            <w:gridSpan w:val="3"/>
            <w:noWrap/>
            <w:tcMar>
              <w:top w:w="15" w:type="dxa"/>
              <w:left w:w="15" w:type="dxa"/>
              <w:bottom w:w="0" w:type="dxa"/>
              <w:right w:w="15" w:type="dxa"/>
            </w:tcMar>
            <w:vAlign w:val="center"/>
            <w:hideMark/>
          </w:tcPr>
          <w:p w14:paraId="08D35AB9" w14:textId="361B07D3" w:rsidR="00802BF0" w:rsidRPr="003C10C3" w:rsidRDefault="00802BF0" w:rsidP="00802BF0">
            <w:pPr>
              <w:snapToGrid w:val="0"/>
              <w:ind w:firstLineChars="0" w:firstLine="0"/>
              <w:jc w:val="left"/>
            </w:pPr>
            <w:r w:rsidRPr="003C10C3">
              <w:rPr>
                <w:bCs/>
              </w:rPr>
              <w:t xml:space="preserve">Unpaired </w:t>
            </w:r>
            <w:r w:rsidRPr="003C10C3">
              <w:rPr>
                <w:bCs/>
                <w:i/>
              </w:rPr>
              <w:t>t</w:t>
            </w:r>
            <w:r w:rsidRPr="003C10C3">
              <w:rPr>
                <w:bCs/>
              </w:rPr>
              <w:t xml:space="preserve"> test</w:t>
            </w:r>
          </w:p>
        </w:tc>
      </w:tr>
      <w:tr w:rsidR="003C10C3" w:rsidRPr="003C10C3" w14:paraId="49D21D47" w14:textId="77777777" w:rsidTr="00144746">
        <w:trPr>
          <w:jc w:val="center"/>
        </w:trPr>
        <w:tc>
          <w:tcPr>
            <w:tcW w:w="421" w:type="dxa"/>
            <w:vMerge w:val="restart"/>
            <w:noWrap/>
            <w:tcMar>
              <w:top w:w="15" w:type="dxa"/>
              <w:left w:w="15" w:type="dxa"/>
              <w:bottom w:w="0" w:type="dxa"/>
              <w:right w:w="15" w:type="dxa"/>
            </w:tcMar>
            <w:vAlign w:val="center"/>
          </w:tcPr>
          <w:p w14:paraId="18EE1278" w14:textId="244198AC" w:rsidR="00802BF0" w:rsidRPr="003C10C3" w:rsidRDefault="00802BF0" w:rsidP="00802BF0">
            <w:pPr>
              <w:snapToGrid w:val="0"/>
              <w:ind w:firstLineChars="0" w:firstLine="0"/>
            </w:pPr>
          </w:p>
        </w:tc>
        <w:tc>
          <w:tcPr>
            <w:tcW w:w="3969" w:type="dxa"/>
            <w:vAlign w:val="center"/>
          </w:tcPr>
          <w:p w14:paraId="24A049E1" w14:textId="67FEF458" w:rsidR="00802BF0" w:rsidRPr="003C10C3" w:rsidRDefault="00802BF0" w:rsidP="00802BF0">
            <w:pPr>
              <w:snapToGrid w:val="0"/>
              <w:ind w:firstLineChars="0" w:firstLine="0"/>
              <w:jc w:val="left"/>
            </w:pPr>
            <w:r w:rsidRPr="003C10C3">
              <w:rPr>
                <w:i/>
              </w:rPr>
              <w:t xml:space="preserve">p </w:t>
            </w:r>
            <w:r w:rsidRPr="003C10C3">
              <w:t>value</w:t>
            </w:r>
          </w:p>
        </w:tc>
        <w:tc>
          <w:tcPr>
            <w:tcW w:w="3118" w:type="dxa"/>
            <w:noWrap/>
            <w:tcMar>
              <w:top w:w="15" w:type="dxa"/>
              <w:left w:w="15" w:type="dxa"/>
              <w:bottom w:w="0" w:type="dxa"/>
              <w:right w:w="15" w:type="dxa"/>
            </w:tcMar>
            <w:vAlign w:val="center"/>
            <w:hideMark/>
          </w:tcPr>
          <w:p w14:paraId="00474942" w14:textId="2034CCC4" w:rsidR="00802BF0" w:rsidRPr="003C10C3" w:rsidRDefault="00802BF0" w:rsidP="00802BF0">
            <w:pPr>
              <w:snapToGrid w:val="0"/>
              <w:ind w:firstLineChars="0" w:firstLine="0"/>
              <w:jc w:val="center"/>
            </w:pPr>
            <w:r w:rsidRPr="003C10C3">
              <w:t>0.56</w:t>
            </w:r>
          </w:p>
        </w:tc>
      </w:tr>
      <w:tr w:rsidR="003C10C3" w:rsidRPr="003C10C3" w14:paraId="778DC343" w14:textId="77777777" w:rsidTr="00144746">
        <w:trPr>
          <w:jc w:val="center"/>
        </w:trPr>
        <w:tc>
          <w:tcPr>
            <w:tcW w:w="421" w:type="dxa"/>
            <w:vMerge/>
            <w:noWrap/>
            <w:tcMar>
              <w:top w:w="15" w:type="dxa"/>
              <w:left w:w="15" w:type="dxa"/>
              <w:bottom w:w="0" w:type="dxa"/>
              <w:right w:w="15" w:type="dxa"/>
            </w:tcMar>
            <w:vAlign w:val="center"/>
          </w:tcPr>
          <w:p w14:paraId="1CB9FE65" w14:textId="038AC273" w:rsidR="00802BF0" w:rsidRPr="003C10C3" w:rsidRDefault="00802BF0" w:rsidP="00802BF0">
            <w:pPr>
              <w:snapToGrid w:val="0"/>
              <w:ind w:firstLineChars="0" w:firstLine="0"/>
            </w:pPr>
          </w:p>
        </w:tc>
        <w:tc>
          <w:tcPr>
            <w:tcW w:w="3969" w:type="dxa"/>
            <w:vAlign w:val="center"/>
          </w:tcPr>
          <w:p w14:paraId="71B9CFCD" w14:textId="3AF0C350" w:rsidR="00802BF0" w:rsidRPr="003C10C3" w:rsidRDefault="00802BF0" w:rsidP="00802BF0">
            <w:pPr>
              <w:snapToGrid w:val="0"/>
              <w:ind w:firstLineChars="0" w:firstLine="0"/>
              <w:jc w:val="left"/>
            </w:pPr>
            <w:r w:rsidRPr="003C10C3">
              <w:rPr>
                <w:i/>
              </w:rPr>
              <w:t xml:space="preserve">p </w:t>
            </w:r>
            <w:r w:rsidRPr="003C10C3">
              <w:t>value summary</w:t>
            </w:r>
          </w:p>
        </w:tc>
        <w:tc>
          <w:tcPr>
            <w:tcW w:w="3118" w:type="dxa"/>
            <w:noWrap/>
            <w:tcMar>
              <w:top w:w="15" w:type="dxa"/>
              <w:left w:w="15" w:type="dxa"/>
              <w:bottom w:w="0" w:type="dxa"/>
              <w:right w:w="15" w:type="dxa"/>
            </w:tcMar>
            <w:vAlign w:val="center"/>
            <w:hideMark/>
          </w:tcPr>
          <w:p w14:paraId="26612323" w14:textId="343F0BF0" w:rsidR="00802BF0" w:rsidRPr="003C10C3" w:rsidRDefault="00802BF0" w:rsidP="00802BF0">
            <w:pPr>
              <w:snapToGrid w:val="0"/>
              <w:ind w:firstLineChars="0" w:firstLine="0"/>
              <w:jc w:val="center"/>
            </w:pPr>
            <w:r w:rsidRPr="003C10C3">
              <w:t>ns</w:t>
            </w:r>
          </w:p>
        </w:tc>
      </w:tr>
      <w:tr w:rsidR="003C10C3" w:rsidRPr="003C10C3" w14:paraId="134597DD" w14:textId="77777777" w:rsidTr="00144746">
        <w:trPr>
          <w:jc w:val="center"/>
        </w:trPr>
        <w:tc>
          <w:tcPr>
            <w:tcW w:w="421" w:type="dxa"/>
            <w:vMerge/>
            <w:noWrap/>
            <w:tcMar>
              <w:top w:w="15" w:type="dxa"/>
              <w:left w:w="15" w:type="dxa"/>
              <w:bottom w:w="0" w:type="dxa"/>
              <w:right w:w="15" w:type="dxa"/>
            </w:tcMar>
            <w:vAlign w:val="center"/>
          </w:tcPr>
          <w:p w14:paraId="1488E178" w14:textId="7D525F95" w:rsidR="00802BF0" w:rsidRPr="003C10C3" w:rsidRDefault="00802BF0" w:rsidP="00802BF0">
            <w:pPr>
              <w:snapToGrid w:val="0"/>
              <w:ind w:firstLineChars="0" w:firstLine="0"/>
            </w:pPr>
          </w:p>
        </w:tc>
        <w:tc>
          <w:tcPr>
            <w:tcW w:w="3969" w:type="dxa"/>
            <w:vAlign w:val="center"/>
          </w:tcPr>
          <w:p w14:paraId="5CB3CFC5" w14:textId="4181AAC1" w:rsidR="00802BF0" w:rsidRPr="003C10C3" w:rsidRDefault="00802BF0" w:rsidP="00802BF0">
            <w:pPr>
              <w:snapToGrid w:val="0"/>
              <w:ind w:firstLineChars="0" w:firstLine="0"/>
              <w:jc w:val="left"/>
            </w:pPr>
            <w:r w:rsidRPr="003C10C3">
              <w:t>Significantly different (</w:t>
            </w:r>
            <w:r w:rsidRPr="003C10C3">
              <w:rPr>
                <w:i/>
              </w:rPr>
              <w:t xml:space="preserve">p </w:t>
            </w:r>
            <w:r w:rsidRPr="003C10C3">
              <w:t>&lt; 0.05)?</w:t>
            </w:r>
          </w:p>
        </w:tc>
        <w:tc>
          <w:tcPr>
            <w:tcW w:w="3118" w:type="dxa"/>
            <w:noWrap/>
            <w:tcMar>
              <w:top w:w="15" w:type="dxa"/>
              <w:left w:w="15" w:type="dxa"/>
              <w:bottom w:w="0" w:type="dxa"/>
              <w:right w:w="15" w:type="dxa"/>
            </w:tcMar>
            <w:vAlign w:val="center"/>
            <w:hideMark/>
          </w:tcPr>
          <w:p w14:paraId="623E8372" w14:textId="0065CE9B" w:rsidR="00802BF0" w:rsidRPr="003C10C3" w:rsidRDefault="00802BF0" w:rsidP="00802BF0">
            <w:pPr>
              <w:snapToGrid w:val="0"/>
              <w:ind w:firstLineChars="0" w:firstLine="0"/>
              <w:jc w:val="center"/>
            </w:pPr>
            <w:r w:rsidRPr="003C10C3">
              <w:t>No</w:t>
            </w:r>
          </w:p>
        </w:tc>
      </w:tr>
      <w:tr w:rsidR="003C10C3" w:rsidRPr="003C10C3" w14:paraId="420C4285" w14:textId="77777777" w:rsidTr="00144746">
        <w:trPr>
          <w:jc w:val="center"/>
        </w:trPr>
        <w:tc>
          <w:tcPr>
            <w:tcW w:w="421" w:type="dxa"/>
            <w:vMerge/>
            <w:noWrap/>
            <w:tcMar>
              <w:top w:w="15" w:type="dxa"/>
              <w:left w:w="15" w:type="dxa"/>
              <w:bottom w:w="0" w:type="dxa"/>
              <w:right w:w="15" w:type="dxa"/>
            </w:tcMar>
            <w:vAlign w:val="center"/>
          </w:tcPr>
          <w:p w14:paraId="6FDFBEE4" w14:textId="5C29E4F7" w:rsidR="00802BF0" w:rsidRPr="003C10C3" w:rsidRDefault="00802BF0" w:rsidP="00802BF0">
            <w:pPr>
              <w:snapToGrid w:val="0"/>
              <w:ind w:firstLineChars="0" w:firstLine="0"/>
            </w:pPr>
          </w:p>
        </w:tc>
        <w:tc>
          <w:tcPr>
            <w:tcW w:w="3969" w:type="dxa"/>
            <w:vAlign w:val="center"/>
          </w:tcPr>
          <w:p w14:paraId="427DE795" w14:textId="26808E06" w:rsidR="00802BF0" w:rsidRPr="003C10C3" w:rsidRDefault="00802BF0" w:rsidP="00802BF0">
            <w:pPr>
              <w:snapToGrid w:val="0"/>
              <w:ind w:firstLineChars="0" w:firstLine="0"/>
              <w:jc w:val="left"/>
            </w:pPr>
            <w:r w:rsidRPr="003C10C3">
              <w:t xml:space="preserve">One- or two-tailed </w:t>
            </w:r>
            <w:r w:rsidRPr="003C10C3">
              <w:rPr>
                <w:i/>
              </w:rPr>
              <w:t xml:space="preserve">p </w:t>
            </w:r>
            <w:r w:rsidRPr="003C10C3">
              <w:t>value?</w:t>
            </w:r>
          </w:p>
        </w:tc>
        <w:tc>
          <w:tcPr>
            <w:tcW w:w="3118" w:type="dxa"/>
            <w:noWrap/>
            <w:tcMar>
              <w:top w:w="15" w:type="dxa"/>
              <w:left w:w="15" w:type="dxa"/>
              <w:bottom w:w="0" w:type="dxa"/>
              <w:right w:w="15" w:type="dxa"/>
            </w:tcMar>
            <w:vAlign w:val="center"/>
            <w:hideMark/>
          </w:tcPr>
          <w:p w14:paraId="75AB2736" w14:textId="7936B2FF" w:rsidR="00802BF0" w:rsidRPr="003C10C3" w:rsidRDefault="00802BF0" w:rsidP="00802BF0">
            <w:pPr>
              <w:snapToGrid w:val="0"/>
              <w:ind w:firstLineChars="0" w:firstLine="0"/>
              <w:jc w:val="center"/>
            </w:pPr>
            <w:r w:rsidRPr="003C10C3">
              <w:t>Two-tailed</w:t>
            </w:r>
          </w:p>
        </w:tc>
      </w:tr>
      <w:tr w:rsidR="003C10C3" w:rsidRPr="003C10C3" w14:paraId="00C9C2EF" w14:textId="77777777" w:rsidTr="00144746">
        <w:trPr>
          <w:jc w:val="center"/>
        </w:trPr>
        <w:tc>
          <w:tcPr>
            <w:tcW w:w="421" w:type="dxa"/>
            <w:vMerge/>
            <w:noWrap/>
            <w:tcMar>
              <w:top w:w="15" w:type="dxa"/>
              <w:left w:w="15" w:type="dxa"/>
              <w:bottom w:w="0" w:type="dxa"/>
              <w:right w:w="15" w:type="dxa"/>
            </w:tcMar>
            <w:vAlign w:val="center"/>
          </w:tcPr>
          <w:p w14:paraId="6B60C48D" w14:textId="4E41D216" w:rsidR="00802BF0" w:rsidRPr="003C10C3" w:rsidRDefault="00802BF0" w:rsidP="00802BF0">
            <w:pPr>
              <w:snapToGrid w:val="0"/>
              <w:ind w:firstLineChars="0" w:firstLine="0"/>
            </w:pPr>
          </w:p>
        </w:tc>
        <w:tc>
          <w:tcPr>
            <w:tcW w:w="3969" w:type="dxa"/>
            <w:vAlign w:val="center"/>
          </w:tcPr>
          <w:p w14:paraId="31D5EAB7" w14:textId="2CD542D7" w:rsidR="00802BF0" w:rsidRPr="003C10C3" w:rsidRDefault="00802BF0" w:rsidP="00802BF0">
            <w:pPr>
              <w:snapToGrid w:val="0"/>
              <w:ind w:firstLineChars="0" w:firstLine="0"/>
              <w:jc w:val="left"/>
            </w:pPr>
            <w:r w:rsidRPr="003C10C3">
              <w:rPr>
                <w:i/>
              </w:rPr>
              <w:t>t</w:t>
            </w:r>
            <w:r w:rsidRPr="003C10C3">
              <w:t xml:space="preserve">, </w:t>
            </w:r>
            <w:r w:rsidRPr="003C10C3">
              <w:rPr>
                <w:i/>
              </w:rPr>
              <w:t>df</w:t>
            </w:r>
          </w:p>
        </w:tc>
        <w:tc>
          <w:tcPr>
            <w:tcW w:w="3118" w:type="dxa"/>
            <w:noWrap/>
            <w:tcMar>
              <w:top w:w="15" w:type="dxa"/>
              <w:left w:w="15" w:type="dxa"/>
              <w:bottom w:w="0" w:type="dxa"/>
              <w:right w:w="15" w:type="dxa"/>
            </w:tcMar>
            <w:vAlign w:val="center"/>
            <w:hideMark/>
          </w:tcPr>
          <w:p w14:paraId="7A614610" w14:textId="037C6EC9" w:rsidR="00802BF0" w:rsidRPr="003C10C3" w:rsidRDefault="00802BF0" w:rsidP="00802BF0">
            <w:pPr>
              <w:snapToGrid w:val="0"/>
              <w:ind w:firstLineChars="0" w:firstLine="0"/>
              <w:jc w:val="center"/>
            </w:pPr>
            <w:r w:rsidRPr="003C10C3">
              <w:rPr>
                <w:i/>
              </w:rPr>
              <w:t>t</w:t>
            </w:r>
            <w:r w:rsidRPr="003C10C3">
              <w:t xml:space="preserve"> = 0.5875, </w:t>
            </w:r>
            <w:r w:rsidRPr="003C10C3">
              <w:rPr>
                <w:i/>
              </w:rPr>
              <w:t xml:space="preserve">df </w:t>
            </w:r>
            <w:r w:rsidRPr="003C10C3">
              <w:t>= 14</w:t>
            </w:r>
          </w:p>
        </w:tc>
      </w:tr>
      <w:tr w:rsidR="003C10C3" w:rsidRPr="003C10C3" w14:paraId="37D983B9" w14:textId="77777777" w:rsidTr="00144746">
        <w:trPr>
          <w:jc w:val="center"/>
        </w:trPr>
        <w:tc>
          <w:tcPr>
            <w:tcW w:w="7508" w:type="dxa"/>
            <w:gridSpan w:val="3"/>
            <w:noWrap/>
            <w:tcMar>
              <w:top w:w="15" w:type="dxa"/>
              <w:left w:w="15" w:type="dxa"/>
              <w:bottom w:w="0" w:type="dxa"/>
              <w:right w:w="15" w:type="dxa"/>
            </w:tcMar>
            <w:vAlign w:val="center"/>
            <w:hideMark/>
          </w:tcPr>
          <w:p w14:paraId="6242CDAE" w14:textId="7DA7DDA7" w:rsidR="00802BF0" w:rsidRPr="003C10C3" w:rsidRDefault="00802BF0" w:rsidP="00802BF0">
            <w:pPr>
              <w:snapToGrid w:val="0"/>
              <w:ind w:firstLineChars="0" w:firstLine="0"/>
              <w:jc w:val="left"/>
            </w:pPr>
            <w:r w:rsidRPr="003C10C3">
              <w:t>How big is the difference?</w:t>
            </w:r>
          </w:p>
        </w:tc>
      </w:tr>
      <w:tr w:rsidR="003C10C3" w:rsidRPr="003C10C3" w14:paraId="17E97227" w14:textId="77777777" w:rsidTr="00144746">
        <w:trPr>
          <w:jc w:val="center"/>
        </w:trPr>
        <w:tc>
          <w:tcPr>
            <w:tcW w:w="421" w:type="dxa"/>
            <w:vMerge w:val="restart"/>
            <w:noWrap/>
            <w:tcMar>
              <w:top w:w="15" w:type="dxa"/>
              <w:left w:w="15" w:type="dxa"/>
              <w:bottom w:w="0" w:type="dxa"/>
              <w:right w:w="15" w:type="dxa"/>
            </w:tcMar>
            <w:vAlign w:val="center"/>
          </w:tcPr>
          <w:p w14:paraId="2E9F1F2F" w14:textId="0F355878" w:rsidR="00802BF0" w:rsidRPr="003C10C3" w:rsidRDefault="00802BF0" w:rsidP="00802BF0">
            <w:pPr>
              <w:snapToGrid w:val="0"/>
              <w:ind w:firstLineChars="0" w:firstLine="0"/>
            </w:pPr>
          </w:p>
        </w:tc>
        <w:tc>
          <w:tcPr>
            <w:tcW w:w="3969" w:type="dxa"/>
            <w:vAlign w:val="center"/>
          </w:tcPr>
          <w:p w14:paraId="0AFAAAC7" w14:textId="7AFB5663" w:rsidR="00802BF0" w:rsidRPr="003C10C3" w:rsidRDefault="00802BF0" w:rsidP="00802BF0">
            <w:pPr>
              <w:snapToGrid w:val="0"/>
              <w:ind w:firstLineChars="0" w:firstLine="0"/>
              <w:jc w:val="left"/>
            </w:pPr>
            <w:r w:rsidRPr="003C10C3">
              <w:t>Mean of column B</w:t>
            </w:r>
          </w:p>
        </w:tc>
        <w:tc>
          <w:tcPr>
            <w:tcW w:w="3118" w:type="dxa"/>
            <w:noWrap/>
            <w:tcMar>
              <w:top w:w="15" w:type="dxa"/>
              <w:left w:w="15" w:type="dxa"/>
              <w:bottom w:w="0" w:type="dxa"/>
              <w:right w:w="15" w:type="dxa"/>
            </w:tcMar>
            <w:vAlign w:val="center"/>
            <w:hideMark/>
          </w:tcPr>
          <w:p w14:paraId="297C12C9" w14:textId="3C4A570F" w:rsidR="00802BF0" w:rsidRPr="003C10C3" w:rsidRDefault="00802BF0" w:rsidP="00802BF0">
            <w:pPr>
              <w:snapToGrid w:val="0"/>
              <w:ind w:firstLineChars="0" w:firstLine="0"/>
              <w:jc w:val="center"/>
            </w:pPr>
            <w:r w:rsidRPr="003C10C3">
              <w:t>5.645</w:t>
            </w:r>
          </w:p>
        </w:tc>
      </w:tr>
      <w:tr w:rsidR="003C10C3" w:rsidRPr="003C10C3" w14:paraId="07D2CCD5" w14:textId="77777777" w:rsidTr="00144746">
        <w:trPr>
          <w:jc w:val="center"/>
        </w:trPr>
        <w:tc>
          <w:tcPr>
            <w:tcW w:w="421" w:type="dxa"/>
            <w:vMerge/>
            <w:noWrap/>
            <w:tcMar>
              <w:top w:w="15" w:type="dxa"/>
              <w:left w:w="15" w:type="dxa"/>
              <w:bottom w:w="0" w:type="dxa"/>
              <w:right w:w="15" w:type="dxa"/>
            </w:tcMar>
            <w:vAlign w:val="center"/>
          </w:tcPr>
          <w:p w14:paraId="71CD006E" w14:textId="0C8F9D08" w:rsidR="00802BF0" w:rsidRPr="003C10C3" w:rsidRDefault="00802BF0" w:rsidP="00802BF0">
            <w:pPr>
              <w:snapToGrid w:val="0"/>
              <w:ind w:firstLineChars="0" w:firstLine="0"/>
            </w:pPr>
          </w:p>
        </w:tc>
        <w:tc>
          <w:tcPr>
            <w:tcW w:w="3969" w:type="dxa"/>
            <w:vAlign w:val="center"/>
          </w:tcPr>
          <w:p w14:paraId="4C0E34DC" w14:textId="172E0F13" w:rsidR="00802BF0" w:rsidRPr="003C10C3" w:rsidRDefault="00802BF0" w:rsidP="00802BF0">
            <w:pPr>
              <w:snapToGrid w:val="0"/>
              <w:ind w:firstLineChars="0" w:firstLine="0"/>
              <w:jc w:val="left"/>
            </w:pPr>
            <w:r w:rsidRPr="003C10C3">
              <w:t>Mean of column G</w:t>
            </w:r>
          </w:p>
        </w:tc>
        <w:tc>
          <w:tcPr>
            <w:tcW w:w="3118" w:type="dxa"/>
            <w:noWrap/>
            <w:tcMar>
              <w:top w:w="15" w:type="dxa"/>
              <w:left w:w="15" w:type="dxa"/>
              <w:bottom w:w="0" w:type="dxa"/>
              <w:right w:w="15" w:type="dxa"/>
            </w:tcMar>
            <w:vAlign w:val="center"/>
            <w:hideMark/>
          </w:tcPr>
          <w:p w14:paraId="609679FD" w14:textId="4D763CFB" w:rsidR="00802BF0" w:rsidRPr="003C10C3" w:rsidRDefault="00802BF0" w:rsidP="00802BF0">
            <w:pPr>
              <w:snapToGrid w:val="0"/>
              <w:ind w:firstLineChars="0" w:firstLine="0"/>
              <w:jc w:val="center"/>
            </w:pPr>
            <w:r w:rsidRPr="003C10C3">
              <w:t>5.585</w:t>
            </w:r>
          </w:p>
        </w:tc>
      </w:tr>
      <w:tr w:rsidR="003C10C3" w:rsidRPr="003C10C3" w14:paraId="57C4CDB1" w14:textId="77777777" w:rsidTr="00144746">
        <w:trPr>
          <w:jc w:val="center"/>
        </w:trPr>
        <w:tc>
          <w:tcPr>
            <w:tcW w:w="421" w:type="dxa"/>
            <w:vMerge/>
            <w:noWrap/>
            <w:tcMar>
              <w:top w:w="15" w:type="dxa"/>
              <w:left w:w="15" w:type="dxa"/>
              <w:bottom w:w="0" w:type="dxa"/>
              <w:right w:w="15" w:type="dxa"/>
            </w:tcMar>
            <w:vAlign w:val="center"/>
          </w:tcPr>
          <w:p w14:paraId="3D08CCC3" w14:textId="7C88008A" w:rsidR="00802BF0" w:rsidRPr="003C10C3" w:rsidRDefault="00802BF0" w:rsidP="00802BF0">
            <w:pPr>
              <w:snapToGrid w:val="0"/>
              <w:ind w:firstLineChars="0" w:firstLine="0"/>
            </w:pPr>
          </w:p>
        </w:tc>
        <w:tc>
          <w:tcPr>
            <w:tcW w:w="3969" w:type="dxa"/>
            <w:vAlign w:val="center"/>
          </w:tcPr>
          <w:p w14:paraId="4A006D40" w14:textId="38B393F9" w:rsidR="00802BF0" w:rsidRPr="003C10C3" w:rsidRDefault="00802BF0" w:rsidP="00802BF0">
            <w:pPr>
              <w:snapToGrid w:val="0"/>
              <w:ind w:firstLineChars="0" w:firstLine="0"/>
              <w:jc w:val="left"/>
            </w:pPr>
            <w:r w:rsidRPr="003C10C3">
              <w:t xml:space="preserve">Difference between means (G </w:t>
            </w:r>
            <w:r w:rsidRPr="003C10C3">
              <w:rPr>
                <w:rFonts w:eastAsiaTheme="minorEastAsia"/>
              </w:rPr>
              <w:t>−</w:t>
            </w:r>
            <w:r w:rsidRPr="003C10C3">
              <w:t xml:space="preserve"> B) ± SEM</w:t>
            </w:r>
          </w:p>
        </w:tc>
        <w:tc>
          <w:tcPr>
            <w:tcW w:w="3118" w:type="dxa"/>
            <w:noWrap/>
            <w:tcMar>
              <w:top w:w="15" w:type="dxa"/>
              <w:left w:w="15" w:type="dxa"/>
              <w:bottom w:w="0" w:type="dxa"/>
              <w:right w:w="15" w:type="dxa"/>
            </w:tcMar>
            <w:vAlign w:val="center"/>
            <w:hideMark/>
          </w:tcPr>
          <w:p w14:paraId="15A43653" w14:textId="3CCD475A" w:rsidR="00802BF0" w:rsidRPr="003C10C3" w:rsidRDefault="00802BF0" w:rsidP="00802BF0">
            <w:pPr>
              <w:snapToGrid w:val="0"/>
              <w:ind w:firstLineChars="0" w:firstLine="0"/>
              <w:jc w:val="center"/>
            </w:pPr>
            <w:r w:rsidRPr="003C10C3">
              <w:rPr>
                <w:rFonts w:eastAsiaTheme="minorEastAsia"/>
              </w:rPr>
              <w:t>−</w:t>
            </w:r>
            <w:r w:rsidRPr="003C10C3">
              <w:t>0.06000 ± 0.1021</w:t>
            </w:r>
          </w:p>
        </w:tc>
      </w:tr>
      <w:tr w:rsidR="003C10C3" w:rsidRPr="003C10C3" w14:paraId="7AFC3C63" w14:textId="77777777" w:rsidTr="00144746">
        <w:trPr>
          <w:jc w:val="center"/>
        </w:trPr>
        <w:tc>
          <w:tcPr>
            <w:tcW w:w="421" w:type="dxa"/>
            <w:vMerge/>
            <w:noWrap/>
            <w:tcMar>
              <w:top w:w="15" w:type="dxa"/>
              <w:left w:w="15" w:type="dxa"/>
              <w:bottom w:w="0" w:type="dxa"/>
              <w:right w:w="15" w:type="dxa"/>
            </w:tcMar>
            <w:vAlign w:val="center"/>
          </w:tcPr>
          <w:p w14:paraId="3413DA57" w14:textId="088996A9" w:rsidR="00802BF0" w:rsidRPr="003C10C3" w:rsidRDefault="00802BF0" w:rsidP="00802BF0">
            <w:pPr>
              <w:snapToGrid w:val="0"/>
              <w:ind w:firstLineChars="0" w:firstLine="0"/>
            </w:pPr>
          </w:p>
        </w:tc>
        <w:tc>
          <w:tcPr>
            <w:tcW w:w="3969" w:type="dxa"/>
            <w:vAlign w:val="center"/>
          </w:tcPr>
          <w:p w14:paraId="03F16FDC" w14:textId="28048D07" w:rsidR="00802BF0" w:rsidRPr="003C10C3" w:rsidRDefault="00802BF0" w:rsidP="00802BF0">
            <w:pPr>
              <w:snapToGrid w:val="0"/>
              <w:ind w:firstLineChars="0" w:firstLine="0"/>
              <w:jc w:val="left"/>
            </w:pPr>
            <w:r w:rsidRPr="003C10C3">
              <w:t>95% confidence interval</w:t>
            </w:r>
          </w:p>
        </w:tc>
        <w:tc>
          <w:tcPr>
            <w:tcW w:w="3118" w:type="dxa"/>
            <w:noWrap/>
            <w:tcMar>
              <w:top w:w="15" w:type="dxa"/>
              <w:left w:w="15" w:type="dxa"/>
              <w:bottom w:w="0" w:type="dxa"/>
              <w:right w:w="15" w:type="dxa"/>
            </w:tcMar>
            <w:vAlign w:val="center"/>
            <w:hideMark/>
          </w:tcPr>
          <w:p w14:paraId="78AC09AD" w14:textId="020D705E" w:rsidR="00802BF0" w:rsidRPr="003C10C3" w:rsidRDefault="00802BF0" w:rsidP="00802BF0">
            <w:pPr>
              <w:snapToGrid w:val="0"/>
              <w:ind w:firstLineChars="0" w:firstLine="0"/>
              <w:jc w:val="center"/>
            </w:pPr>
            <w:r w:rsidRPr="003C10C3">
              <w:rPr>
                <w:rFonts w:eastAsiaTheme="minorEastAsia"/>
              </w:rPr>
              <w:t>−</w:t>
            </w:r>
            <w:r w:rsidRPr="003C10C3">
              <w:t>0.2790 to 0.1590</w:t>
            </w:r>
          </w:p>
        </w:tc>
      </w:tr>
      <w:tr w:rsidR="003C10C3" w:rsidRPr="003C10C3" w14:paraId="5657E399" w14:textId="77777777" w:rsidTr="00144746">
        <w:trPr>
          <w:jc w:val="center"/>
        </w:trPr>
        <w:tc>
          <w:tcPr>
            <w:tcW w:w="421" w:type="dxa"/>
            <w:vMerge/>
            <w:noWrap/>
            <w:tcMar>
              <w:top w:w="15" w:type="dxa"/>
              <w:left w:w="15" w:type="dxa"/>
              <w:bottom w:w="0" w:type="dxa"/>
              <w:right w:w="15" w:type="dxa"/>
            </w:tcMar>
            <w:vAlign w:val="center"/>
          </w:tcPr>
          <w:p w14:paraId="39A59CA0" w14:textId="216593DC" w:rsidR="00802BF0" w:rsidRPr="003C10C3" w:rsidRDefault="00802BF0" w:rsidP="00802BF0">
            <w:pPr>
              <w:snapToGrid w:val="0"/>
              <w:ind w:firstLineChars="0" w:firstLine="0"/>
            </w:pPr>
          </w:p>
        </w:tc>
        <w:tc>
          <w:tcPr>
            <w:tcW w:w="3969" w:type="dxa"/>
            <w:vAlign w:val="center"/>
          </w:tcPr>
          <w:p w14:paraId="6B7896A3" w14:textId="51A307B4" w:rsidR="00802BF0" w:rsidRPr="003C10C3" w:rsidRDefault="00802BF0" w:rsidP="00802BF0">
            <w:pPr>
              <w:snapToGrid w:val="0"/>
              <w:ind w:firstLineChars="0" w:firstLine="0"/>
              <w:jc w:val="left"/>
            </w:pPr>
            <w:r w:rsidRPr="003C10C3">
              <w:rPr>
                <w:i/>
              </w:rPr>
              <w:t>R</w:t>
            </w:r>
            <w:r w:rsidRPr="003C10C3">
              <w:t xml:space="preserve"> squared (eta squared)</w:t>
            </w:r>
          </w:p>
        </w:tc>
        <w:tc>
          <w:tcPr>
            <w:tcW w:w="3118" w:type="dxa"/>
            <w:noWrap/>
            <w:tcMar>
              <w:top w:w="15" w:type="dxa"/>
              <w:left w:w="15" w:type="dxa"/>
              <w:bottom w:w="0" w:type="dxa"/>
              <w:right w:w="15" w:type="dxa"/>
            </w:tcMar>
            <w:vAlign w:val="center"/>
            <w:hideMark/>
          </w:tcPr>
          <w:p w14:paraId="217666F1" w14:textId="605D043E" w:rsidR="00802BF0" w:rsidRPr="003C10C3" w:rsidRDefault="00802BF0" w:rsidP="00802BF0">
            <w:pPr>
              <w:snapToGrid w:val="0"/>
              <w:ind w:firstLineChars="0" w:firstLine="0"/>
              <w:jc w:val="center"/>
            </w:pPr>
            <w:r w:rsidRPr="003C10C3">
              <w:t>0.02406</w:t>
            </w:r>
          </w:p>
        </w:tc>
      </w:tr>
    </w:tbl>
    <w:p w14:paraId="76228AA9" w14:textId="77777777" w:rsidR="00F2677D" w:rsidRPr="003C10C3" w:rsidRDefault="00F2677D" w:rsidP="00F2677D">
      <w:pPr>
        <w:pStyle w:val="af6"/>
        <w:rPr>
          <w:rFonts w:eastAsia="宋体"/>
        </w:rPr>
      </w:pPr>
      <w:r w:rsidRPr="003C10C3">
        <w:rPr>
          <w:rFonts w:eastAsiaTheme="minorEastAsia"/>
        </w:rPr>
        <w:t>ns:</w:t>
      </w:r>
      <w:r w:rsidRPr="003C10C3">
        <w:rPr>
          <w:rStyle w:val="10"/>
          <w:b w:val="0"/>
          <w:color w:val="auto"/>
        </w:rPr>
        <w:t xml:space="preserve"> </w:t>
      </w:r>
      <w:r w:rsidRPr="003C10C3">
        <w:rPr>
          <w:rStyle w:val="afff2"/>
          <w:b w:val="0"/>
        </w:rPr>
        <w:t>not significant</w:t>
      </w:r>
      <w:r w:rsidRPr="003C10C3">
        <w:rPr>
          <w:rFonts w:eastAsia="宋体" w:hint="eastAsia"/>
        </w:rPr>
        <w:t>;</w:t>
      </w:r>
      <w:r w:rsidRPr="003C10C3">
        <w:rPr>
          <w:rFonts w:eastAsia="宋体"/>
        </w:rPr>
        <w:t xml:space="preserve"> </w:t>
      </w:r>
      <w:r w:rsidRPr="00A6795A">
        <w:rPr>
          <w:rFonts w:eastAsia="宋体"/>
          <w:i/>
          <w:iCs/>
        </w:rPr>
        <w:t>df</w:t>
      </w:r>
      <w:r w:rsidRPr="003C10C3">
        <w:rPr>
          <w:rFonts w:eastAsia="宋体"/>
        </w:rPr>
        <w:t xml:space="preserve">: </w:t>
      </w:r>
      <w:r w:rsidRPr="003C10C3">
        <w:t xml:space="preserve">degrees of freedom; </w:t>
      </w:r>
      <w:r w:rsidRPr="003C10C3">
        <w:rPr>
          <w:rFonts w:eastAsia="宋体"/>
        </w:rPr>
        <w:t xml:space="preserve">SEM: </w:t>
      </w:r>
      <w:r w:rsidRPr="003C10C3">
        <w:t>Standard Error.</w:t>
      </w:r>
    </w:p>
    <w:p w14:paraId="2AF975E8" w14:textId="77777777" w:rsidR="000667E4" w:rsidRPr="003C10C3" w:rsidRDefault="000667E4" w:rsidP="00361B69">
      <w:pPr>
        <w:snapToGrid w:val="0"/>
        <w:ind w:firstLineChars="0" w:firstLine="0"/>
      </w:pPr>
    </w:p>
    <w:p w14:paraId="21A14D38" w14:textId="63998E79" w:rsidR="00802BF0" w:rsidRPr="003C10C3" w:rsidRDefault="00802BF0" w:rsidP="00361B69">
      <w:pPr>
        <w:ind w:firstLineChars="0" w:firstLine="0"/>
      </w:pPr>
    </w:p>
    <w:p w14:paraId="50A1A639" w14:textId="77777777" w:rsidR="000667E4" w:rsidRPr="003C10C3" w:rsidRDefault="000667E4" w:rsidP="00802BF0">
      <w:pPr>
        <w:pStyle w:val="2"/>
        <w:rPr>
          <w:color w:val="auto"/>
        </w:rPr>
      </w:pPr>
      <w:bookmarkStart w:id="39" w:name="_Toc211784828"/>
      <w:r w:rsidRPr="003C10C3">
        <w:rPr>
          <w:color w:val="auto"/>
        </w:rPr>
        <w:t>Operator 3</w:t>
      </w:r>
      <w:bookmarkEnd w:id="39"/>
    </w:p>
    <w:p w14:paraId="6472C713" w14:textId="0903B42F" w:rsidR="000667E4" w:rsidRPr="003C10C3" w:rsidRDefault="007E3970" w:rsidP="007E3970">
      <w:pPr>
        <w:pStyle w:val="af5"/>
        <w:rPr>
          <w:bCs/>
        </w:rPr>
      </w:pPr>
      <w:r w:rsidRPr="003C10C3">
        <w:t xml:space="preserve">Supplementary Table 34. </w:t>
      </w:r>
      <w:r w:rsidRPr="003C10C3">
        <w:rPr>
          <w:bCs/>
        </w:rPr>
        <w:t xml:space="preserve">Normal T1 </w:t>
      </w:r>
      <w:r w:rsidRPr="003C10C3">
        <w:rPr>
          <w:bCs/>
          <w:i/>
        </w:rPr>
        <w:t>vs.</w:t>
      </w:r>
      <w:r w:rsidRPr="003C10C3">
        <w:rPr>
          <w:bCs/>
        </w:rPr>
        <w:t xml:space="preserve"> T2.</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8"/>
        <w:gridCol w:w="3685"/>
        <w:gridCol w:w="3686"/>
      </w:tblGrid>
      <w:tr w:rsidR="003C10C3" w:rsidRPr="003C10C3" w14:paraId="7B45ACFA" w14:textId="77777777" w:rsidTr="00144746">
        <w:trPr>
          <w:trHeight w:val="283"/>
          <w:jc w:val="center"/>
        </w:trPr>
        <w:tc>
          <w:tcPr>
            <w:tcW w:w="8359" w:type="dxa"/>
            <w:gridSpan w:val="3"/>
            <w:noWrap/>
            <w:tcMar>
              <w:top w:w="15" w:type="dxa"/>
              <w:left w:w="15" w:type="dxa"/>
              <w:bottom w:w="0" w:type="dxa"/>
              <w:right w:w="15" w:type="dxa"/>
            </w:tcMar>
            <w:vAlign w:val="center"/>
            <w:hideMark/>
          </w:tcPr>
          <w:p w14:paraId="1774EA1A" w14:textId="1428B31F" w:rsidR="007E3970" w:rsidRPr="003C10C3" w:rsidRDefault="007E3970" w:rsidP="007E3970">
            <w:pPr>
              <w:snapToGrid w:val="0"/>
              <w:ind w:firstLineChars="0" w:firstLine="0"/>
              <w:jc w:val="left"/>
            </w:pPr>
            <w:r w:rsidRPr="003C10C3">
              <w:rPr>
                <w:bCs/>
              </w:rPr>
              <w:t xml:space="preserve">Unpaired </w:t>
            </w:r>
            <w:r w:rsidRPr="003C10C3">
              <w:rPr>
                <w:bCs/>
                <w:i/>
              </w:rPr>
              <w:t>t</w:t>
            </w:r>
            <w:r w:rsidRPr="003C10C3">
              <w:rPr>
                <w:bCs/>
              </w:rPr>
              <w:t xml:space="preserve"> test</w:t>
            </w:r>
          </w:p>
        </w:tc>
      </w:tr>
      <w:tr w:rsidR="003C10C3" w:rsidRPr="003C10C3" w14:paraId="7AF002F2" w14:textId="77777777" w:rsidTr="00144746">
        <w:trPr>
          <w:trHeight w:val="283"/>
          <w:jc w:val="center"/>
        </w:trPr>
        <w:tc>
          <w:tcPr>
            <w:tcW w:w="988" w:type="dxa"/>
            <w:vMerge w:val="restart"/>
            <w:noWrap/>
            <w:tcMar>
              <w:top w:w="15" w:type="dxa"/>
              <w:left w:w="15" w:type="dxa"/>
              <w:bottom w:w="0" w:type="dxa"/>
              <w:right w:w="15" w:type="dxa"/>
            </w:tcMar>
            <w:vAlign w:val="center"/>
          </w:tcPr>
          <w:p w14:paraId="3B09E23D" w14:textId="32E0D708" w:rsidR="007E3970" w:rsidRPr="003C10C3" w:rsidRDefault="007E3970" w:rsidP="007E3970">
            <w:pPr>
              <w:snapToGrid w:val="0"/>
              <w:ind w:firstLineChars="0" w:firstLine="0"/>
            </w:pPr>
          </w:p>
        </w:tc>
        <w:tc>
          <w:tcPr>
            <w:tcW w:w="3685" w:type="dxa"/>
            <w:vAlign w:val="center"/>
          </w:tcPr>
          <w:p w14:paraId="21E62BF1" w14:textId="2866E75A" w:rsidR="007E3970" w:rsidRPr="003C10C3" w:rsidRDefault="007E3970" w:rsidP="007E3970">
            <w:pPr>
              <w:snapToGrid w:val="0"/>
              <w:ind w:firstLineChars="0" w:firstLine="0"/>
              <w:jc w:val="left"/>
            </w:pPr>
            <w:r w:rsidRPr="003C10C3">
              <w:rPr>
                <w:i/>
              </w:rPr>
              <w:t xml:space="preserve">p </w:t>
            </w:r>
            <w:r w:rsidRPr="003C10C3">
              <w:t>value</w:t>
            </w:r>
          </w:p>
        </w:tc>
        <w:tc>
          <w:tcPr>
            <w:tcW w:w="3686" w:type="dxa"/>
            <w:noWrap/>
            <w:tcMar>
              <w:top w:w="15" w:type="dxa"/>
              <w:left w:w="15" w:type="dxa"/>
              <w:bottom w:w="0" w:type="dxa"/>
              <w:right w:w="15" w:type="dxa"/>
            </w:tcMar>
            <w:vAlign w:val="center"/>
            <w:hideMark/>
          </w:tcPr>
          <w:p w14:paraId="05391BE6" w14:textId="3CA5060E" w:rsidR="007E3970" w:rsidRPr="003C10C3" w:rsidRDefault="007E3970" w:rsidP="007E3970">
            <w:pPr>
              <w:snapToGrid w:val="0"/>
              <w:ind w:firstLineChars="0" w:firstLine="0"/>
              <w:jc w:val="center"/>
            </w:pPr>
            <w:r w:rsidRPr="003C10C3">
              <w:t>0.84</w:t>
            </w:r>
          </w:p>
        </w:tc>
      </w:tr>
      <w:tr w:rsidR="003C10C3" w:rsidRPr="003C10C3" w14:paraId="354785C2" w14:textId="77777777" w:rsidTr="00144746">
        <w:trPr>
          <w:trHeight w:val="283"/>
          <w:jc w:val="center"/>
        </w:trPr>
        <w:tc>
          <w:tcPr>
            <w:tcW w:w="988" w:type="dxa"/>
            <w:vMerge/>
            <w:noWrap/>
            <w:tcMar>
              <w:top w:w="15" w:type="dxa"/>
              <w:left w:w="15" w:type="dxa"/>
              <w:bottom w:w="0" w:type="dxa"/>
              <w:right w:w="15" w:type="dxa"/>
            </w:tcMar>
            <w:vAlign w:val="center"/>
          </w:tcPr>
          <w:p w14:paraId="64ADE730" w14:textId="76A62AD0" w:rsidR="007E3970" w:rsidRPr="003C10C3" w:rsidRDefault="007E3970" w:rsidP="007E3970">
            <w:pPr>
              <w:snapToGrid w:val="0"/>
              <w:ind w:firstLineChars="0" w:firstLine="0"/>
            </w:pPr>
          </w:p>
        </w:tc>
        <w:tc>
          <w:tcPr>
            <w:tcW w:w="3685" w:type="dxa"/>
            <w:vAlign w:val="center"/>
          </w:tcPr>
          <w:p w14:paraId="5E152DE2" w14:textId="0EC62810" w:rsidR="007E3970" w:rsidRPr="003C10C3" w:rsidRDefault="007E3970" w:rsidP="007E3970">
            <w:pPr>
              <w:snapToGrid w:val="0"/>
              <w:ind w:firstLineChars="0" w:firstLine="0"/>
              <w:jc w:val="left"/>
            </w:pPr>
            <w:r w:rsidRPr="003C10C3">
              <w:rPr>
                <w:i/>
              </w:rPr>
              <w:t xml:space="preserve">p </w:t>
            </w:r>
            <w:r w:rsidRPr="003C10C3">
              <w:t>value summary</w:t>
            </w:r>
          </w:p>
        </w:tc>
        <w:tc>
          <w:tcPr>
            <w:tcW w:w="3686" w:type="dxa"/>
            <w:noWrap/>
            <w:tcMar>
              <w:top w:w="15" w:type="dxa"/>
              <w:left w:w="15" w:type="dxa"/>
              <w:bottom w:w="0" w:type="dxa"/>
              <w:right w:w="15" w:type="dxa"/>
            </w:tcMar>
            <w:vAlign w:val="center"/>
            <w:hideMark/>
          </w:tcPr>
          <w:p w14:paraId="7E8AFE37" w14:textId="163082C3" w:rsidR="007E3970" w:rsidRPr="003C10C3" w:rsidRDefault="007E3970" w:rsidP="007E3970">
            <w:pPr>
              <w:snapToGrid w:val="0"/>
              <w:ind w:firstLineChars="0" w:firstLine="0"/>
              <w:jc w:val="center"/>
            </w:pPr>
            <w:r w:rsidRPr="003C10C3">
              <w:t>ns</w:t>
            </w:r>
          </w:p>
        </w:tc>
      </w:tr>
      <w:tr w:rsidR="003C10C3" w:rsidRPr="003C10C3" w14:paraId="2BD71CC7" w14:textId="77777777" w:rsidTr="00144746">
        <w:trPr>
          <w:trHeight w:val="283"/>
          <w:jc w:val="center"/>
        </w:trPr>
        <w:tc>
          <w:tcPr>
            <w:tcW w:w="988" w:type="dxa"/>
            <w:vMerge/>
            <w:noWrap/>
            <w:tcMar>
              <w:top w:w="15" w:type="dxa"/>
              <w:left w:w="15" w:type="dxa"/>
              <w:bottom w:w="0" w:type="dxa"/>
              <w:right w:w="15" w:type="dxa"/>
            </w:tcMar>
            <w:vAlign w:val="center"/>
          </w:tcPr>
          <w:p w14:paraId="13E32E09" w14:textId="5FC576C1" w:rsidR="007E3970" w:rsidRPr="003C10C3" w:rsidRDefault="007E3970" w:rsidP="007E3970">
            <w:pPr>
              <w:snapToGrid w:val="0"/>
              <w:ind w:firstLineChars="0" w:firstLine="0"/>
            </w:pPr>
          </w:p>
        </w:tc>
        <w:tc>
          <w:tcPr>
            <w:tcW w:w="3685" w:type="dxa"/>
            <w:vAlign w:val="center"/>
          </w:tcPr>
          <w:p w14:paraId="7EF0366D" w14:textId="62FBA269" w:rsidR="007E3970" w:rsidRPr="003C10C3" w:rsidRDefault="007E3970" w:rsidP="007E3970">
            <w:pPr>
              <w:snapToGrid w:val="0"/>
              <w:ind w:firstLineChars="0" w:firstLine="0"/>
              <w:jc w:val="left"/>
            </w:pPr>
            <w:r w:rsidRPr="003C10C3">
              <w:t>Significantly different (</w:t>
            </w:r>
            <w:r w:rsidRPr="003C10C3">
              <w:rPr>
                <w:i/>
              </w:rPr>
              <w:t xml:space="preserve">p </w:t>
            </w:r>
            <w:r w:rsidRPr="003C10C3">
              <w:t>&lt; 0.05)?</w:t>
            </w:r>
          </w:p>
        </w:tc>
        <w:tc>
          <w:tcPr>
            <w:tcW w:w="3686" w:type="dxa"/>
            <w:noWrap/>
            <w:tcMar>
              <w:top w:w="15" w:type="dxa"/>
              <w:left w:w="15" w:type="dxa"/>
              <w:bottom w:w="0" w:type="dxa"/>
              <w:right w:w="15" w:type="dxa"/>
            </w:tcMar>
            <w:vAlign w:val="center"/>
            <w:hideMark/>
          </w:tcPr>
          <w:p w14:paraId="0D69B87C" w14:textId="6D8E1609" w:rsidR="007E3970" w:rsidRPr="003C10C3" w:rsidRDefault="007E3970" w:rsidP="007E3970">
            <w:pPr>
              <w:snapToGrid w:val="0"/>
              <w:ind w:firstLineChars="0" w:firstLine="0"/>
              <w:jc w:val="center"/>
            </w:pPr>
            <w:r w:rsidRPr="003C10C3">
              <w:t>No</w:t>
            </w:r>
          </w:p>
        </w:tc>
      </w:tr>
      <w:tr w:rsidR="003C10C3" w:rsidRPr="003C10C3" w14:paraId="3453E428" w14:textId="77777777" w:rsidTr="00144746">
        <w:trPr>
          <w:trHeight w:val="283"/>
          <w:jc w:val="center"/>
        </w:trPr>
        <w:tc>
          <w:tcPr>
            <w:tcW w:w="988" w:type="dxa"/>
            <w:vMerge/>
            <w:noWrap/>
            <w:tcMar>
              <w:top w:w="15" w:type="dxa"/>
              <w:left w:w="15" w:type="dxa"/>
              <w:bottom w:w="0" w:type="dxa"/>
              <w:right w:w="15" w:type="dxa"/>
            </w:tcMar>
            <w:vAlign w:val="center"/>
          </w:tcPr>
          <w:p w14:paraId="7677CCD1" w14:textId="3569BA6F" w:rsidR="007E3970" w:rsidRPr="003C10C3" w:rsidRDefault="007E3970" w:rsidP="007E3970">
            <w:pPr>
              <w:snapToGrid w:val="0"/>
              <w:ind w:firstLineChars="0" w:firstLine="0"/>
            </w:pPr>
          </w:p>
        </w:tc>
        <w:tc>
          <w:tcPr>
            <w:tcW w:w="3685" w:type="dxa"/>
            <w:vAlign w:val="center"/>
          </w:tcPr>
          <w:p w14:paraId="1A1DE5EA" w14:textId="6A92839D" w:rsidR="007E3970" w:rsidRPr="003C10C3" w:rsidRDefault="007E3970" w:rsidP="007E3970">
            <w:pPr>
              <w:snapToGrid w:val="0"/>
              <w:ind w:firstLineChars="0" w:firstLine="0"/>
              <w:jc w:val="left"/>
            </w:pPr>
            <w:r w:rsidRPr="003C10C3">
              <w:t xml:space="preserve">One- or two-tailed </w:t>
            </w:r>
            <w:r w:rsidRPr="003C10C3">
              <w:rPr>
                <w:i/>
              </w:rPr>
              <w:t xml:space="preserve">p </w:t>
            </w:r>
            <w:r w:rsidRPr="003C10C3">
              <w:t>value?</w:t>
            </w:r>
          </w:p>
        </w:tc>
        <w:tc>
          <w:tcPr>
            <w:tcW w:w="3686" w:type="dxa"/>
            <w:noWrap/>
            <w:tcMar>
              <w:top w:w="15" w:type="dxa"/>
              <w:left w:w="15" w:type="dxa"/>
              <w:bottom w:w="0" w:type="dxa"/>
              <w:right w:w="15" w:type="dxa"/>
            </w:tcMar>
            <w:vAlign w:val="center"/>
            <w:hideMark/>
          </w:tcPr>
          <w:p w14:paraId="6CF9558D" w14:textId="6064E7CF" w:rsidR="007E3970" w:rsidRPr="003C10C3" w:rsidRDefault="007E3970" w:rsidP="007E3970">
            <w:pPr>
              <w:snapToGrid w:val="0"/>
              <w:ind w:firstLineChars="0" w:firstLine="0"/>
              <w:jc w:val="center"/>
            </w:pPr>
            <w:r w:rsidRPr="003C10C3">
              <w:t>Two-tailed</w:t>
            </w:r>
          </w:p>
        </w:tc>
      </w:tr>
      <w:tr w:rsidR="003C10C3" w:rsidRPr="003C10C3" w14:paraId="536547B4" w14:textId="77777777" w:rsidTr="00144746">
        <w:trPr>
          <w:trHeight w:val="283"/>
          <w:jc w:val="center"/>
        </w:trPr>
        <w:tc>
          <w:tcPr>
            <w:tcW w:w="988" w:type="dxa"/>
            <w:vMerge/>
            <w:noWrap/>
            <w:tcMar>
              <w:top w:w="15" w:type="dxa"/>
              <w:left w:w="15" w:type="dxa"/>
              <w:bottom w:w="0" w:type="dxa"/>
              <w:right w:w="15" w:type="dxa"/>
            </w:tcMar>
            <w:vAlign w:val="center"/>
          </w:tcPr>
          <w:p w14:paraId="11649598" w14:textId="3421F284" w:rsidR="007E3970" w:rsidRPr="003C10C3" w:rsidRDefault="007E3970" w:rsidP="007E3970">
            <w:pPr>
              <w:snapToGrid w:val="0"/>
              <w:ind w:firstLineChars="0" w:firstLine="0"/>
            </w:pPr>
          </w:p>
        </w:tc>
        <w:tc>
          <w:tcPr>
            <w:tcW w:w="3685" w:type="dxa"/>
            <w:vAlign w:val="center"/>
          </w:tcPr>
          <w:p w14:paraId="0329700E" w14:textId="11D00657" w:rsidR="007E3970" w:rsidRPr="003C10C3" w:rsidRDefault="007E3970" w:rsidP="007E3970">
            <w:pPr>
              <w:snapToGrid w:val="0"/>
              <w:ind w:firstLineChars="0" w:firstLine="0"/>
              <w:jc w:val="left"/>
            </w:pPr>
            <w:r w:rsidRPr="003C10C3">
              <w:rPr>
                <w:i/>
              </w:rPr>
              <w:t>t</w:t>
            </w:r>
            <w:r w:rsidRPr="003C10C3">
              <w:t xml:space="preserve">, </w:t>
            </w:r>
            <w:r w:rsidRPr="003C10C3">
              <w:rPr>
                <w:i/>
              </w:rPr>
              <w:t>df</w:t>
            </w:r>
          </w:p>
        </w:tc>
        <w:tc>
          <w:tcPr>
            <w:tcW w:w="3686" w:type="dxa"/>
            <w:noWrap/>
            <w:tcMar>
              <w:top w:w="15" w:type="dxa"/>
              <w:left w:w="15" w:type="dxa"/>
              <w:bottom w:w="0" w:type="dxa"/>
              <w:right w:w="15" w:type="dxa"/>
            </w:tcMar>
            <w:vAlign w:val="center"/>
            <w:hideMark/>
          </w:tcPr>
          <w:p w14:paraId="5ACBB17F" w14:textId="48268420" w:rsidR="007E3970" w:rsidRPr="003C10C3" w:rsidRDefault="008D42E7" w:rsidP="007E3970">
            <w:pPr>
              <w:snapToGrid w:val="0"/>
              <w:ind w:firstLineChars="0" w:firstLine="0"/>
              <w:jc w:val="center"/>
            </w:pPr>
            <w:r w:rsidRPr="003C10C3">
              <w:rPr>
                <w:i/>
              </w:rPr>
              <w:t xml:space="preserve">t </w:t>
            </w:r>
            <w:r w:rsidR="007E3970" w:rsidRPr="003C10C3">
              <w:t>=</w:t>
            </w:r>
            <w:r w:rsidRPr="003C10C3">
              <w:t xml:space="preserve"> </w:t>
            </w:r>
            <w:r w:rsidR="007E3970" w:rsidRPr="003C10C3">
              <w:t xml:space="preserve">0.1975, </w:t>
            </w:r>
            <w:r w:rsidR="007E3970" w:rsidRPr="003C10C3">
              <w:rPr>
                <w:i/>
              </w:rPr>
              <w:t>df</w:t>
            </w:r>
            <w:r w:rsidRPr="003C10C3">
              <w:rPr>
                <w:i/>
              </w:rPr>
              <w:t xml:space="preserve"> </w:t>
            </w:r>
            <w:r w:rsidR="007E3970" w:rsidRPr="003C10C3">
              <w:t>=</w:t>
            </w:r>
            <w:r w:rsidRPr="003C10C3">
              <w:t xml:space="preserve"> </w:t>
            </w:r>
            <w:r w:rsidR="007E3970" w:rsidRPr="003C10C3">
              <w:t>10</w:t>
            </w:r>
          </w:p>
        </w:tc>
      </w:tr>
      <w:tr w:rsidR="003C10C3" w:rsidRPr="003C10C3" w14:paraId="52CDC1D5" w14:textId="77777777" w:rsidTr="00144746">
        <w:trPr>
          <w:trHeight w:val="283"/>
          <w:jc w:val="center"/>
        </w:trPr>
        <w:tc>
          <w:tcPr>
            <w:tcW w:w="8359" w:type="dxa"/>
            <w:gridSpan w:val="3"/>
            <w:noWrap/>
            <w:tcMar>
              <w:top w:w="15" w:type="dxa"/>
              <w:left w:w="15" w:type="dxa"/>
              <w:bottom w:w="0" w:type="dxa"/>
              <w:right w:w="15" w:type="dxa"/>
            </w:tcMar>
            <w:vAlign w:val="center"/>
            <w:hideMark/>
          </w:tcPr>
          <w:p w14:paraId="0A8CB378" w14:textId="11673008" w:rsidR="007E3970" w:rsidRPr="003C10C3" w:rsidRDefault="007E3970" w:rsidP="007E3970">
            <w:pPr>
              <w:snapToGrid w:val="0"/>
              <w:ind w:firstLineChars="0" w:firstLine="0"/>
              <w:jc w:val="left"/>
            </w:pPr>
            <w:r w:rsidRPr="003C10C3">
              <w:rPr>
                <w:bCs/>
              </w:rPr>
              <w:t>How big is the difference?</w:t>
            </w:r>
          </w:p>
        </w:tc>
      </w:tr>
      <w:tr w:rsidR="003C10C3" w:rsidRPr="003C10C3" w14:paraId="191309CA" w14:textId="77777777" w:rsidTr="00144746">
        <w:trPr>
          <w:trHeight w:val="283"/>
          <w:jc w:val="center"/>
        </w:trPr>
        <w:tc>
          <w:tcPr>
            <w:tcW w:w="988" w:type="dxa"/>
            <w:vMerge w:val="restart"/>
            <w:noWrap/>
            <w:tcMar>
              <w:top w:w="15" w:type="dxa"/>
              <w:left w:w="15" w:type="dxa"/>
              <w:bottom w:w="0" w:type="dxa"/>
              <w:right w:w="15" w:type="dxa"/>
            </w:tcMar>
            <w:vAlign w:val="center"/>
          </w:tcPr>
          <w:p w14:paraId="3A91EDE8" w14:textId="0B3E685E" w:rsidR="007E3970" w:rsidRPr="003C10C3" w:rsidRDefault="007E3970" w:rsidP="007E3970">
            <w:pPr>
              <w:snapToGrid w:val="0"/>
              <w:ind w:firstLineChars="0" w:firstLine="0"/>
              <w:rPr>
                <w:b/>
              </w:rPr>
            </w:pPr>
          </w:p>
        </w:tc>
        <w:tc>
          <w:tcPr>
            <w:tcW w:w="3685" w:type="dxa"/>
            <w:vAlign w:val="center"/>
          </w:tcPr>
          <w:p w14:paraId="4C3B5FC1" w14:textId="711CD692" w:rsidR="007E3970" w:rsidRPr="003C10C3" w:rsidRDefault="007E3970" w:rsidP="007E3970">
            <w:pPr>
              <w:snapToGrid w:val="0"/>
              <w:ind w:firstLineChars="0" w:firstLine="0"/>
              <w:jc w:val="left"/>
            </w:pPr>
            <w:r w:rsidRPr="003C10C3">
              <w:t>Mean of column B</w:t>
            </w:r>
          </w:p>
        </w:tc>
        <w:tc>
          <w:tcPr>
            <w:tcW w:w="3686" w:type="dxa"/>
            <w:noWrap/>
            <w:tcMar>
              <w:top w:w="15" w:type="dxa"/>
              <w:left w:w="15" w:type="dxa"/>
              <w:bottom w:w="0" w:type="dxa"/>
              <w:right w:w="15" w:type="dxa"/>
            </w:tcMar>
            <w:vAlign w:val="center"/>
            <w:hideMark/>
          </w:tcPr>
          <w:p w14:paraId="0B60BBD8" w14:textId="1FF31A0E" w:rsidR="007E3970" w:rsidRPr="003C10C3" w:rsidRDefault="007E3970" w:rsidP="007E3970">
            <w:pPr>
              <w:snapToGrid w:val="0"/>
              <w:ind w:firstLineChars="0" w:firstLine="0"/>
              <w:jc w:val="center"/>
            </w:pPr>
            <w:r w:rsidRPr="003C10C3">
              <w:t>5.377</w:t>
            </w:r>
          </w:p>
        </w:tc>
      </w:tr>
      <w:tr w:rsidR="003C10C3" w:rsidRPr="003C10C3" w14:paraId="50EC4841" w14:textId="77777777" w:rsidTr="00144746">
        <w:trPr>
          <w:trHeight w:val="283"/>
          <w:jc w:val="center"/>
        </w:trPr>
        <w:tc>
          <w:tcPr>
            <w:tcW w:w="988" w:type="dxa"/>
            <w:vMerge/>
            <w:noWrap/>
            <w:tcMar>
              <w:top w:w="15" w:type="dxa"/>
              <w:left w:w="15" w:type="dxa"/>
              <w:bottom w:w="0" w:type="dxa"/>
              <w:right w:w="15" w:type="dxa"/>
            </w:tcMar>
            <w:vAlign w:val="center"/>
          </w:tcPr>
          <w:p w14:paraId="0A6B4654" w14:textId="74369D16" w:rsidR="007E3970" w:rsidRPr="003C10C3" w:rsidRDefault="007E3970" w:rsidP="007E3970">
            <w:pPr>
              <w:snapToGrid w:val="0"/>
              <w:ind w:firstLineChars="0" w:firstLine="0"/>
              <w:rPr>
                <w:b/>
              </w:rPr>
            </w:pPr>
          </w:p>
        </w:tc>
        <w:tc>
          <w:tcPr>
            <w:tcW w:w="3685" w:type="dxa"/>
            <w:vAlign w:val="center"/>
          </w:tcPr>
          <w:p w14:paraId="3ED23980" w14:textId="7A60A54F" w:rsidR="007E3970" w:rsidRPr="003C10C3" w:rsidRDefault="007E3970" w:rsidP="007E3970">
            <w:pPr>
              <w:snapToGrid w:val="0"/>
              <w:ind w:firstLineChars="0" w:firstLine="0"/>
              <w:jc w:val="left"/>
            </w:pPr>
            <w:r w:rsidRPr="003C10C3">
              <w:t>Mean of column G</w:t>
            </w:r>
          </w:p>
        </w:tc>
        <w:tc>
          <w:tcPr>
            <w:tcW w:w="3686" w:type="dxa"/>
            <w:noWrap/>
            <w:tcMar>
              <w:top w:w="15" w:type="dxa"/>
              <w:left w:w="15" w:type="dxa"/>
              <w:bottom w:w="0" w:type="dxa"/>
              <w:right w:w="15" w:type="dxa"/>
            </w:tcMar>
            <w:vAlign w:val="center"/>
            <w:hideMark/>
          </w:tcPr>
          <w:p w14:paraId="5075C3FB" w14:textId="1CD552B2" w:rsidR="007E3970" w:rsidRPr="003C10C3" w:rsidRDefault="007E3970" w:rsidP="007E3970">
            <w:pPr>
              <w:snapToGrid w:val="0"/>
              <w:ind w:firstLineChars="0" w:firstLine="0"/>
              <w:jc w:val="center"/>
            </w:pPr>
            <w:r w:rsidRPr="003C10C3">
              <w:t>5.403</w:t>
            </w:r>
          </w:p>
        </w:tc>
      </w:tr>
      <w:tr w:rsidR="003C10C3" w:rsidRPr="003C10C3" w14:paraId="20BD521B" w14:textId="77777777" w:rsidTr="00144746">
        <w:trPr>
          <w:trHeight w:val="283"/>
          <w:jc w:val="center"/>
        </w:trPr>
        <w:tc>
          <w:tcPr>
            <w:tcW w:w="988" w:type="dxa"/>
            <w:vMerge/>
            <w:noWrap/>
            <w:tcMar>
              <w:top w:w="15" w:type="dxa"/>
              <w:left w:w="15" w:type="dxa"/>
              <w:bottom w:w="0" w:type="dxa"/>
              <w:right w:w="15" w:type="dxa"/>
            </w:tcMar>
            <w:vAlign w:val="center"/>
          </w:tcPr>
          <w:p w14:paraId="139CB7D0" w14:textId="6E354502" w:rsidR="007E3970" w:rsidRPr="003C10C3" w:rsidRDefault="007E3970" w:rsidP="007E3970">
            <w:pPr>
              <w:snapToGrid w:val="0"/>
              <w:ind w:firstLineChars="0" w:firstLine="0"/>
              <w:rPr>
                <w:b/>
              </w:rPr>
            </w:pPr>
          </w:p>
        </w:tc>
        <w:tc>
          <w:tcPr>
            <w:tcW w:w="3685" w:type="dxa"/>
            <w:vAlign w:val="center"/>
          </w:tcPr>
          <w:p w14:paraId="453302BA" w14:textId="38E35E4B" w:rsidR="007E3970" w:rsidRPr="003C10C3" w:rsidRDefault="007E3970" w:rsidP="007E3970">
            <w:pPr>
              <w:snapToGrid w:val="0"/>
              <w:ind w:firstLineChars="0" w:firstLine="0"/>
              <w:jc w:val="left"/>
            </w:pPr>
            <w:r w:rsidRPr="003C10C3">
              <w:t xml:space="preserve">Difference between means (G </w:t>
            </w:r>
            <w:r w:rsidR="008D42E7" w:rsidRPr="003C10C3">
              <w:rPr>
                <w:rFonts w:eastAsiaTheme="minorEastAsia"/>
              </w:rPr>
              <w:t>−</w:t>
            </w:r>
            <w:r w:rsidRPr="003C10C3">
              <w:t xml:space="preserve"> B) ± SEM</w:t>
            </w:r>
          </w:p>
        </w:tc>
        <w:tc>
          <w:tcPr>
            <w:tcW w:w="3686" w:type="dxa"/>
            <w:noWrap/>
            <w:tcMar>
              <w:top w:w="15" w:type="dxa"/>
              <w:left w:w="15" w:type="dxa"/>
              <w:bottom w:w="0" w:type="dxa"/>
              <w:right w:w="15" w:type="dxa"/>
            </w:tcMar>
            <w:vAlign w:val="center"/>
            <w:hideMark/>
          </w:tcPr>
          <w:p w14:paraId="7E446400" w14:textId="21F4BE3E" w:rsidR="007E3970" w:rsidRPr="003C10C3" w:rsidRDefault="007E3970" w:rsidP="007E3970">
            <w:pPr>
              <w:snapToGrid w:val="0"/>
              <w:ind w:firstLineChars="0" w:firstLine="0"/>
              <w:jc w:val="center"/>
            </w:pPr>
            <w:r w:rsidRPr="003C10C3">
              <w:t>0.02667 ± 0.1350</w:t>
            </w:r>
          </w:p>
        </w:tc>
      </w:tr>
      <w:tr w:rsidR="003C10C3" w:rsidRPr="003C10C3" w14:paraId="4C7224D4" w14:textId="77777777" w:rsidTr="00144746">
        <w:trPr>
          <w:trHeight w:val="283"/>
          <w:jc w:val="center"/>
        </w:trPr>
        <w:tc>
          <w:tcPr>
            <w:tcW w:w="988" w:type="dxa"/>
            <w:vMerge/>
            <w:noWrap/>
            <w:tcMar>
              <w:top w:w="15" w:type="dxa"/>
              <w:left w:w="15" w:type="dxa"/>
              <w:bottom w:w="0" w:type="dxa"/>
              <w:right w:w="15" w:type="dxa"/>
            </w:tcMar>
            <w:vAlign w:val="center"/>
          </w:tcPr>
          <w:p w14:paraId="1A03A443" w14:textId="0CA54CD9" w:rsidR="007E3970" w:rsidRPr="003C10C3" w:rsidRDefault="007E3970" w:rsidP="007E3970">
            <w:pPr>
              <w:snapToGrid w:val="0"/>
              <w:ind w:firstLineChars="0" w:firstLine="0"/>
              <w:rPr>
                <w:b/>
              </w:rPr>
            </w:pPr>
          </w:p>
        </w:tc>
        <w:tc>
          <w:tcPr>
            <w:tcW w:w="3685" w:type="dxa"/>
            <w:vAlign w:val="center"/>
          </w:tcPr>
          <w:p w14:paraId="7E29A8BB" w14:textId="2ACBDBC6" w:rsidR="007E3970" w:rsidRPr="003C10C3" w:rsidRDefault="007E3970" w:rsidP="007E3970">
            <w:pPr>
              <w:snapToGrid w:val="0"/>
              <w:ind w:firstLineChars="0" w:firstLine="0"/>
              <w:jc w:val="left"/>
            </w:pPr>
            <w:r w:rsidRPr="003C10C3">
              <w:t>95% confidence interval</w:t>
            </w:r>
          </w:p>
        </w:tc>
        <w:tc>
          <w:tcPr>
            <w:tcW w:w="3686" w:type="dxa"/>
            <w:noWrap/>
            <w:tcMar>
              <w:top w:w="15" w:type="dxa"/>
              <w:left w:w="15" w:type="dxa"/>
              <w:bottom w:w="0" w:type="dxa"/>
              <w:right w:w="15" w:type="dxa"/>
            </w:tcMar>
            <w:vAlign w:val="center"/>
            <w:hideMark/>
          </w:tcPr>
          <w:p w14:paraId="18C158A3" w14:textId="46EE3911" w:rsidR="007E3970" w:rsidRPr="003C10C3" w:rsidRDefault="008D42E7" w:rsidP="007E3970">
            <w:pPr>
              <w:snapToGrid w:val="0"/>
              <w:ind w:firstLineChars="0" w:firstLine="0"/>
              <w:jc w:val="center"/>
            </w:pPr>
            <w:r w:rsidRPr="003C10C3">
              <w:rPr>
                <w:rFonts w:eastAsiaTheme="minorEastAsia"/>
              </w:rPr>
              <w:t>−</w:t>
            </w:r>
            <w:r w:rsidR="007E3970" w:rsidRPr="003C10C3">
              <w:t>0.2742 to 0.3276</w:t>
            </w:r>
          </w:p>
        </w:tc>
      </w:tr>
      <w:tr w:rsidR="003C10C3" w:rsidRPr="003C10C3" w14:paraId="33DFBFE8" w14:textId="77777777" w:rsidTr="00144746">
        <w:trPr>
          <w:trHeight w:val="283"/>
          <w:jc w:val="center"/>
        </w:trPr>
        <w:tc>
          <w:tcPr>
            <w:tcW w:w="988" w:type="dxa"/>
            <w:vMerge/>
            <w:noWrap/>
            <w:tcMar>
              <w:top w:w="15" w:type="dxa"/>
              <w:left w:w="15" w:type="dxa"/>
              <w:bottom w:w="0" w:type="dxa"/>
              <w:right w:w="15" w:type="dxa"/>
            </w:tcMar>
            <w:vAlign w:val="center"/>
          </w:tcPr>
          <w:p w14:paraId="51FBBB05" w14:textId="3C81E2B2" w:rsidR="007E3970" w:rsidRPr="003C10C3" w:rsidRDefault="007E3970" w:rsidP="007E3970">
            <w:pPr>
              <w:snapToGrid w:val="0"/>
              <w:ind w:firstLineChars="0" w:firstLine="0"/>
            </w:pPr>
          </w:p>
        </w:tc>
        <w:tc>
          <w:tcPr>
            <w:tcW w:w="3685" w:type="dxa"/>
            <w:vAlign w:val="center"/>
          </w:tcPr>
          <w:p w14:paraId="34E84580" w14:textId="69BB081B" w:rsidR="007E3970" w:rsidRPr="003C10C3" w:rsidRDefault="007E3970" w:rsidP="007E3970">
            <w:pPr>
              <w:snapToGrid w:val="0"/>
              <w:ind w:firstLineChars="0" w:firstLine="0"/>
              <w:jc w:val="left"/>
            </w:pPr>
            <w:r w:rsidRPr="003C10C3">
              <w:rPr>
                <w:i/>
              </w:rPr>
              <w:t>R</w:t>
            </w:r>
            <w:r w:rsidRPr="003C10C3">
              <w:t xml:space="preserve"> squared (eta squared)</w:t>
            </w:r>
          </w:p>
        </w:tc>
        <w:tc>
          <w:tcPr>
            <w:tcW w:w="3686" w:type="dxa"/>
            <w:noWrap/>
            <w:tcMar>
              <w:top w:w="15" w:type="dxa"/>
              <w:left w:w="15" w:type="dxa"/>
              <w:bottom w:w="0" w:type="dxa"/>
              <w:right w:w="15" w:type="dxa"/>
            </w:tcMar>
            <w:vAlign w:val="center"/>
            <w:hideMark/>
          </w:tcPr>
          <w:p w14:paraId="41429F22" w14:textId="1F3AFC28" w:rsidR="007E3970" w:rsidRPr="003C10C3" w:rsidRDefault="007E3970" w:rsidP="007E3970">
            <w:pPr>
              <w:snapToGrid w:val="0"/>
              <w:ind w:firstLineChars="0" w:firstLine="0"/>
              <w:jc w:val="center"/>
            </w:pPr>
            <w:r w:rsidRPr="003C10C3">
              <w:t>0.003884</w:t>
            </w:r>
          </w:p>
        </w:tc>
      </w:tr>
    </w:tbl>
    <w:p w14:paraId="262E7B71" w14:textId="77777777" w:rsidR="00F2677D" w:rsidRPr="003C10C3" w:rsidRDefault="00F2677D" w:rsidP="00F2677D">
      <w:pPr>
        <w:pStyle w:val="af6"/>
        <w:rPr>
          <w:rFonts w:eastAsia="宋体"/>
        </w:rPr>
      </w:pPr>
      <w:r w:rsidRPr="003C10C3">
        <w:rPr>
          <w:rFonts w:eastAsiaTheme="minorEastAsia"/>
        </w:rPr>
        <w:t>ns:</w:t>
      </w:r>
      <w:r w:rsidRPr="003C10C3">
        <w:rPr>
          <w:rStyle w:val="10"/>
          <w:b w:val="0"/>
          <w:color w:val="auto"/>
        </w:rPr>
        <w:t xml:space="preserve"> </w:t>
      </w:r>
      <w:r w:rsidRPr="003C10C3">
        <w:rPr>
          <w:rStyle w:val="afff2"/>
          <w:b w:val="0"/>
        </w:rPr>
        <w:t>not significant</w:t>
      </w:r>
      <w:r w:rsidRPr="003C10C3">
        <w:rPr>
          <w:rFonts w:eastAsia="宋体" w:hint="eastAsia"/>
        </w:rPr>
        <w:t>;</w:t>
      </w:r>
      <w:r w:rsidRPr="003C10C3">
        <w:rPr>
          <w:rFonts w:eastAsia="宋体"/>
        </w:rPr>
        <w:t xml:space="preserve"> </w:t>
      </w:r>
      <w:r w:rsidRPr="00A6795A">
        <w:rPr>
          <w:rFonts w:eastAsia="宋体"/>
          <w:i/>
          <w:iCs/>
        </w:rPr>
        <w:t>df</w:t>
      </w:r>
      <w:r w:rsidRPr="003C10C3">
        <w:rPr>
          <w:rFonts w:eastAsia="宋体"/>
        </w:rPr>
        <w:t xml:space="preserve">: </w:t>
      </w:r>
      <w:r w:rsidRPr="003C10C3">
        <w:t xml:space="preserve">degrees of freedom; </w:t>
      </w:r>
      <w:r w:rsidRPr="003C10C3">
        <w:rPr>
          <w:rFonts w:eastAsia="宋体"/>
        </w:rPr>
        <w:t xml:space="preserve">SEM: </w:t>
      </w:r>
      <w:r w:rsidRPr="003C10C3">
        <w:t>Standard Error.</w:t>
      </w:r>
    </w:p>
    <w:p w14:paraId="1FEEF291" w14:textId="77777777" w:rsidR="000667E4" w:rsidRPr="003C10C3" w:rsidRDefault="000667E4" w:rsidP="00361B69">
      <w:pPr>
        <w:snapToGrid w:val="0"/>
        <w:ind w:firstLineChars="0" w:firstLine="0"/>
        <w:rPr>
          <w:b/>
          <w:bCs/>
        </w:rPr>
      </w:pPr>
    </w:p>
    <w:p w14:paraId="2CDC6770" w14:textId="75B16FBC" w:rsidR="000667E4" w:rsidRPr="003C10C3" w:rsidRDefault="000667E4" w:rsidP="00361B69">
      <w:pPr>
        <w:snapToGrid w:val="0"/>
        <w:ind w:firstLineChars="0" w:firstLine="0"/>
        <w:rPr>
          <w:rFonts w:eastAsiaTheme="minorEastAsia"/>
          <w:b/>
          <w:bCs/>
        </w:rPr>
      </w:pPr>
    </w:p>
    <w:p w14:paraId="331867BF" w14:textId="25063971" w:rsidR="008D42E7" w:rsidRPr="003C10C3" w:rsidRDefault="008D42E7" w:rsidP="008D42E7">
      <w:pPr>
        <w:pStyle w:val="af5"/>
        <w:rPr>
          <w:rFonts w:eastAsiaTheme="minorEastAsia"/>
          <w:bCs/>
        </w:rPr>
      </w:pPr>
      <w:r w:rsidRPr="003C10C3">
        <w:t xml:space="preserve">Supplementary Table 35. </w:t>
      </w:r>
      <w:r w:rsidRPr="003C10C3">
        <w:rPr>
          <w:bCs/>
        </w:rPr>
        <w:t xml:space="preserve">Asthma T1 </w:t>
      </w:r>
      <w:r w:rsidRPr="003C10C3">
        <w:rPr>
          <w:bCs/>
          <w:i/>
        </w:rPr>
        <w:t xml:space="preserve">vs. </w:t>
      </w:r>
      <w:r w:rsidRPr="003C10C3">
        <w:rPr>
          <w:bCs/>
        </w:rPr>
        <w:t>T2.</w:t>
      </w: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4"/>
        <w:gridCol w:w="3969"/>
        <w:gridCol w:w="2977"/>
      </w:tblGrid>
      <w:tr w:rsidR="003C10C3" w:rsidRPr="003C10C3" w14:paraId="3915861A" w14:textId="77777777" w:rsidTr="00144746">
        <w:trPr>
          <w:trHeight w:val="283"/>
          <w:jc w:val="center"/>
        </w:trPr>
        <w:tc>
          <w:tcPr>
            <w:tcW w:w="7650" w:type="dxa"/>
            <w:gridSpan w:val="3"/>
            <w:noWrap/>
            <w:tcMar>
              <w:top w:w="15" w:type="dxa"/>
              <w:left w:w="15" w:type="dxa"/>
              <w:bottom w:w="0" w:type="dxa"/>
              <w:right w:w="15" w:type="dxa"/>
            </w:tcMar>
            <w:vAlign w:val="center"/>
            <w:hideMark/>
          </w:tcPr>
          <w:p w14:paraId="703B96CF" w14:textId="616858BE" w:rsidR="008D42E7" w:rsidRPr="003C10C3" w:rsidRDefault="008D42E7" w:rsidP="008D42E7">
            <w:pPr>
              <w:snapToGrid w:val="0"/>
              <w:ind w:firstLineChars="0" w:firstLine="0"/>
              <w:jc w:val="left"/>
            </w:pPr>
            <w:r w:rsidRPr="003C10C3">
              <w:rPr>
                <w:bCs/>
              </w:rPr>
              <w:t xml:space="preserve">Unpaired </w:t>
            </w:r>
            <w:r w:rsidRPr="003C10C3">
              <w:rPr>
                <w:bCs/>
                <w:i/>
              </w:rPr>
              <w:t>t</w:t>
            </w:r>
            <w:r w:rsidRPr="003C10C3">
              <w:rPr>
                <w:bCs/>
              </w:rPr>
              <w:t xml:space="preserve"> test</w:t>
            </w:r>
          </w:p>
        </w:tc>
      </w:tr>
      <w:tr w:rsidR="003C10C3" w:rsidRPr="003C10C3" w14:paraId="4927F5CD" w14:textId="77777777" w:rsidTr="00144746">
        <w:trPr>
          <w:trHeight w:val="283"/>
          <w:jc w:val="center"/>
        </w:trPr>
        <w:tc>
          <w:tcPr>
            <w:tcW w:w="704" w:type="dxa"/>
            <w:vMerge w:val="restart"/>
            <w:noWrap/>
            <w:tcMar>
              <w:top w:w="15" w:type="dxa"/>
              <w:left w:w="15" w:type="dxa"/>
              <w:bottom w:w="0" w:type="dxa"/>
              <w:right w:w="15" w:type="dxa"/>
            </w:tcMar>
            <w:vAlign w:val="center"/>
          </w:tcPr>
          <w:p w14:paraId="09C65383" w14:textId="35B14C2D" w:rsidR="008D42E7" w:rsidRPr="003C10C3" w:rsidRDefault="008D42E7" w:rsidP="008D42E7">
            <w:pPr>
              <w:snapToGrid w:val="0"/>
              <w:ind w:firstLineChars="0" w:firstLine="0"/>
            </w:pPr>
          </w:p>
        </w:tc>
        <w:tc>
          <w:tcPr>
            <w:tcW w:w="3969" w:type="dxa"/>
            <w:vAlign w:val="center"/>
          </w:tcPr>
          <w:p w14:paraId="627A5428" w14:textId="3E95C4AE" w:rsidR="008D42E7" w:rsidRPr="003C10C3" w:rsidRDefault="008D42E7" w:rsidP="008D42E7">
            <w:pPr>
              <w:snapToGrid w:val="0"/>
              <w:ind w:firstLineChars="0" w:firstLine="0"/>
              <w:jc w:val="left"/>
            </w:pPr>
            <w:r w:rsidRPr="003C10C3">
              <w:rPr>
                <w:i/>
              </w:rPr>
              <w:t xml:space="preserve">p </w:t>
            </w:r>
            <w:r w:rsidRPr="003C10C3">
              <w:t>value</w:t>
            </w:r>
          </w:p>
        </w:tc>
        <w:tc>
          <w:tcPr>
            <w:tcW w:w="2977" w:type="dxa"/>
            <w:noWrap/>
            <w:tcMar>
              <w:top w:w="15" w:type="dxa"/>
              <w:left w:w="15" w:type="dxa"/>
              <w:bottom w:w="0" w:type="dxa"/>
              <w:right w:w="15" w:type="dxa"/>
            </w:tcMar>
            <w:vAlign w:val="center"/>
            <w:hideMark/>
          </w:tcPr>
          <w:p w14:paraId="187E87AF" w14:textId="6E3781C5" w:rsidR="008D42E7" w:rsidRPr="003C10C3" w:rsidRDefault="008D42E7" w:rsidP="008D42E7">
            <w:pPr>
              <w:snapToGrid w:val="0"/>
              <w:ind w:firstLineChars="0" w:firstLine="0"/>
              <w:jc w:val="center"/>
            </w:pPr>
            <w:r w:rsidRPr="003C10C3">
              <w:t>0.19</w:t>
            </w:r>
          </w:p>
        </w:tc>
      </w:tr>
      <w:tr w:rsidR="003C10C3" w:rsidRPr="003C10C3" w14:paraId="2984D5C6" w14:textId="77777777" w:rsidTr="00144746">
        <w:trPr>
          <w:trHeight w:val="283"/>
          <w:jc w:val="center"/>
        </w:trPr>
        <w:tc>
          <w:tcPr>
            <w:tcW w:w="704" w:type="dxa"/>
            <w:vMerge/>
            <w:noWrap/>
            <w:tcMar>
              <w:top w:w="15" w:type="dxa"/>
              <w:left w:w="15" w:type="dxa"/>
              <w:bottom w:w="0" w:type="dxa"/>
              <w:right w:w="15" w:type="dxa"/>
            </w:tcMar>
            <w:vAlign w:val="center"/>
          </w:tcPr>
          <w:p w14:paraId="1D0DA047" w14:textId="6DC42892" w:rsidR="008D42E7" w:rsidRPr="003C10C3" w:rsidRDefault="008D42E7" w:rsidP="008D42E7">
            <w:pPr>
              <w:snapToGrid w:val="0"/>
              <w:ind w:firstLineChars="0" w:firstLine="0"/>
            </w:pPr>
          </w:p>
        </w:tc>
        <w:tc>
          <w:tcPr>
            <w:tcW w:w="3969" w:type="dxa"/>
            <w:vAlign w:val="center"/>
          </w:tcPr>
          <w:p w14:paraId="0D2FE1E0" w14:textId="12A71883" w:rsidR="008D42E7" w:rsidRPr="003C10C3" w:rsidRDefault="008D42E7" w:rsidP="008D42E7">
            <w:pPr>
              <w:snapToGrid w:val="0"/>
              <w:ind w:firstLineChars="0" w:firstLine="0"/>
              <w:jc w:val="left"/>
            </w:pPr>
            <w:r w:rsidRPr="003C10C3">
              <w:rPr>
                <w:i/>
              </w:rPr>
              <w:t xml:space="preserve">p </w:t>
            </w:r>
            <w:r w:rsidRPr="003C10C3">
              <w:t>value summary</w:t>
            </w:r>
          </w:p>
        </w:tc>
        <w:tc>
          <w:tcPr>
            <w:tcW w:w="2977" w:type="dxa"/>
            <w:noWrap/>
            <w:tcMar>
              <w:top w:w="15" w:type="dxa"/>
              <w:left w:w="15" w:type="dxa"/>
              <w:bottom w:w="0" w:type="dxa"/>
              <w:right w:w="15" w:type="dxa"/>
            </w:tcMar>
            <w:vAlign w:val="center"/>
            <w:hideMark/>
          </w:tcPr>
          <w:p w14:paraId="2ECA7F5D" w14:textId="09FB6A76" w:rsidR="008D42E7" w:rsidRPr="003C10C3" w:rsidRDefault="008D42E7" w:rsidP="008D42E7">
            <w:pPr>
              <w:snapToGrid w:val="0"/>
              <w:ind w:firstLineChars="0" w:firstLine="0"/>
              <w:jc w:val="center"/>
            </w:pPr>
            <w:r w:rsidRPr="003C10C3">
              <w:t>ns</w:t>
            </w:r>
          </w:p>
        </w:tc>
      </w:tr>
      <w:tr w:rsidR="003C10C3" w:rsidRPr="003C10C3" w14:paraId="18974CE2" w14:textId="77777777" w:rsidTr="00144746">
        <w:trPr>
          <w:trHeight w:val="283"/>
          <w:jc w:val="center"/>
        </w:trPr>
        <w:tc>
          <w:tcPr>
            <w:tcW w:w="704" w:type="dxa"/>
            <w:vMerge/>
            <w:noWrap/>
            <w:tcMar>
              <w:top w:w="15" w:type="dxa"/>
              <w:left w:w="15" w:type="dxa"/>
              <w:bottom w:w="0" w:type="dxa"/>
              <w:right w:w="15" w:type="dxa"/>
            </w:tcMar>
            <w:vAlign w:val="center"/>
          </w:tcPr>
          <w:p w14:paraId="6809CF3D" w14:textId="19555B28" w:rsidR="008D42E7" w:rsidRPr="003C10C3" w:rsidRDefault="008D42E7" w:rsidP="008D42E7">
            <w:pPr>
              <w:snapToGrid w:val="0"/>
              <w:ind w:firstLineChars="0" w:firstLine="0"/>
            </w:pPr>
          </w:p>
        </w:tc>
        <w:tc>
          <w:tcPr>
            <w:tcW w:w="3969" w:type="dxa"/>
            <w:vAlign w:val="center"/>
          </w:tcPr>
          <w:p w14:paraId="6A982793" w14:textId="2F641024" w:rsidR="008D42E7" w:rsidRPr="003C10C3" w:rsidRDefault="008D42E7" w:rsidP="008D42E7">
            <w:pPr>
              <w:snapToGrid w:val="0"/>
              <w:ind w:firstLineChars="0" w:firstLine="0"/>
              <w:jc w:val="left"/>
            </w:pPr>
            <w:r w:rsidRPr="003C10C3">
              <w:t>Significantly different (</w:t>
            </w:r>
            <w:r w:rsidRPr="003C10C3">
              <w:rPr>
                <w:i/>
              </w:rPr>
              <w:t xml:space="preserve">p </w:t>
            </w:r>
            <w:r w:rsidRPr="003C10C3">
              <w:t>&lt; 0.05)?</w:t>
            </w:r>
          </w:p>
        </w:tc>
        <w:tc>
          <w:tcPr>
            <w:tcW w:w="2977" w:type="dxa"/>
            <w:noWrap/>
            <w:tcMar>
              <w:top w:w="15" w:type="dxa"/>
              <w:left w:w="15" w:type="dxa"/>
              <w:bottom w:w="0" w:type="dxa"/>
              <w:right w:w="15" w:type="dxa"/>
            </w:tcMar>
            <w:vAlign w:val="center"/>
            <w:hideMark/>
          </w:tcPr>
          <w:p w14:paraId="5B604DD8" w14:textId="00F8F9EA" w:rsidR="008D42E7" w:rsidRPr="003C10C3" w:rsidRDefault="008D42E7" w:rsidP="008D42E7">
            <w:pPr>
              <w:snapToGrid w:val="0"/>
              <w:ind w:firstLineChars="0" w:firstLine="0"/>
              <w:jc w:val="center"/>
            </w:pPr>
            <w:r w:rsidRPr="003C10C3">
              <w:t>No</w:t>
            </w:r>
          </w:p>
        </w:tc>
      </w:tr>
      <w:tr w:rsidR="003C10C3" w:rsidRPr="003C10C3" w14:paraId="057734D7" w14:textId="77777777" w:rsidTr="00144746">
        <w:trPr>
          <w:trHeight w:val="283"/>
          <w:jc w:val="center"/>
        </w:trPr>
        <w:tc>
          <w:tcPr>
            <w:tcW w:w="704" w:type="dxa"/>
            <w:vMerge/>
            <w:noWrap/>
            <w:tcMar>
              <w:top w:w="15" w:type="dxa"/>
              <w:left w:w="15" w:type="dxa"/>
              <w:bottom w:w="0" w:type="dxa"/>
              <w:right w:w="15" w:type="dxa"/>
            </w:tcMar>
            <w:vAlign w:val="center"/>
          </w:tcPr>
          <w:p w14:paraId="7F6D45C7" w14:textId="7A96D995" w:rsidR="008D42E7" w:rsidRPr="003C10C3" w:rsidRDefault="008D42E7" w:rsidP="008D42E7">
            <w:pPr>
              <w:snapToGrid w:val="0"/>
              <w:ind w:firstLineChars="0" w:firstLine="0"/>
            </w:pPr>
          </w:p>
        </w:tc>
        <w:tc>
          <w:tcPr>
            <w:tcW w:w="3969" w:type="dxa"/>
            <w:vAlign w:val="center"/>
          </w:tcPr>
          <w:p w14:paraId="45916AD4" w14:textId="2CCBF18C" w:rsidR="008D42E7" w:rsidRPr="003C10C3" w:rsidRDefault="008D42E7" w:rsidP="008D42E7">
            <w:pPr>
              <w:snapToGrid w:val="0"/>
              <w:ind w:firstLineChars="0" w:firstLine="0"/>
              <w:jc w:val="left"/>
            </w:pPr>
            <w:r w:rsidRPr="003C10C3">
              <w:t xml:space="preserve">One- or two-tailed </w:t>
            </w:r>
            <w:r w:rsidRPr="003C10C3">
              <w:rPr>
                <w:i/>
              </w:rPr>
              <w:t xml:space="preserve">p </w:t>
            </w:r>
            <w:r w:rsidRPr="003C10C3">
              <w:t>value?</w:t>
            </w:r>
          </w:p>
        </w:tc>
        <w:tc>
          <w:tcPr>
            <w:tcW w:w="2977" w:type="dxa"/>
            <w:noWrap/>
            <w:tcMar>
              <w:top w:w="15" w:type="dxa"/>
              <w:left w:w="15" w:type="dxa"/>
              <w:bottom w:w="0" w:type="dxa"/>
              <w:right w:w="15" w:type="dxa"/>
            </w:tcMar>
            <w:vAlign w:val="center"/>
            <w:hideMark/>
          </w:tcPr>
          <w:p w14:paraId="1E1ACEAB" w14:textId="6A331AA0" w:rsidR="008D42E7" w:rsidRPr="003C10C3" w:rsidRDefault="008D42E7" w:rsidP="008D42E7">
            <w:pPr>
              <w:snapToGrid w:val="0"/>
              <w:ind w:firstLineChars="0" w:firstLine="0"/>
              <w:jc w:val="center"/>
            </w:pPr>
            <w:r w:rsidRPr="003C10C3">
              <w:t>Two-tailed</w:t>
            </w:r>
          </w:p>
        </w:tc>
      </w:tr>
      <w:tr w:rsidR="003C10C3" w:rsidRPr="003C10C3" w14:paraId="6DD29200" w14:textId="77777777" w:rsidTr="00144746">
        <w:trPr>
          <w:trHeight w:val="283"/>
          <w:jc w:val="center"/>
        </w:trPr>
        <w:tc>
          <w:tcPr>
            <w:tcW w:w="704" w:type="dxa"/>
            <w:vMerge/>
            <w:noWrap/>
            <w:tcMar>
              <w:top w:w="15" w:type="dxa"/>
              <w:left w:w="15" w:type="dxa"/>
              <w:bottom w:w="0" w:type="dxa"/>
              <w:right w:w="15" w:type="dxa"/>
            </w:tcMar>
            <w:vAlign w:val="center"/>
          </w:tcPr>
          <w:p w14:paraId="4932D0DB" w14:textId="082610FC" w:rsidR="008D42E7" w:rsidRPr="003C10C3" w:rsidRDefault="008D42E7" w:rsidP="008D42E7">
            <w:pPr>
              <w:snapToGrid w:val="0"/>
              <w:ind w:firstLineChars="0" w:firstLine="0"/>
            </w:pPr>
          </w:p>
        </w:tc>
        <w:tc>
          <w:tcPr>
            <w:tcW w:w="3969" w:type="dxa"/>
            <w:vAlign w:val="center"/>
          </w:tcPr>
          <w:p w14:paraId="2B285904" w14:textId="26FE51BE" w:rsidR="008D42E7" w:rsidRPr="003C10C3" w:rsidRDefault="008D42E7" w:rsidP="008D42E7">
            <w:pPr>
              <w:snapToGrid w:val="0"/>
              <w:ind w:firstLineChars="0" w:firstLine="0"/>
              <w:jc w:val="left"/>
            </w:pPr>
            <w:r w:rsidRPr="003C10C3">
              <w:rPr>
                <w:i/>
              </w:rPr>
              <w:t>t</w:t>
            </w:r>
            <w:r w:rsidRPr="003C10C3">
              <w:t xml:space="preserve">, </w:t>
            </w:r>
            <w:r w:rsidRPr="003C10C3">
              <w:rPr>
                <w:i/>
              </w:rPr>
              <w:t>df</w:t>
            </w:r>
          </w:p>
        </w:tc>
        <w:tc>
          <w:tcPr>
            <w:tcW w:w="2977" w:type="dxa"/>
            <w:noWrap/>
            <w:tcMar>
              <w:top w:w="15" w:type="dxa"/>
              <w:left w:w="15" w:type="dxa"/>
              <w:bottom w:w="0" w:type="dxa"/>
              <w:right w:w="15" w:type="dxa"/>
            </w:tcMar>
            <w:vAlign w:val="center"/>
            <w:hideMark/>
          </w:tcPr>
          <w:p w14:paraId="3D83369A" w14:textId="65FFDFA6" w:rsidR="008D42E7" w:rsidRPr="003C10C3" w:rsidRDefault="008D42E7" w:rsidP="008D42E7">
            <w:pPr>
              <w:snapToGrid w:val="0"/>
              <w:ind w:firstLineChars="0" w:firstLine="0"/>
              <w:jc w:val="center"/>
            </w:pPr>
            <w:r w:rsidRPr="003C10C3">
              <w:rPr>
                <w:i/>
              </w:rPr>
              <w:t xml:space="preserve">t </w:t>
            </w:r>
            <w:r w:rsidRPr="003C10C3">
              <w:t xml:space="preserve">= 1.340, </w:t>
            </w:r>
            <w:r w:rsidRPr="003C10C3">
              <w:rPr>
                <w:i/>
              </w:rPr>
              <w:t xml:space="preserve">df </w:t>
            </w:r>
            <w:r w:rsidRPr="003C10C3">
              <w:t>= 18</w:t>
            </w:r>
          </w:p>
        </w:tc>
      </w:tr>
      <w:tr w:rsidR="003C10C3" w:rsidRPr="003C10C3" w14:paraId="30BE2311" w14:textId="77777777" w:rsidTr="00144746">
        <w:trPr>
          <w:trHeight w:val="283"/>
          <w:jc w:val="center"/>
        </w:trPr>
        <w:tc>
          <w:tcPr>
            <w:tcW w:w="7650" w:type="dxa"/>
            <w:gridSpan w:val="3"/>
            <w:noWrap/>
            <w:tcMar>
              <w:top w:w="15" w:type="dxa"/>
              <w:left w:w="15" w:type="dxa"/>
              <w:bottom w:w="0" w:type="dxa"/>
              <w:right w:w="15" w:type="dxa"/>
            </w:tcMar>
            <w:vAlign w:val="center"/>
            <w:hideMark/>
          </w:tcPr>
          <w:p w14:paraId="3000FB86" w14:textId="28E95A89" w:rsidR="008D42E7" w:rsidRPr="003C10C3" w:rsidRDefault="008D42E7" w:rsidP="008D42E7">
            <w:pPr>
              <w:snapToGrid w:val="0"/>
              <w:ind w:firstLineChars="0" w:firstLine="0"/>
              <w:jc w:val="left"/>
            </w:pPr>
            <w:r w:rsidRPr="003C10C3">
              <w:rPr>
                <w:bCs/>
              </w:rPr>
              <w:t>How big is the difference?</w:t>
            </w:r>
          </w:p>
        </w:tc>
      </w:tr>
      <w:tr w:rsidR="003C10C3" w:rsidRPr="003C10C3" w14:paraId="55A1E634" w14:textId="77777777" w:rsidTr="00144746">
        <w:trPr>
          <w:trHeight w:val="283"/>
          <w:jc w:val="center"/>
        </w:trPr>
        <w:tc>
          <w:tcPr>
            <w:tcW w:w="704" w:type="dxa"/>
            <w:vMerge w:val="restart"/>
            <w:noWrap/>
            <w:tcMar>
              <w:top w:w="15" w:type="dxa"/>
              <w:left w:w="15" w:type="dxa"/>
              <w:bottom w:w="0" w:type="dxa"/>
              <w:right w:w="15" w:type="dxa"/>
            </w:tcMar>
            <w:vAlign w:val="center"/>
          </w:tcPr>
          <w:p w14:paraId="0953FF6C" w14:textId="30B1617F" w:rsidR="008D42E7" w:rsidRPr="003C10C3" w:rsidRDefault="008D42E7" w:rsidP="008D42E7">
            <w:pPr>
              <w:snapToGrid w:val="0"/>
              <w:ind w:firstLineChars="0" w:firstLine="0"/>
            </w:pPr>
          </w:p>
        </w:tc>
        <w:tc>
          <w:tcPr>
            <w:tcW w:w="3969" w:type="dxa"/>
            <w:vAlign w:val="center"/>
          </w:tcPr>
          <w:p w14:paraId="3C5C29A3" w14:textId="651E3F92" w:rsidR="008D42E7" w:rsidRPr="003C10C3" w:rsidRDefault="008D42E7" w:rsidP="008D42E7">
            <w:pPr>
              <w:snapToGrid w:val="0"/>
              <w:ind w:firstLineChars="0" w:firstLine="0"/>
              <w:jc w:val="left"/>
            </w:pPr>
            <w:r w:rsidRPr="003C10C3">
              <w:t>Mean of column B</w:t>
            </w:r>
          </w:p>
        </w:tc>
        <w:tc>
          <w:tcPr>
            <w:tcW w:w="2977" w:type="dxa"/>
            <w:noWrap/>
            <w:tcMar>
              <w:top w:w="15" w:type="dxa"/>
              <w:left w:w="15" w:type="dxa"/>
              <w:bottom w:w="0" w:type="dxa"/>
              <w:right w:w="15" w:type="dxa"/>
            </w:tcMar>
            <w:vAlign w:val="center"/>
            <w:hideMark/>
          </w:tcPr>
          <w:p w14:paraId="767A8735" w14:textId="4BEC1E88" w:rsidR="008D42E7" w:rsidRPr="003C10C3" w:rsidRDefault="008D42E7" w:rsidP="008D42E7">
            <w:pPr>
              <w:snapToGrid w:val="0"/>
              <w:ind w:firstLineChars="0" w:firstLine="0"/>
              <w:jc w:val="center"/>
            </w:pPr>
            <w:r w:rsidRPr="003C10C3">
              <w:t>5.165</w:t>
            </w:r>
          </w:p>
        </w:tc>
      </w:tr>
      <w:tr w:rsidR="003C10C3" w:rsidRPr="003C10C3" w14:paraId="29055972" w14:textId="77777777" w:rsidTr="00144746">
        <w:trPr>
          <w:trHeight w:val="283"/>
          <w:jc w:val="center"/>
        </w:trPr>
        <w:tc>
          <w:tcPr>
            <w:tcW w:w="704" w:type="dxa"/>
            <w:vMerge/>
            <w:noWrap/>
            <w:tcMar>
              <w:top w:w="15" w:type="dxa"/>
              <w:left w:w="15" w:type="dxa"/>
              <w:bottom w:w="0" w:type="dxa"/>
              <w:right w:w="15" w:type="dxa"/>
            </w:tcMar>
            <w:vAlign w:val="center"/>
          </w:tcPr>
          <w:p w14:paraId="3F092CBC" w14:textId="1FF61A68" w:rsidR="008D42E7" w:rsidRPr="003C10C3" w:rsidRDefault="008D42E7" w:rsidP="008D42E7">
            <w:pPr>
              <w:snapToGrid w:val="0"/>
              <w:ind w:firstLineChars="0" w:firstLine="0"/>
            </w:pPr>
          </w:p>
        </w:tc>
        <w:tc>
          <w:tcPr>
            <w:tcW w:w="3969" w:type="dxa"/>
            <w:vAlign w:val="center"/>
          </w:tcPr>
          <w:p w14:paraId="06857E19" w14:textId="5479B568" w:rsidR="008D42E7" w:rsidRPr="003C10C3" w:rsidRDefault="008D42E7" w:rsidP="008D42E7">
            <w:pPr>
              <w:snapToGrid w:val="0"/>
              <w:ind w:firstLineChars="0" w:firstLine="0"/>
              <w:jc w:val="left"/>
            </w:pPr>
            <w:r w:rsidRPr="003C10C3">
              <w:t>Mean of column G</w:t>
            </w:r>
          </w:p>
        </w:tc>
        <w:tc>
          <w:tcPr>
            <w:tcW w:w="2977" w:type="dxa"/>
            <w:noWrap/>
            <w:tcMar>
              <w:top w:w="15" w:type="dxa"/>
              <w:left w:w="15" w:type="dxa"/>
              <w:bottom w:w="0" w:type="dxa"/>
              <w:right w:w="15" w:type="dxa"/>
            </w:tcMar>
            <w:vAlign w:val="center"/>
            <w:hideMark/>
          </w:tcPr>
          <w:p w14:paraId="5E060BF3" w14:textId="36B63113" w:rsidR="008D42E7" w:rsidRPr="003C10C3" w:rsidRDefault="008D42E7" w:rsidP="008D42E7">
            <w:pPr>
              <w:snapToGrid w:val="0"/>
              <w:ind w:firstLineChars="0" w:firstLine="0"/>
              <w:jc w:val="center"/>
            </w:pPr>
            <w:r w:rsidRPr="003C10C3">
              <w:t>5.202</w:t>
            </w:r>
          </w:p>
        </w:tc>
      </w:tr>
      <w:tr w:rsidR="003C10C3" w:rsidRPr="003C10C3" w14:paraId="5046579C" w14:textId="77777777" w:rsidTr="00144746">
        <w:trPr>
          <w:trHeight w:val="283"/>
          <w:jc w:val="center"/>
        </w:trPr>
        <w:tc>
          <w:tcPr>
            <w:tcW w:w="704" w:type="dxa"/>
            <w:vMerge/>
            <w:noWrap/>
            <w:tcMar>
              <w:top w:w="15" w:type="dxa"/>
              <w:left w:w="15" w:type="dxa"/>
              <w:bottom w:w="0" w:type="dxa"/>
              <w:right w:w="15" w:type="dxa"/>
            </w:tcMar>
            <w:vAlign w:val="center"/>
          </w:tcPr>
          <w:p w14:paraId="4D454108" w14:textId="3F5FD662" w:rsidR="008D42E7" w:rsidRPr="003C10C3" w:rsidRDefault="008D42E7" w:rsidP="008D42E7">
            <w:pPr>
              <w:snapToGrid w:val="0"/>
              <w:ind w:firstLineChars="0" w:firstLine="0"/>
            </w:pPr>
          </w:p>
        </w:tc>
        <w:tc>
          <w:tcPr>
            <w:tcW w:w="3969" w:type="dxa"/>
            <w:vAlign w:val="center"/>
          </w:tcPr>
          <w:p w14:paraId="0EAA0576" w14:textId="4407AAC6" w:rsidR="008D42E7" w:rsidRPr="003C10C3" w:rsidRDefault="008D42E7" w:rsidP="008D42E7">
            <w:pPr>
              <w:snapToGrid w:val="0"/>
              <w:ind w:firstLineChars="0" w:firstLine="0"/>
              <w:jc w:val="left"/>
            </w:pPr>
            <w:r w:rsidRPr="003C10C3">
              <w:t xml:space="preserve">Difference between means (G </w:t>
            </w:r>
            <w:r w:rsidRPr="003C10C3">
              <w:rPr>
                <w:rFonts w:eastAsiaTheme="minorEastAsia"/>
              </w:rPr>
              <w:t>−</w:t>
            </w:r>
            <w:r w:rsidRPr="003C10C3">
              <w:t xml:space="preserve"> B) ± SEM</w:t>
            </w:r>
          </w:p>
        </w:tc>
        <w:tc>
          <w:tcPr>
            <w:tcW w:w="2977" w:type="dxa"/>
            <w:noWrap/>
            <w:tcMar>
              <w:top w:w="15" w:type="dxa"/>
              <w:left w:w="15" w:type="dxa"/>
              <w:bottom w:w="0" w:type="dxa"/>
              <w:right w:w="15" w:type="dxa"/>
            </w:tcMar>
            <w:vAlign w:val="center"/>
            <w:hideMark/>
          </w:tcPr>
          <w:p w14:paraId="74DCA8D8" w14:textId="4A43308A" w:rsidR="008D42E7" w:rsidRPr="003C10C3" w:rsidRDefault="008D42E7" w:rsidP="008D42E7">
            <w:pPr>
              <w:snapToGrid w:val="0"/>
              <w:ind w:firstLineChars="0" w:firstLine="0"/>
              <w:jc w:val="center"/>
            </w:pPr>
            <w:r w:rsidRPr="003C10C3">
              <w:t>0.03700 ± 0.02761</w:t>
            </w:r>
          </w:p>
        </w:tc>
      </w:tr>
      <w:tr w:rsidR="003C10C3" w:rsidRPr="003C10C3" w14:paraId="5D2977FC" w14:textId="77777777" w:rsidTr="00144746">
        <w:trPr>
          <w:trHeight w:val="283"/>
          <w:jc w:val="center"/>
        </w:trPr>
        <w:tc>
          <w:tcPr>
            <w:tcW w:w="704" w:type="dxa"/>
            <w:vMerge/>
            <w:noWrap/>
            <w:tcMar>
              <w:top w:w="15" w:type="dxa"/>
              <w:left w:w="15" w:type="dxa"/>
              <w:bottom w:w="0" w:type="dxa"/>
              <w:right w:w="15" w:type="dxa"/>
            </w:tcMar>
            <w:vAlign w:val="center"/>
          </w:tcPr>
          <w:p w14:paraId="359BE04D" w14:textId="5AB035D5" w:rsidR="008D42E7" w:rsidRPr="003C10C3" w:rsidRDefault="008D42E7" w:rsidP="008D42E7">
            <w:pPr>
              <w:snapToGrid w:val="0"/>
              <w:ind w:firstLineChars="0" w:firstLine="0"/>
            </w:pPr>
          </w:p>
        </w:tc>
        <w:tc>
          <w:tcPr>
            <w:tcW w:w="3969" w:type="dxa"/>
            <w:vAlign w:val="center"/>
          </w:tcPr>
          <w:p w14:paraId="3EA488B3" w14:textId="651D8133" w:rsidR="008D42E7" w:rsidRPr="003C10C3" w:rsidRDefault="008D42E7" w:rsidP="008D42E7">
            <w:pPr>
              <w:snapToGrid w:val="0"/>
              <w:ind w:firstLineChars="0" w:firstLine="0"/>
              <w:jc w:val="left"/>
            </w:pPr>
            <w:r w:rsidRPr="003C10C3">
              <w:t>95% confidence interval</w:t>
            </w:r>
          </w:p>
        </w:tc>
        <w:tc>
          <w:tcPr>
            <w:tcW w:w="2977" w:type="dxa"/>
            <w:noWrap/>
            <w:tcMar>
              <w:top w:w="15" w:type="dxa"/>
              <w:left w:w="15" w:type="dxa"/>
              <w:bottom w:w="0" w:type="dxa"/>
              <w:right w:w="15" w:type="dxa"/>
            </w:tcMar>
            <w:vAlign w:val="center"/>
            <w:hideMark/>
          </w:tcPr>
          <w:p w14:paraId="37F8C1A4" w14:textId="4087F7B0" w:rsidR="008D42E7" w:rsidRPr="003C10C3" w:rsidRDefault="008D42E7" w:rsidP="008D42E7">
            <w:pPr>
              <w:snapToGrid w:val="0"/>
              <w:ind w:firstLineChars="0" w:firstLine="0"/>
              <w:jc w:val="center"/>
            </w:pPr>
            <w:r w:rsidRPr="003C10C3">
              <w:rPr>
                <w:rFonts w:eastAsiaTheme="minorEastAsia"/>
              </w:rPr>
              <w:t>−</w:t>
            </w:r>
            <w:r w:rsidRPr="003C10C3">
              <w:t>0.02101 to 0.09501</w:t>
            </w:r>
          </w:p>
        </w:tc>
      </w:tr>
      <w:tr w:rsidR="003C10C3" w:rsidRPr="003C10C3" w14:paraId="0AFC75D0" w14:textId="77777777" w:rsidTr="00144746">
        <w:trPr>
          <w:trHeight w:val="283"/>
          <w:jc w:val="center"/>
        </w:trPr>
        <w:tc>
          <w:tcPr>
            <w:tcW w:w="704" w:type="dxa"/>
            <w:vMerge/>
            <w:noWrap/>
            <w:tcMar>
              <w:top w:w="15" w:type="dxa"/>
              <w:left w:w="15" w:type="dxa"/>
              <w:bottom w:w="0" w:type="dxa"/>
              <w:right w:w="15" w:type="dxa"/>
            </w:tcMar>
            <w:vAlign w:val="center"/>
          </w:tcPr>
          <w:p w14:paraId="1AECDC5C" w14:textId="350E0A1D" w:rsidR="008D42E7" w:rsidRPr="003C10C3" w:rsidRDefault="008D42E7" w:rsidP="008D42E7">
            <w:pPr>
              <w:snapToGrid w:val="0"/>
              <w:ind w:firstLineChars="0" w:firstLine="0"/>
            </w:pPr>
          </w:p>
        </w:tc>
        <w:tc>
          <w:tcPr>
            <w:tcW w:w="3969" w:type="dxa"/>
            <w:vAlign w:val="center"/>
          </w:tcPr>
          <w:p w14:paraId="78945E66" w14:textId="37F278AA" w:rsidR="008D42E7" w:rsidRPr="003C10C3" w:rsidRDefault="008D42E7" w:rsidP="008D42E7">
            <w:pPr>
              <w:snapToGrid w:val="0"/>
              <w:ind w:firstLineChars="0" w:firstLine="0"/>
              <w:jc w:val="left"/>
            </w:pPr>
            <w:r w:rsidRPr="003C10C3">
              <w:rPr>
                <w:i/>
              </w:rPr>
              <w:t>R</w:t>
            </w:r>
            <w:r w:rsidRPr="003C10C3">
              <w:t xml:space="preserve"> squared (eta squared)</w:t>
            </w:r>
          </w:p>
        </w:tc>
        <w:tc>
          <w:tcPr>
            <w:tcW w:w="2977" w:type="dxa"/>
            <w:noWrap/>
            <w:tcMar>
              <w:top w:w="15" w:type="dxa"/>
              <w:left w:w="15" w:type="dxa"/>
              <w:bottom w:w="0" w:type="dxa"/>
              <w:right w:w="15" w:type="dxa"/>
            </w:tcMar>
            <w:vAlign w:val="center"/>
            <w:hideMark/>
          </w:tcPr>
          <w:p w14:paraId="0BCE78C9" w14:textId="491CFFF6" w:rsidR="008D42E7" w:rsidRPr="003C10C3" w:rsidRDefault="008D42E7" w:rsidP="008D42E7">
            <w:pPr>
              <w:snapToGrid w:val="0"/>
              <w:ind w:firstLineChars="0" w:firstLine="0"/>
              <w:jc w:val="center"/>
            </w:pPr>
            <w:r w:rsidRPr="003C10C3">
              <w:t>0.09072</w:t>
            </w:r>
          </w:p>
        </w:tc>
      </w:tr>
    </w:tbl>
    <w:p w14:paraId="6042763D" w14:textId="77777777" w:rsidR="00F2677D" w:rsidRPr="003C10C3" w:rsidRDefault="00F2677D" w:rsidP="00F2677D">
      <w:pPr>
        <w:pStyle w:val="af6"/>
        <w:rPr>
          <w:rFonts w:eastAsia="宋体"/>
        </w:rPr>
      </w:pPr>
      <w:r w:rsidRPr="003C10C3">
        <w:rPr>
          <w:rFonts w:eastAsiaTheme="minorEastAsia"/>
        </w:rPr>
        <w:t>ns:</w:t>
      </w:r>
      <w:r w:rsidRPr="003C10C3">
        <w:rPr>
          <w:rStyle w:val="10"/>
          <w:b w:val="0"/>
          <w:color w:val="auto"/>
        </w:rPr>
        <w:t xml:space="preserve"> </w:t>
      </w:r>
      <w:r w:rsidRPr="003C10C3">
        <w:rPr>
          <w:rStyle w:val="afff2"/>
          <w:b w:val="0"/>
        </w:rPr>
        <w:t>not significant</w:t>
      </w:r>
      <w:r w:rsidRPr="003C10C3">
        <w:rPr>
          <w:rFonts w:eastAsia="宋体" w:hint="eastAsia"/>
        </w:rPr>
        <w:t>;</w:t>
      </w:r>
      <w:r w:rsidRPr="00A6795A">
        <w:rPr>
          <w:rFonts w:eastAsia="宋体"/>
          <w:i/>
          <w:iCs/>
        </w:rPr>
        <w:t xml:space="preserve"> df</w:t>
      </w:r>
      <w:r w:rsidRPr="003C10C3">
        <w:rPr>
          <w:rFonts w:eastAsia="宋体"/>
        </w:rPr>
        <w:t xml:space="preserve">: </w:t>
      </w:r>
      <w:r w:rsidRPr="003C10C3">
        <w:t xml:space="preserve">degrees of freedom; </w:t>
      </w:r>
      <w:r w:rsidRPr="003C10C3">
        <w:rPr>
          <w:rFonts w:eastAsia="宋体"/>
        </w:rPr>
        <w:t xml:space="preserve">SEM: </w:t>
      </w:r>
      <w:r w:rsidRPr="003C10C3">
        <w:t>Standard Error.</w:t>
      </w:r>
    </w:p>
    <w:p w14:paraId="1E14DB92" w14:textId="77777777" w:rsidR="000667E4" w:rsidRPr="003C10C3" w:rsidRDefault="000667E4" w:rsidP="00361B69">
      <w:pPr>
        <w:snapToGrid w:val="0"/>
        <w:ind w:firstLineChars="0" w:firstLine="0"/>
        <w:rPr>
          <w:b/>
          <w:bCs/>
        </w:rPr>
      </w:pPr>
    </w:p>
    <w:p w14:paraId="2138204C" w14:textId="3CAC7B82" w:rsidR="000667E4" w:rsidRPr="003C10C3" w:rsidRDefault="000667E4" w:rsidP="00361B69">
      <w:pPr>
        <w:snapToGrid w:val="0"/>
        <w:ind w:firstLineChars="0" w:firstLine="0"/>
        <w:rPr>
          <w:rFonts w:eastAsiaTheme="minorEastAsia"/>
          <w:b/>
          <w:bCs/>
        </w:rPr>
      </w:pPr>
    </w:p>
    <w:p w14:paraId="400AFE85" w14:textId="2FDC323A" w:rsidR="00424736" w:rsidRPr="003C10C3" w:rsidRDefault="00424736" w:rsidP="00424736">
      <w:pPr>
        <w:pStyle w:val="af5"/>
        <w:rPr>
          <w:rFonts w:eastAsiaTheme="minorEastAsia"/>
          <w:bCs/>
        </w:rPr>
      </w:pPr>
      <w:r w:rsidRPr="003C10C3">
        <w:t xml:space="preserve">Supplementary Table 36. </w:t>
      </w:r>
      <w:r w:rsidRPr="003C10C3">
        <w:rPr>
          <w:bCs/>
        </w:rPr>
        <w:t xml:space="preserve">ARDS T1 </w:t>
      </w:r>
      <w:r w:rsidRPr="003C10C3">
        <w:rPr>
          <w:bCs/>
          <w:i/>
        </w:rPr>
        <w:t xml:space="preserve">vs. </w:t>
      </w:r>
      <w:r w:rsidRPr="003C10C3">
        <w:rPr>
          <w:bCs/>
        </w:rPr>
        <w:t>T2.</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2"/>
        <w:gridCol w:w="4111"/>
        <w:gridCol w:w="3686"/>
      </w:tblGrid>
      <w:tr w:rsidR="003C10C3" w:rsidRPr="003C10C3" w14:paraId="58B2152F" w14:textId="77777777" w:rsidTr="00C0300F">
        <w:trPr>
          <w:trHeight w:val="283"/>
          <w:jc w:val="center"/>
        </w:trPr>
        <w:tc>
          <w:tcPr>
            <w:tcW w:w="8359" w:type="dxa"/>
            <w:gridSpan w:val="3"/>
            <w:noWrap/>
            <w:tcMar>
              <w:top w:w="15" w:type="dxa"/>
              <w:left w:w="15" w:type="dxa"/>
              <w:bottom w:w="0" w:type="dxa"/>
              <w:right w:w="15" w:type="dxa"/>
            </w:tcMar>
            <w:vAlign w:val="center"/>
            <w:hideMark/>
          </w:tcPr>
          <w:p w14:paraId="4AEF4836" w14:textId="40B18686" w:rsidR="00424736" w:rsidRPr="003C10C3" w:rsidRDefault="00424736" w:rsidP="00C0300F">
            <w:pPr>
              <w:snapToGrid w:val="0"/>
              <w:ind w:firstLineChars="0" w:firstLine="0"/>
              <w:jc w:val="left"/>
            </w:pPr>
            <w:r w:rsidRPr="003C10C3">
              <w:rPr>
                <w:bCs/>
              </w:rPr>
              <w:t xml:space="preserve">Unpaired </w:t>
            </w:r>
            <w:r w:rsidRPr="003C10C3">
              <w:rPr>
                <w:bCs/>
                <w:i/>
              </w:rPr>
              <w:t>t</w:t>
            </w:r>
            <w:r w:rsidRPr="003C10C3">
              <w:rPr>
                <w:bCs/>
              </w:rPr>
              <w:t xml:space="preserve"> test</w:t>
            </w:r>
          </w:p>
        </w:tc>
      </w:tr>
      <w:tr w:rsidR="003C10C3" w:rsidRPr="003C10C3" w14:paraId="70FC4753" w14:textId="77777777" w:rsidTr="00144746">
        <w:trPr>
          <w:trHeight w:val="283"/>
          <w:jc w:val="center"/>
        </w:trPr>
        <w:tc>
          <w:tcPr>
            <w:tcW w:w="562" w:type="dxa"/>
            <w:vMerge w:val="restart"/>
            <w:noWrap/>
            <w:tcMar>
              <w:top w:w="15" w:type="dxa"/>
              <w:left w:w="15" w:type="dxa"/>
              <w:bottom w:w="0" w:type="dxa"/>
              <w:right w:w="15" w:type="dxa"/>
            </w:tcMar>
            <w:vAlign w:val="center"/>
          </w:tcPr>
          <w:p w14:paraId="42E3968C" w14:textId="53F7FBFD" w:rsidR="00424736" w:rsidRPr="003C10C3" w:rsidRDefault="00424736" w:rsidP="00C0300F">
            <w:pPr>
              <w:snapToGrid w:val="0"/>
              <w:ind w:firstLineChars="0" w:firstLine="0"/>
              <w:jc w:val="left"/>
            </w:pPr>
          </w:p>
        </w:tc>
        <w:tc>
          <w:tcPr>
            <w:tcW w:w="4111" w:type="dxa"/>
            <w:vAlign w:val="center"/>
          </w:tcPr>
          <w:p w14:paraId="0877D21C" w14:textId="003133E1" w:rsidR="00424736" w:rsidRPr="003C10C3" w:rsidRDefault="00424736" w:rsidP="00C0300F">
            <w:pPr>
              <w:snapToGrid w:val="0"/>
              <w:ind w:firstLineChars="0" w:firstLine="0"/>
              <w:jc w:val="left"/>
            </w:pPr>
            <w:r w:rsidRPr="003C10C3">
              <w:rPr>
                <w:i/>
              </w:rPr>
              <w:t xml:space="preserve">p </w:t>
            </w:r>
            <w:r w:rsidRPr="003C10C3">
              <w:t>value</w:t>
            </w:r>
          </w:p>
        </w:tc>
        <w:tc>
          <w:tcPr>
            <w:tcW w:w="3686" w:type="dxa"/>
            <w:noWrap/>
            <w:tcMar>
              <w:top w:w="15" w:type="dxa"/>
              <w:left w:w="15" w:type="dxa"/>
              <w:bottom w:w="0" w:type="dxa"/>
              <w:right w:w="15" w:type="dxa"/>
            </w:tcMar>
            <w:vAlign w:val="center"/>
            <w:hideMark/>
          </w:tcPr>
          <w:p w14:paraId="301356F8" w14:textId="41161D88" w:rsidR="00424736" w:rsidRPr="003C10C3" w:rsidRDefault="00424736" w:rsidP="00C0300F">
            <w:pPr>
              <w:snapToGrid w:val="0"/>
              <w:ind w:firstLineChars="0" w:firstLine="0"/>
              <w:jc w:val="center"/>
            </w:pPr>
            <w:r w:rsidRPr="003C10C3">
              <w:t>&lt;0.01</w:t>
            </w:r>
          </w:p>
        </w:tc>
      </w:tr>
      <w:tr w:rsidR="003C10C3" w:rsidRPr="003C10C3" w14:paraId="0A4A6273" w14:textId="77777777" w:rsidTr="00144746">
        <w:trPr>
          <w:trHeight w:val="283"/>
          <w:jc w:val="center"/>
        </w:trPr>
        <w:tc>
          <w:tcPr>
            <w:tcW w:w="562" w:type="dxa"/>
            <w:vMerge/>
            <w:noWrap/>
            <w:tcMar>
              <w:top w:w="15" w:type="dxa"/>
              <w:left w:w="15" w:type="dxa"/>
              <w:bottom w:w="0" w:type="dxa"/>
              <w:right w:w="15" w:type="dxa"/>
            </w:tcMar>
            <w:vAlign w:val="center"/>
          </w:tcPr>
          <w:p w14:paraId="33F6B22B" w14:textId="6B8AF7D8" w:rsidR="00424736" w:rsidRPr="003C10C3" w:rsidRDefault="00424736" w:rsidP="00C0300F">
            <w:pPr>
              <w:snapToGrid w:val="0"/>
              <w:ind w:firstLineChars="0" w:firstLine="0"/>
              <w:jc w:val="left"/>
            </w:pPr>
          </w:p>
        </w:tc>
        <w:tc>
          <w:tcPr>
            <w:tcW w:w="4111" w:type="dxa"/>
            <w:vAlign w:val="center"/>
          </w:tcPr>
          <w:p w14:paraId="3EA3AB1D" w14:textId="7A9FF715" w:rsidR="00424736" w:rsidRPr="003C10C3" w:rsidRDefault="00424736" w:rsidP="00C0300F">
            <w:pPr>
              <w:snapToGrid w:val="0"/>
              <w:ind w:firstLineChars="0" w:firstLine="0"/>
              <w:jc w:val="left"/>
            </w:pPr>
            <w:r w:rsidRPr="003C10C3">
              <w:t>Significantly different (</w:t>
            </w:r>
            <w:r w:rsidRPr="003C10C3">
              <w:rPr>
                <w:i/>
              </w:rPr>
              <w:t xml:space="preserve">p </w:t>
            </w:r>
            <w:r w:rsidRPr="003C10C3">
              <w:t>&lt; 0.05)?</w:t>
            </w:r>
          </w:p>
        </w:tc>
        <w:tc>
          <w:tcPr>
            <w:tcW w:w="3686" w:type="dxa"/>
            <w:noWrap/>
            <w:tcMar>
              <w:top w:w="15" w:type="dxa"/>
              <w:left w:w="15" w:type="dxa"/>
              <w:bottom w:w="0" w:type="dxa"/>
              <w:right w:w="15" w:type="dxa"/>
            </w:tcMar>
            <w:vAlign w:val="center"/>
            <w:hideMark/>
          </w:tcPr>
          <w:p w14:paraId="1A1DF4F0" w14:textId="77C43EA1" w:rsidR="00424736" w:rsidRPr="003C10C3" w:rsidRDefault="00424736" w:rsidP="00C0300F">
            <w:pPr>
              <w:snapToGrid w:val="0"/>
              <w:ind w:firstLineChars="0" w:firstLine="0"/>
              <w:jc w:val="center"/>
            </w:pPr>
            <w:r w:rsidRPr="003C10C3">
              <w:t>Yes</w:t>
            </w:r>
          </w:p>
        </w:tc>
      </w:tr>
      <w:tr w:rsidR="003C10C3" w:rsidRPr="003C10C3" w14:paraId="4BE64A73" w14:textId="77777777" w:rsidTr="00144746">
        <w:trPr>
          <w:trHeight w:val="283"/>
          <w:jc w:val="center"/>
        </w:trPr>
        <w:tc>
          <w:tcPr>
            <w:tcW w:w="562" w:type="dxa"/>
            <w:vMerge/>
            <w:noWrap/>
            <w:tcMar>
              <w:top w:w="15" w:type="dxa"/>
              <w:left w:w="15" w:type="dxa"/>
              <w:bottom w:w="0" w:type="dxa"/>
              <w:right w:w="15" w:type="dxa"/>
            </w:tcMar>
            <w:vAlign w:val="center"/>
          </w:tcPr>
          <w:p w14:paraId="62AF7F49" w14:textId="4D52F8A1" w:rsidR="00424736" w:rsidRPr="003C10C3" w:rsidRDefault="00424736" w:rsidP="00C0300F">
            <w:pPr>
              <w:snapToGrid w:val="0"/>
              <w:ind w:firstLineChars="0" w:firstLine="0"/>
              <w:jc w:val="left"/>
            </w:pPr>
          </w:p>
        </w:tc>
        <w:tc>
          <w:tcPr>
            <w:tcW w:w="4111" w:type="dxa"/>
            <w:vAlign w:val="center"/>
          </w:tcPr>
          <w:p w14:paraId="13B24224" w14:textId="65D6D13F" w:rsidR="00424736" w:rsidRPr="003C10C3" w:rsidRDefault="00424736" w:rsidP="00C0300F">
            <w:pPr>
              <w:snapToGrid w:val="0"/>
              <w:ind w:firstLineChars="0" w:firstLine="0"/>
              <w:jc w:val="left"/>
            </w:pPr>
            <w:r w:rsidRPr="003C10C3">
              <w:t xml:space="preserve">One- or two-tailed </w:t>
            </w:r>
            <w:r w:rsidRPr="003C10C3">
              <w:rPr>
                <w:i/>
              </w:rPr>
              <w:t xml:space="preserve">p </w:t>
            </w:r>
            <w:r w:rsidRPr="003C10C3">
              <w:t>value?</w:t>
            </w:r>
          </w:p>
        </w:tc>
        <w:tc>
          <w:tcPr>
            <w:tcW w:w="3686" w:type="dxa"/>
            <w:noWrap/>
            <w:tcMar>
              <w:top w:w="15" w:type="dxa"/>
              <w:left w:w="15" w:type="dxa"/>
              <w:bottom w:w="0" w:type="dxa"/>
              <w:right w:w="15" w:type="dxa"/>
            </w:tcMar>
            <w:vAlign w:val="center"/>
            <w:hideMark/>
          </w:tcPr>
          <w:p w14:paraId="01B3057D" w14:textId="27E83E7E" w:rsidR="00424736" w:rsidRPr="003C10C3" w:rsidRDefault="00424736" w:rsidP="00C0300F">
            <w:pPr>
              <w:snapToGrid w:val="0"/>
              <w:ind w:firstLineChars="0" w:firstLine="0"/>
              <w:jc w:val="center"/>
            </w:pPr>
            <w:r w:rsidRPr="003C10C3">
              <w:t>Two-tailed</w:t>
            </w:r>
          </w:p>
        </w:tc>
      </w:tr>
      <w:tr w:rsidR="003C10C3" w:rsidRPr="003C10C3" w14:paraId="542977EB" w14:textId="77777777" w:rsidTr="00144746">
        <w:trPr>
          <w:trHeight w:val="283"/>
          <w:jc w:val="center"/>
        </w:trPr>
        <w:tc>
          <w:tcPr>
            <w:tcW w:w="562" w:type="dxa"/>
            <w:vMerge/>
            <w:noWrap/>
            <w:tcMar>
              <w:top w:w="15" w:type="dxa"/>
              <w:left w:w="15" w:type="dxa"/>
              <w:bottom w:w="0" w:type="dxa"/>
              <w:right w:w="15" w:type="dxa"/>
            </w:tcMar>
            <w:vAlign w:val="center"/>
          </w:tcPr>
          <w:p w14:paraId="5CC306E7" w14:textId="03190658" w:rsidR="00424736" w:rsidRPr="003C10C3" w:rsidRDefault="00424736" w:rsidP="00C0300F">
            <w:pPr>
              <w:snapToGrid w:val="0"/>
              <w:ind w:firstLineChars="0" w:firstLine="0"/>
              <w:jc w:val="left"/>
            </w:pPr>
          </w:p>
        </w:tc>
        <w:tc>
          <w:tcPr>
            <w:tcW w:w="4111" w:type="dxa"/>
            <w:vAlign w:val="center"/>
          </w:tcPr>
          <w:p w14:paraId="704ADF60" w14:textId="7D264669" w:rsidR="00424736" w:rsidRPr="003C10C3" w:rsidRDefault="00424736" w:rsidP="00C0300F">
            <w:pPr>
              <w:snapToGrid w:val="0"/>
              <w:ind w:firstLineChars="0" w:firstLine="0"/>
              <w:jc w:val="left"/>
            </w:pPr>
            <w:r w:rsidRPr="003C10C3">
              <w:rPr>
                <w:i/>
              </w:rPr>
              <w:t>t</w:t>
            </w:r>
            <w:r w:rsidRPr="003C10C3">
              <w:t xml:space="preserve">, </w:t>
            </w:r>
            <w:r w:rsidRPr="003C10C3">
              <w:rPr>
                <w:i/>
              </w:rPr>
              <w:t>df</w:t>
            </w:r>
          </w:p>
        </w:tc>
        <w:tc>
          <w:tcPr>
            <w:tcW w:w="3686" w:type="dxa"/>
            <w:noWrap/>
            <w:tcMar>
              <w:top w:w="15" w:type="dxa"/>
              <w:left w:w="15" w:type="dxa"/>
              <w:bottom w:w="0" w:type="dxa"/>
              <w:right w:w="15" w:type="dxa"/>
            </w:tcMar>
            <w:vAlign w:val="center"/>
            <w:hideMark/>
          </w:tcPr>
          <w:p w14:paraId="40ECB6B1" w14:textId="2A348B1D" w:rsidR="00424736" w:rsidRPr="003C10C3" w:rsidRDefault="00C0300F" w:rsidP="00C0300F">
            <w:pPr>
              <w:snapToGrid w:val="0"/>
              <w:ind w:firstLineChars="0" w:firstLine="0"/>
              <w:jc w:val="center"/>
            </w:pPr>
            <w:r w:rsidRPr="003C10C3">
              <w:rPr>
                <w:i/>
              </w:rPr>
              <w:t xml:space="preserve">t </w:t>
            </w:r>
            <w:r w:rsidR="00424736" w:rsidRPr="003C10C3">
              <w:t>=</w:t>
            </w:r>
            <w:r w:rsidRPr="003C10C3">
              <w:t xml:space="preserve"> </w:t>
            </w:r>
            <w:r w:rsidR="00424736" w:rsidRPr="003C10C3">
              <w:t xml:space="preserve">5.780, </w:t>
            </w:r>
            <w:r w:rsidR="00424736" w:rsidRPr="003C10C3">
              <w:rPr>
                <w:i/>
              </w:rPr>
              <w:t>df</w:t>
            </w:r>
            <w:r w:rsidRPr="003C10C3">
              <w:rPr>
                <w:i/>
              </w:rPr>
              <w:t xml:space="preserve"> </w:t>
            </w:r>
            <w:r w:rsidR="00424736" w:rsidRPr="003C10C3">
              <w:t>=</w:t>
            </w:r>
            <w:r w:rsidRPr="003C10C3">
              <w:t xml:space="preserve"> </w:t>
            </w:r>
            <w:r w:rsidR="00424736" w:rsidRPr="003C10C3">
              <w:t>14</w:t>
            </w:r>
          </w:p>
        </w:tc>
      </w:tr>
      <w:tr w:rsidR="003C10C3" w:rsidRPr="003C10C3" w14:paraId="6B574CF0" w14:textId="77777777" w:rsidTr="00C0300F">
        <w:trPr>
          <w:trHeight w:val="283"/>
          <w:jc w:val="center"/>
        </w:trPr>
        <w:tc>
          <w:tcPr>
            <w:tcW w:w="8359" w:type="dxa"/>
            <w:gridSpan w:val="3"/>
            <w:noWrap/>
            <w:tcMar>
              <w:top w:w="15" w:type="dxa"/>
              <w:left w:w="15" w:type="dxa"/>
              <w:bottom w:w="0" w:type="dxa"/>
              <w:right w:w="15" w:type="dxa"/>
            </w:tcMar>
            <w:vAlign w:val="center"/>
            <w:hideMark/>
          </w:tcPr>
          <w:p w14:paraId="27B87B1A" w14:textId="11FF55DA" w:rsidR="00424736" w:rsidRPr="003C10C3" w:rsidRDefault="00424736" w:rsidP="00C0300F">
            <w:pPr>
              <w:snapToGrid w:val="0"/>
              <w:ind w:firstLineChars="0" w:firstLine="0"/>
              <w:jc w:val="left"/>
            </w:pPr>
            <w:r w:rsidRPr="003C10C3">
              <w:rPr>
                <w:bCs/>
              </w:rPr>
              <w:t>How big is the difference?</w:t>
            </w:r>
          </w:p>
        </w:tc>
      </w:tr>
      <w:tr w:rsidR="003C10C3" w:rsidRPr="003C10C3" w14:paraId="5391E0AA" w14:textId="77777777" w:rsidTr="00144746">
        <w:trPr>
          <w:trHeight w:val="283"/>
          <w:jc w:val="center"/>
        </w:trPr>
        <w:tc>
          <w:tcPr>
            <w:tcW w:w="562" w:type="dxa"/>
            <w:vMerge w:val="restart"/>
            <w:noWrap/>
            <w:tcMar>
              <w:top w:w="15" w:type="dxa"/>
              <w:left w:w="15" w:type="dxa"/>
              <w:bottom w:w="0" w:type="dxa"/>
              <w:right w:w="15" w:type="dxa"/>
            </w:tcMar>
            <w:vAlign w:val="center"/>
          </w:tcPr>
          <w:p w14:paraId="0F2F91BF" w14:textId="611BD1D4" w:rsidR="00424736" w:rsidRPr="003C10C3" w:rsidRDefault="00424736" w:rsidP="00C0300F">
            <w:pPr>
              <w:snapToGrid w:val="0"/>
              <w:ind w:firstLineChars="0" w:firstLine="0"/>
              <w:jc w:val="left"/>
            </w:pPr>
          </w:p>
        </w:tc>
        <w:tc>
          <w:tcPr>
            <w:tcW w:w="4111" w:type="dxa"/>
            <w:vAlign w:val="center"/>
          </w:tcPr>
          <w:p w14:paraId="6BF3AB8C" w14:textId="5DE17568" w:rsidR="00424736" w:rsidRPr="003C10C3" w:rsidRDefault="00424736" w:rsidP="00C0300F">
            <w:pPr>
              <w:snapToGrid w:val="0"/>
              <w:ind w:firstLineChars="0" w:firstLine="0"/>
              <w:jc w:val="left"/>
            </w:pPr>
            <w:r w:rsidRPr="003C10C3">
              <w:t>Mean of column B</w:t>
            </w:r>
          </w:p>
        </w:tc>
        <w:tc>
          <w:tcPr>
            <w:tcW w:w="3686" w:type="dxa"/>
            <w:noWrap/>
            <w:tcMar>
              <w:top w:w="15" w:type="dxa"/>
              <w:left w:w="15" w:type="dxa"/>
              <w:bottom w:w="0" w:type="dxa"/>
              <w:right w:w="15" w:type="dxa"/>
            </w:tcMar>
            <w:vAlign w:val="center"/>
            <w:hideMark/>
          </w:tcPr>
          <w:p w14:paraId="2EF6F7EC" w14:textId="7216B391" w:rsidR="00424736" w:rsidRPr="003C10C3" w:rsidRDefault="00424736" w:rsidP="00C0300F">
            <w:pPr>
              <w:snapToGrid w:val="0"/>
              <w:ind w:firstLineChars="0" w:firstLine="0"/>
              <w:jc w:val="center"/>
            </w:pPr>
            <w:r w:rsidRPr="003C10C3">
              <w:t>5.568</w:t>
            </w:r>
          </w:p>
        </w:tc>
      </w:tr>
      <w:tr w:rsidR="003C10C3" w:rsidRPr="003C10C3" w14:paraId="3C73F003" w14:textId="77777777" w:rsidTr="00144746">
        <w:trPr>
          <w:trHeight w:val="283"/>
          <w:jc w:val="center"/>
        </w:trPr>
        <w:tc>
          <w:tcPr>
            <w:tcW w:w="562" w:type="dxa"/>
            <w:vMerge/>
            <w:noWrap/>
            <w:tcMar>
              <w:top w:w="15" w:type="dxa"/>
              <w:left w:w="15" w:type="dxa"/>
              <w:bottom w:w="0" w:type="dxa"/>
              <w:right w:w="15" w:type="dxa"/>
            </w:tcMar>
            <w:vAlign w:val="center"/>
          </w:tcPr>
          <w:p w14:paraId="1E64C1FC" w14:textId="034DAEA0" w:rsidR="00424736" w:rsidRPr="003C10C3" w:rsidRDefault="00424736" w:rsidP="00C0300F">
            <w:pPr>
              <w:snapToGrid w:val="0"/>
              <w:ind w:firstLineChars="0" w:firstLine="0"/>
              <w:jc w:val="left"/>
            </w:pPr>
          </w:p>
        </w:tc>
        <w:tc>
          <w:tcPr>
            <w:tcW w:w="4111" w:type="dxa"/>
            <w:vAlign w:val="center"/>
          </w:tcPr>
          <w:p w14:paraId="3C458010" w14:textId="2D61FC4F" w:rsidR="00424736" w:rsidRPr="003C10C3" w:rsidRDefault="00424736" w:rsidP="00C0300F">
            <w:pPr>
              <w:snapToGrid w:val="0"/>
              <w:ind w:firstLineChars="0" w:firstLine="0"/>
              <w:jc w:val="left"/>
            </w:pPr>
            <w:r w:rsidRPr="003C10C3">
              <w:t>Mean of column G</w:t>
            </w:r>
          </w:p>
        </w:tc>
        <w:tc>
          <w:tcPr>
            <w:tcW w:w="3686" w:type="dxa"/>
            <w:noWrap/>
            <w:tcMar>
              <w:top w:w="15" w:type="dxa"/>
              <w:left w:w="15" w:type="dxa"/>
              <w:bottom w:w="0" w:type="dxa"/>
              <w:right w:w="15" w:type="dxa"/>
            </w:tcMar>
            <w:vAlign w:val="center"/>
            <w:hideMark/>
          </w:tcPr>
          <w:p w14:paraId="1A72AD6D" w14:textId="7E090D05" w:rsidR="00424736" w:rsidRPr="003C10C3" w:rsidRDefault="00424736" w:rsidP="00C0300F">
            <w:pPr>
              <w:snapToGrid w:val="0"/>
              <w:ind w:firstLineChars="0" w:firstLine="0"/>
              <w:jc w:val="center"/>
            </w:pPr>
            <w:r w:rsidRPr="003C10C3">
              <w:t>5.828</w:t>
            </w:r>
          </w:p>
        </w:tc>
      </w:tr>
      <w:tr w:rsidR="003C10C3" w:rsidRPr="003C10C3" w14:paraId="2C2AC3B0" w14:textId="77777777" w:rsidTr="00144746">
        <w:trPr>
          <w:trHeight w:val="283"/>
          <w:jc w:val="center"/>
        </w:trPr>
        <w:tc>
          <w:tcPr>
            <w:tcW w:w="562" w:type="dxa"/>
            <w:vMerge/>
            <w:noWrap/>
            <w:tcMar>
              <w:top w:w="15" w:type="dxa"/>
              <w:left w:w="15" w:type="dxa"/>
              <w:bottom w:w="0" w:type="dxa"/>
              <w:right w:w="15" w:type="dxa"/>
            </w:tcMar>
            <w:vAlign w:val="center"/>
          </w:tcPr>
          <w:p w14:paraId="46CB6C85" w14:textId="5630E639" w:rsidR="00424736" w:rsidRPr="003C10C3" w:rsidRDefault="00424736" w:rsidP="00C0300F">
            <w:pPr>
              <w:snapToGrid w:val="0"/>
              <w:ind w:firstLineChars="0" w:firstLine="0"/>
              <w:jc w:val="left"/>
            </w:pPr>
          </w:p>
        </w:tc>
        <w:tc>
          <w:tcPr>
            <w:tcW w:w="4111" w:type="dxa"/>
            <w:vAlign w:val="center"/>
          </w:tcPr>
          <w:p w14:paraId="54520464" w14:textId="1E494AF9" w:rsidR="00424736" w:rsidRPr="003C10C3" w:rsidRDefault="00424736" w:rsidP="00C0300F">
            <w:pPr>
              <w:snapToGrid w:val="0"/>
              <w:ind w:firstLineChars="0" w:firstLine="0"/>
              <w:jc w:val="left"/>
            </w:pPr>
            <w:r w:rsidRPr="003C10C3">
              <w:t xml:space="preserve">Difference between means (G </w:t>
            </w:r>
            <w:r w:rsidR="00C0300F" w:rsidRPr="003C10C3">
              <w:rPr>
                <w:rFonts w:eastAsiaTheme="minorEastAsia"/>
              </w:rPr>
              <w:t>−</w:t>
            </w:r>
            <w:r w:rsidRPr="003C10C3">
              <w:t xml:space="preserve"> B) ± SEM</w:t>
            </w:r>
          </w:p>
        </w:tc>
        <w:tc>
          <w:tcPr>
            <w:tcW w:w="3686" w:type="dxa"/>
            <w:noWrap/>
            <w:tcMar>
              <w:top w:w="15" w:type="dxa"/>
              <w:left w:w="15" w:type="dxa"/>
              <w:bottom w:w="0" w:type="dxa"/>
              <w:right w:w="15" w:type="dxa"/>
            </w:tcMar>
            <w:vAlign w:val="center"/>
            <w:hideMark/>
          </w:tcPr>
          <w:p w14:paraId="050F0476" w14:textId="514EBA68" w:rsidR="00424736" w:rsidRPr="003C10C3" w:rsidRDefault="00424736" w:rsidP="00C0300F">
            <w:pPr>
              <w:snapToGrid w:val="0"/>
              <w:ind w:firstLineChars="0" w:firstLine="0"/>
              <w:jc w:val="center"/>
            </w:pPr>
            <w:r w:rsidRPr="003C10C3">
              <w:t>0.2600 ± 0.04498</w:t>
            </w:r>
          </w:p>
        </w:tc>
      </w:tr>
      <w:tr w:rsidR="003C10C3" w:rsidRPr="003C10C3" w14:paraId="3FC628D5" w14:textId="77777777" w:rsidTr="00144746">
        <w:trPr>
          <w:trHeight w:val="283"/>
          <w:jc w:val="center"/>
        </w:trPr>
        <w:tc>
          <w:tcPr>
            <w:tcW w:w="562" w:type="dxa"/>
            <w:vMerge/>
            <w:noWrap/>
            <w:tcMar>
              <w:top w:w="15" w:type="dxa"/>
              <w:left w:w="15" w:type="dxa"/>
              <w:bottom w:w="0" w:type="dxa"/>
              <w:right w:w="15" w:type="dxa"/>
            </w:tcMar>
            <w:vAlign w:val="center"/>
          </w:tcPr>
          <w:p w14:paraId="7FA1FFD7" w14:textId="2CFCF818" w:rsidR="00424736" w:rsidRPr="003C10C3" w:rsidRDefault="00424736" w:rsidP="00C0300F">
            <w:pPr>
              <w:snapToGrid w:val="0"/>
              <w:ind w:firstLineChars="0" w:firstLine="0"/>
              <w:jc w:val="left"/>
            </w:pPr>
          </w:p>
        </w:tc>
        <w:tc>
          <w:tcPr>
            <w:tcW w:w="4111" w:type="dxa"/>
            <w:vAlign w:val="center"/>
          </w:tcPr>
          <w:p w14:paraId="563883AB" w14:textId="1AE963A9" w:rsidR="00424736" w:rsidRPr="003C10C3" w:rsidRDefault="00424736" w:rsidP="00C0300F">
            <w:pPr>
              <w:snapToGrid w:val="0"/>
              <w:ind w:firstLineChars="0" w:firstLine="0"/>
              <w:jc w:val="left"/>
            </w:pPr>
            <w:r w:rsidRPr="003C10C3">
              <w:t>95% confidence interval</w:t>
            </w:r>
          </w:p>
        </w:tc>
        <w:tc>
          <w:tcPr>
            <w:tcW w:w="3686" w:type="dxa"/>
            <w:noWrap/>
            <w:tcMar>
              <w:top w:w="15" w:type="dxa"/>
              <w:left w:w="15" w:type="dxa"/>
              <w:bottom w:w="0" w:type="dxa"/>
              <w:right w:w="15" w:type="dxa"/>
            </w:tcMar>
            <w:vAlign w:val="center"/>
            <w:hideMark/>
          </w:tcPr>
          <w:p w14:paraId="04E0D132" w14:textId="697F5DA5" w:rsidR="00424736" w:rsidRPr="003C10C3" w:rsidRDefault="00424736" w:rsidP="00C0300F">
            <w:pPr>
              <w:snapToGrid w:val="0"/>
              <w:ind w:firstLineChars="0" w:firstLine="0"/>
              <w:jc w:val="center"/>
            </w:pPr>
            <w:r w:rsidRPr="003C10C3">
              <w:t>0.1635 to 0.3565</w:t>
            </w:r>
          </w:p>
        </w:tc>
      </w:tr>
      <w:tr w:rsidR="003C10C3" w:rsidRPr="003C10C3" w14:paraId="0EB29062" w14:textId="77777777" w:rsidTr="00144746">
        <w:trPr>
          <w:trHeight w:val="283"/>
          <w:jc w:val="center"/>
        </w:trPr>
        <w:tc>
          <w:tcPr>
            <w:tcW w:w="562" w:type="dxa"/>
            <w:vMerge/>
            <w:noWrap/>
            <w:tcMar>
              <w:top w:w="15" w:type="dxa"/>
              <w:left w:w="15" w:type="dxa"/>
              <w:bottom w:w="0" w:type="dxa"/>
              <w:right w:w="15" w:type="dxa"/>
            </w:tcMar>
            <w:vAlign w:val="center"/>
          </w:tcPr>
          <w:p w14:paraId="301939AA" w14:textId="7FC683F6" w:rsidR="00424736" w:rsidRPr="003C10C3" w:rsidRDefault="00424736" w:rsidP="00C0300F">
            <w:pPr>
              <w:snapToGrid w:val="0"/>
              <w:ind w:firstLineChars="0" w:firstLine="0"/>
              <w:jc w:val="left"/>
            </w:pPr>
          </w:p>
        </w:tc>
        <w:tc>
          <w:tcPr>
            <w:tcW w:w="4111" w:type="dxa"/>
            <w:vAlign w:val="center"/>
          </w:tcPr>
          <w:p w14:paraId="568DBB28" w14:textId="06A10657" w:rsidR="00424736" w:rsidRPr="003C10C3" w:rsidRDefault="00424736" w:rsidP="00C0300F">
            <w:pPr>
              <w:snapToGrid w:val="0"/>
              <w:ind w:firstLineChars="0" w:firstLine="0"/>
              <w:jc w:val="left"/>
            </w:pPr>
            <w:r w:rsidRPr="003C10C3">
              <w:rPr>
                <w:i/>
              </w:rPr>
              <w:t>R</w:t>
            </w:r>
            <w:r w:rsidRPr="003C10C3">
              <w:t xml:space="preserve"> squared (eta squared)</w:t>
            </w:r>
          </w:p>
        </w:tc>
        <w:tc>
          <w:tcPr>
            <w:tcW w:w="3686" w:type="dxa"/>
            <w:noWrap/>
            <w:tcMar>
              <w:top w:w="15" w:type="dxa"/>
              <w:left w:w="15" w:type="dxa"/>
              <w:bottom w:w="0" w:type="dxa"/>
              <w:right w:w="15" w:type="dxa"/>
            </w:tcMar>
            <w:vAlign w:val="center"/>
            <w:hideMark/>
          </w:tcPr>
          <w:p w14:paraId="52C5F0C5" w14:textId="51201335" w:rsidR="00424736" w:rsidRPr="003C10C3" w:rsidRDefault="00424736" w:rsidP="00C0300F">
            <w:pPr>
              <w:snapToGrid w:val="0"/>
              <w:ind w:firstLineChars="0" w:firstLine="0"/>
              <w:jc w:val="center"/>
            </w:pPr>
            <w:r w:rsidRPr="003C10C3">
              <w:t>0.7047</w:t>
            </w:r>
          </w:p>
        </w:tc>
      </w:tr>
    </w:tbl>
    <w:p w14:paraId="70BEFA58" w14:textId="7CB1CA50" w:rsidR="00F2677D" w:rsidRPr="003C10C3" w:rsidRDefault="00F2677D" w:rsidP="00F2677D">
      <w:pPr>
        <w:pStyle w:val="af6"/>
        <w:rPr>
          <w:rFonts w:eastAsia="宋体"/>
        </w:rPr>
      </w:pPr>
      <w:r w:rsidRPr="00A6795A">
        <w:rPr>
          <w:rFonts w:eastAsia="宋体"/>
          <w:i/>
          <w:iCs/>
        </w:rPr>
        <w:t>df</w:t>
      </w:r>
      <w:r w:rsidRPr="003C10C3">
        <w:rPr>
          <w:rFonts w:eastAsia="宋体"/>
        </w:rPr>
        <w:t xml:space="preserve">: </w:t>
      </w:r>
      <w:r w:rsidRPr="003C10C3">
        <w:t xml:space="preserve">degrees of freedom; </w:t>
      </w:r>
      <w:r w:rsidRPr="003C10C3">
        <w:rPr>
          <w:rFonts w:eastAsia="宋体"/>
        </w:rPr>
        <w:t xml:space="preserve">SEM: </w:t>
      </w:r>
      <w:r w:rsidRPr="003C10C3">
        <w:t>Standard Error.</w:t>
      </w:r>
    </w:p>
    <w:p w14:paraId="57AA862A" w14:textId="77777777" w:rsidR="000667E4" w:rsidRPr="003C10C3" w:rsidRDefault="000667E4" w:rsidP="00361B69">
      <w:pPr>
        <w:snapToGrid w:val="0"/>
        <w:ind w:firstLineChars="0" w:firstLine="0"/>
        <w:rPr>
          <w:b/>
          <w:bCs/>
        </w:rPr>
      </w:pPr>
    </w:p>
    <w:p w14:paraId="43E9DD96" w14:textId="1A065551" w:rsidR="000667E4" w:rsidRPr="003C10C3" w:rsidRDefault="000667E4" w:rsidP="00361B69">
      <w:pPr>
        <w:snapToGrid w:val="0"/>
        <w:ind w:firstLineChars="0" w:firstLine="0"/>
        <w:rPr>
          <w:rFonts w:eastAsiaTheme="minorEastAsia"/>
          <w:b/>
          <w:bCs/>
        </w:rPr>
      </w:pPr>
    </w:p>
    <w:p w14:paraId="0003D50E" w14:textId="3D862BFF" w:rsidR="0058003D" w:rsidRPr="003C10C3" w:rsidRDefault="0058003D" w:rsidP="0058003D">
      <w:pPr>
        <w:pStyle w:val="af5"/>
        <w:rPr>
          <w:rFonts w:eastAsiaTheme="minorEastAsia"/>
          <w:bCs/>
        </w:rPr>
      </w:pPr>
      <w:r w:rsidRPr="003C10C3">
        <w:t xml:space="preserve">Supplementary Table 37. </w:t>
      </w:r>
      <w:r w:rsidRPr="003C10C3">
        <w:rPr>
          <w:bCs/>
        </w:rPr>
        <w:t xml:space="preserve">COPD T1 </w:t>
      </w:r>
      <w:r w:rsidRPr="003C10C3">
        <w:rPr>
          <w:bCs/>
          <w:i/>
        </w:rPr>
        <w:t>vs.</w:t>
      </w:r>
      <w:r w:rsidRPr="003C10C3">
        <w:rPr>
          <w:bCs/>
        </w:rPr>
        <w:t xml:space="preserve"> T2.</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6"/>
        <w:gridCol w:w="4635"/>
        <w:gridCol w:w="2676"/>
      </w:tblGrid>
      <w:tr w:rsidR="003C10C3" w:rsidRPr="003C10C3" w14:paraId="4E0BBFF1" w14:textId="77777777" w:rsidTr="0058003D">
        <w:trPr>
          <w:trHeight w:val="283"/>
          <w:jc w:val="center"/>
        </w:trPr>
        <w:tc>
          <w:tcPr>
            <w:tcW w:w="8217" w:type="dxa"/>
            <w:gridSpan w:val="3"/>
            <w:noWrap/>
            <w:tcMar>
              <w:top w:w="15" w:type="dxa"/>
              <w:left w:w="15" w:type="dxa"/>
              <w:bottom w:w="0" w:type="dxa"/>
              <w:right w:w="15" w:type="dxa"/>
            </w:tcMar>
            <w:vAlign w:val="center"/>
            <w:hideMark/>
          </w:tcPr>
          <w:p w14:paraId="0DC15CA4" w14:textId="11EFE429" w:rsidR="0058003D" w:rsidRPr="003C10C3" w:rsidRDefault="0058003D" w:rsidP="0058003D">
            <w:pPr>
              <w:snapToGrid w:val="0"/>
              <w:ind w:firstLineChars="0" w:firstLine="0"/>
              <w:jc w:val="left"/>
            </w:pPr>
            <w:r w:rsidRPr="003C10C3">
              <w:rPr>
                <w:bCs/>
              </w:rPr>
              <w:t xml:space="preserve">Unpaired </w:t>
            </w:r>
            <w:r w:rsidRPr="003C10C3">
              <w:rPr>
                <w:bCs/>
                <w:i/>
              </w:rPr>
              <w:t>t</w:t>
            </w:r>
            <w:r w:rsidRPr="003C10C3">
              <w:rPr>
                <w:bCs/>
              </w:rPr>
              <w:t xml:space="preserve"> test</w:t>
            </w:r>
          </w:p>
        </w:tc>
      </w:tr>
      <w:tr w:rsidR="003C10C3" w:rsidRPr="003C10C3" w14:paraId="741A8DBF" w14:textId="77777777" w:rsidTr="0058003D">
        <w:trPr>
          <w:trHeight w:val="283"/>
          <w:jc w:val="center"/>
        </w:trPr>
        <w:tc>
          <w:tcPr>
            <w:tcW w:w="906" w:type="dxa"/>
            <w:vMerge w:val="restart"/>
            <w:noWrap/>
            <w:tcMar>
              <w:top w:w="15" w:type="dxa"/>
              <w:left w:w="15" w:type="dxa"/>
              <w:bottom w:w="0" w:type="dxa"/>
              <w:right w:w="15" w:type="dxa"/>
            </w:tcMar>
            <w:vAlign w:val="center"/>
          </w:tcPr>
          <w:p w14:paraId="33CF5B84" w14:textId="41A2259F" w:rsidR="0058003D" w:rsidRPr="003C10C3" w:rsidRDefault="0058003D" w:rsidP="0058003D">
            <w:pPr>
              <w:snapToGrid w:val="0"/>
              <w:ind w:firstLineChars="0" w:firstLine="0"/>
            </w:pPr>
          </w:p>
        </w:tc>
        <w:tc>
          <w:tcPr>
            <w:tcW w:w="4635" w:type="dxa"/>
            <w:vAlign w:val="center"/>
          </w:tcPr>
          <w:p w14:paraId="7FFA0C19" w14:textId="3D2EC11F" w:rsidR="0058003D" w:rsidRPr="003C10C3" w:rsidRDefault="0058003D" w:rsidP="0058003D">
            <w:pPr>
              <w:snapToGrid w:val="0"/>
              <w:ind w:firstLineChars="0" w:firstLine="0"/>
              <w:jc w:val="left"/>
            </w:pPr>
            <w:r w:rsidRPr="003C10C3">
              <w:rPr>
                <w:i/>
              </w:rPr>
              <w:t xml:space="preserve">p </w:t>
            </w:r>
            <w:r w:rsidRPr="003C10C3">
              <w:t>value</w:t>
            </w:r>
          </w:p>
        </w:tc>
        <w:tc>
          <w:tcPr>
            <w:tcW w:w="2676" w:type="dxa"/>
            <w:noWrap/>
            <w:tcMar>
              <w:top w:w="15" w:type="dxa"/>
              <w:left w:w="15" w:type="dxa"/>
              <w:bottom w:w="0" w:type="dxa"/>
              <w:right w:w="15" w:type="dxa"/>
            </w:tcMar>
            <w:vAlign w:val="center"/>
            <w:hideMark/>
          </w:tcPr>
          <w:p w14:paraId="34F69E10" w14:textId="24FC5949" w:rsidR="0058003D" w:rsidRPr="003C10C3" w:rsidRDefault="0058003D" w:rsidP="0058003D">
            <w:pPr>
              <w:snapToGrid w:val="0"/>
              <w:ind w:firstLineChars="0" w:firstLine="0"/>
              <w:jc w:val="center"/>
            </w:pPr>
            <w:r w:rsidRPr="003C10C3">
              <w:t>0.05</w:t>
            </w:r>
          </w:p>
        </w:tc>
      </w:tr>
      <w:tr w:rsidR="003C10C3" w:rsidRPr="003C10C3" w14:paraId="2CACDF0D" w14:textId="77777777" w:rsidTr="0058003D">
        <w:trPr>
          <w:trHeight w:val="283"/>
          <w:jc w:val="center"/>
        </w:trPr>
        <w:tc>
          <w:tcPr>
            <w:tcW w:w="906" w:type="dxa"/>
            <w:vMerge/>
            <w:noWrap/>
            <w:tcMar>
              <w:top w:w="15" w:type="dxa"/>
              <w:left w:w="15" w:type="dxa"/>
              <w:bottom w:w="0" w:type="dxa"/>
              <w:right w:w="15" w:type="dxa"/>
            </w:tcMar>
            <w:vAlign w:val="center"/>
          </w:tcPr>
          <w:p w14:paraId="39BCD298" w14:textId="048A1BC2" w:rsidR="0058003D" w:rsidRPr="003C10C3" w:rsidRDefault="0058003D" w:rsidP="0058003D">
            <w:pPr>
              <w:snapToGrid w:val="0"/>
              <w:ind w:firstLineChars="0" w:firstLine="0"/>
            </w:pPr>
          </w:p>
        </w:tc>
        <w:tc>
          <w:tcPr>
            <w:tcW w:w="4635" w:type="dxa"/>
            <w:vAlign w:val="center"/>
          </w:tcPr>
          <w:p w14:paraId="7751CA48" w14:textId="45B385C6" w:rsidR="0058003D" w:rsidRPr="003C10C3" w:rsidRDefault="0058003D" w:rsidP="0058003D">
            <w:pPr>
              <w:snapToGrid w:val="0"/>
              <w:ind w:firstLineChars="0" w:firstLine="0"/>
              <w:jc w:val="left"/>
            </w:pPr>
            <w:r w:rsidRPr="003C10C3">
              <w:rPr>
                <w:i/>
              </w:rPr>
              <w:t xml:space="preserve">p </w:t>
            </w:r>
            <w:r w:rsidRPr="003C10C3">
              <w:t>value summary</w:t>
            </w:r>
          </w:p>
        </w:tc>
        <w:tc>
          <w:tcPr>
            <w:tcW w:w="2676" w:type="dxa"/>
            <w:noWrap/>
            <w:tcMar>
              <w:top w:w="15" w:type="dxa"/>
              <w:left w:w="15" w:type="dxa"/>
              <w:bottom w:w="0" w:type="dxa"/>
              <w:right w:w="15" w:type="dxa"/>
            </w:tcMar>
            <w:vAlign w:val="center"/>
            <w:hideMark/>
          </w:tcPr>
          <w:p w14:paraId="1BE7F4F3" w14:textId="36AF1F55" w:rsidR="0058003D" w:rsidRPr="003C10C3" w:rsidRDefault="0058003D" w:rsidP="0058003D">
            <w:pPr>
              <w:snapToGrid w:val="0"/>
              <w:ind w:firstLineChars="0" w:firstLine="0"/>
              <w:jc w:val="center"/>
            </w:pPr>
            <w:r w:rsidRPr="003C10C3">
              <w:t>ns</w:t>
            </w:r>
          </w:p>
        </w:tc>
      </w:tr>
      <w:tr w:rsidR="003C10C3" w:rsidRPr="003C10C3" w14:paraId="748D4BA6" w14:textId="77777777" w:rsidTr="0058003D">
        <w:trPr>
          <w:trHeight w:val="283"/>
          <w:jc w:val="center"/>
        </w:trPr>
        <w:tc>
          <w:tcPr>
            <w:tcW w:w="906" w:type="dxa"/>
            <w:vMerge/>
            <w:noWrap/>
            <w:tcMar>
              <w:top w:w="15" w:type="dxa"/>
              <w:left w:w="15" w:type="dxa"/>
              <w:bottom w:w="0" w:type="dxa"/>
              <w:right w:w="15" w:type="dxa"/>
            </w:tcMar>
            <w:vAlign w:val="center"/>
          </w:tcPr>
          <w:p w14:paraId="7EF5C837" w14:textId="4157A789" w:rsidR="0058003D" w:rsidRPr="003C10C3" w:rsidRDefault="0058003D" w:rsidP="0058003D">
            <w:pPr>
              <w:snapToGrid w:val="0"/>
              <w:ind w:firstLineChars="0" w:firstLine="0"/>
            </w:pPr>
          </w:p>
        </w:tc>
        <w:tc>
          <w:tcPr>
            <w:tcW w:w="4635" w:type="dxa"/>
            <w:vAlign w:val="center"/>
          </w:tcPr>
          <w:p w14:paraId="3E7420DE" w14:textId="131FC9A9" w:rsidR="0058003D" w:rsidRPr="003C10C3" w:rsidRDefault="0058003D" w:rsidP="0058003D">
            <w:pPr>
              <w:snapToGrid w:val="0"/>
              <w:ind w:firstLineChars="0" w:firstLine="0"/>
              <w:jc w:val="left"/>
            </w:pPr>
            <w:r w:rsidRPr="003C10C3">
              <w:t>Significantly different (</w:t>
            </w:r>
            <w:r w:rsidRPr="003C10C3">
              <w:rPr>
                <w:i/>
              </w:rPr>
              <w:t xml:space="preserve">p </w:t>
            </w:r>
            <w:r w:rsidRPr="003C10C3">
              <w:t>&lt; 0.05)?</w:t>
            </w:r>
          </w:p>
        </w:tc>
        <w:tc>
          <w:tcPr>
            <w:tcW w:w="2676" w:type="dxa"/>
            <w:noWrap/>
            <w:tcMar>
              <w:top w:w="15" w:type="dxa"/>
              <w:left w:w="15" w:type="dxa"/>
              <w:bottom w:w="0" w:type="dxa"/>
              <w:right w:w="15" w:type="dxa"/>
            </w:tcMar>
            <w:vAlign w:val="center"/>
            <w:hideMark/>
          </w:tcPr>
          <w:p w14:paraId="360EE5A9" w14:textId="17CA1429" w:rsidR="0058003D" w:rsidRPr="003C10C3" w:rsidRDefault="0058003D" w:rsidP="0058003D">
            <w:pPr>
              <w:snapToGrid w:val="0"/>
              <w:ind w:firstLineChars="0" w:firstLine="0"/>
              <w:jc w:val="center"/>
            </w:pPr>
            <w:r w:rsidRPr="003C10C3">
              <w:t>No</w:t>
            </w:r>
          </w:p>
        </w:tc>
      </w:tr>
      <w:tr w:rsidR="003C10C3" w:rsidRPr="003C10C3" w14:paraId="581B004D" w14:textId="77777777" w:rsidTr="0058003D">
        <w:trPr>
          <w:trHeight w:val="283"/>
          <w:jc w:val="center"/>
        </w:trPr>
        <w:tc>
          <w:tcPr>
            <w:tcW w:w="906" w:type="dxa"/>
            <w:vMerge/>
            <w:noWrap/>
            <w:tcMar>
              <w:top w:w="15" w:type="dxa"/>
              <w:left w:w="15" w:type="dxa"/>
              <w:bottom w:w="0" w:type="dxa"/>
              <w:right w:w="15" w:type="dxa"/>
            </w:tcMar>
            <w:vAlign w:val="center"/>
          </w:tcPr>
          <w:p w14:paraId="6B9C158A" w14:textId="5AC3063D" w:rsidR="0058003D" w:rsidRPr="003C10C3" w:rsidRDefault="0058003D" w:rsidP="0058003D">
            <w:pPr>
              <w:snapToGrid w:val="0"/>
              <w:ind w:firstLineChars="0" w:firstLine="0"/>
            </w:pPr>
          </w:p>
        </w:tc>
        <w:tc>
          <w:tcPr>
            <w:tcW w:w="4635" w:type="dxa"/>
            <w:vAlign w:val="center"/>
          </w:tcPr>
          <w:p w14:paraId="7652C7E7" w14:textId="45880BDF" w:rsidR="0058003D" w:rsidRPr="003C10C3" w:rsidRDefault="0058003D" w:rsidP="0058003D">
            <w:pPr>
              <w:snapToGrid w:val="0"/>
              <w:ind w:firstLineChars="0" w:firstLine="0"/>
              <w:jc w:val="left"/>
            </w:pPr>
            <w:r w:rsidRPr="003C10C3">
              <w:t xml:space="preserve">One- or two-tailed </w:t>
            </w:r>
            <w:r w:rsidRPr="003C10C3">
              <w:rPr>
                <w:i/>
              </w:rPr>
              <w:t xml:space="preserve">p </w:t>
            </w:r>
            <w:r w:rsidRPr="003C10C3">
              <w:t>value?</w:t>
            </w:r>
          </w:p>
        </w:tc>
        <w:tc>
          <w:tcPr>
            <w:tcW w:w="2676" w:type="dxa"/>
            <w:noWrap/>
            <w:tcMar>
              <w:top w:w="15" w:type="dxa"/>
              <w:left w:w="15" w:type="dxa"/>
              <w:bottom w:w="0" w:type="dxa"/>
              <w:right w:w="15" w:type="dxa"/>
            </w:tcMar>
            <w:vAlign w:val="center"/>
            <w:hideMark/>
          </w:tcPr>
          <w:p w14:paraId="5DF3413F" w14:textId="081DB26E" w:rsidR="0058003D" w:rsidRPr="003C10C3" w:rsidRDefault="0058003D" w:rsidP="0058003D">
            <w:pPr>
              <w:snapToGrid w:val="0"/>
              <w:ind w:firstLineChars="0" w:firstLine="0"/>
              <w:jc w:val="center"/>
            </w:pPr>
            <w:r w:rsidRPr="003C10C3">
              <w:t>Two-tailed</w:t>
            </w:r>
          </w:p>
        </w:tc>
      </w:tr>
      <w:tr w:rsidR="003C10C3" w:rsidRPr="003C10C3" w14:paraId="03D1D4BF" w14:textId="77777777" w:rsidTr="0058003D">
        <w:trPr>
          <w:trHeight w:val="283"/>
          <w:jc w:val="center"/>
        </w:trPr>
        <w:tc>
          <w:tcPr>
            <w:tcW w:w="906" w:type="dxa"/>
            <w:vMerge/>
            <w:noWrap/>
            <w:tcMar>
              <w:top w:w="15" w:type="dxa"/>
              <w:left w:w="15" w:type="dxa"/>
              <w:bottom w:w="0" w:type="dxa"/>
              <w:right w:w="15" w:type="dxa"/>
            </w:tcMar>
            <w:vAlign w:val="center"/>
          </w:tcPr>
          <w:p w14:paraId="1EE771D3" w14:textId="06D33957" w:rsidR="0058003D" w:rsidRPr="003C10C3" w:rsidRDefault="0058003D" w:rsidP="0058003D">
            <w:pPr>
              <w:snapToGrid w:val="0"/>
              <w:ind w:firstLineChars="0" w:firstLine="0"/>
            </w:pPr>
          </w:p>
        </w:tc>
        <w:tc>
          <w:tcPr>
            <w:tcW w:w="4635" w:type="dxa"/>
            <w:vAlign w:val="center"/>
          </w:tcPr>
          <w:p w14:paraId="059C2B66" w14:textId="0F3C3BB0" w:rsidR="0058003D" w:rsidRPr="003C10C3" w:rsidRDefault="0058003D" w:rsidP="0058003D">
            <w:pPr>
              <w:snapToGrid w:val="0"/>
              <w:ind w:firstLineChars="0" w:firstLine="0"/>
              <w:jc w:val="left"/>
            </w:pPr>
            <w:r w:rsidRPr="003C10C3">
              <w:rPr>
                <w:i/>
              </w:rPr>
              <w:t>t</w:t>
            </w:r>
            <w:r w:rsidRPr="003C10C3">
              <w:t>,</w:t>
            </w:r>
            <w:r w:rsidRPr="003C10C3">
              <w:rPr>
                <w:i/>
              </w:rPr>
              <w:t xml:space="preserve"> df</w:t>
            </w:r>
          </w:p>
        </w:tc>
        <w:tc>
          <w:tcPr>
            <w:tcW w:w="2676" w:type="dxa"/>
            <w:noWrap/>
            <w:tcMar>
              <w:top w:w="15" w:type="dxa"/>
              <w:left w:w="15" w:type="dxa"/>
              <w:bottom w:w="0" w:type="dxa"/>
              <w:right w:w="15" w:type="dxa"/>
            </w:tcMar>
            <w:vAlign w:val="center"/>
            <w:hideMark/>
          </w:tcPr>
          <w:p w14:paraId="30067C0D" w14:textId="7CF32DEC" w:rsidR="0058003D" w:rsidRPr="003C10C3" w:rsidRDefault="0058003D" w:rsidP="0058003D">
            <w:pPr>
              <w:snapToGrid w:val="0"/>
              <w:ind w:firstLineChars="0" w:firstLine="0"/>
              <w:jc w:val="center"/>
            </w:pPr>
            <w:r w:rsidRPr="003C10C3">
              <w:rPr>
                <w:i/>
              </w:rPr>
              <w:t xml:space="preserve">t </w:t>
            </w:r>
            <w:r w:rsidRPr="003C10C3">
              <w:t xml:space="preserve">= 2.242, </w:t>
            </w:r>
            <w:r w:rsidRPr="003C10C3">
              <w:rPr>
                <w:i/>
              </w:rPr>
              <w:t xml:space="preserve">df </w:t>
            </w:r>
            <w:r w:rsidRPr="003C10C3">
              <w:t>= 8</w:t>
            </w:r>
          </w:p>
        </w:tc>
      </w:tr>
      <w:tr w:rsidR="003C10C3" w:rsidRPr="003C10C3" w14:paraId="48F3E66E" w14:textId="77777777" w:rsidTr="0058003D">
        <w:trPr>
          <w:trHeight w:val="283"/>
          <w:jc w:val="center"/>
        </w:trPr>
        <w:tc>
          <w:tcPr>
            <w:tcW w:w="8217" w:type="dxa"/>
            <w:gridSpan w:val="3"/>
            <w:noWrap/>
            <w:tcMar>
              <w:top w:w="15" w:type="dxa"/>
              <w:left w:w="15" w:type="dxa"/>
              <w:bottom w:w="0" w:type="dxa"/>
              <w:right w:w="15" w:type="dxa"/>
            </w:tcMar>
            <w:vAlign w:val="center"/>
            <w:hideMark/>
          </w:tcPr>
          <w:p w14:paraId="572BDE16" w14:textId="31329EB8" w:rsidR="0058003D" w:rsidRPr="003C10C3" w:rsidRDefault="0058003D" w:rsidP="0058003D">
            <w:pPr>
              <w:snapToGrid w:val="0"/>
              <w:ind w:firstLineChars="0" w:firstLine="0"/>
              <w:jc w:val="left"/>
            </w:pPr>
            <w:r w:rsidRPr="003C10C3">
              <w:rPr>
                <w:bCs/>
              </w:rPr>
              <w:t>How big is the difference?</w:t>
            </w:r>
          </w:p>
        </w:tc>
      </w:tr>
      <w:tr w:rsidR="003C10C3" w:rsidRPr="003C10C3" w14:paraId="4990D6BE" w14:textId="77777777" w:rsidTr="00D611F0">
        <w:trPr>
          <w:trHeight w:val="283"/>
          <w:jc w:val="center"/>
        </w:trPr>
        <w:tc>
          <w:tcPr>
            <w:tcW w:w="906" w:type="dxa"/>
            <w:vMerge w:val="restart"/>
            <w:noWrap/>
            <w:tcMar>
              <w:top w:w="15" w:type="dxa"/>
              <w:left w:w="15" w:type="dxa"/>
              <w:bottom w:w="0" w:type="dxa"/>
              <w:right w:w="15" w:type="dxa"/>
            </w:tcMar>
            <w:vAlign w:val="center"/>
          </w:tcPr>
          <w:p w14:paraId="4FDBEE24" w14:textId="6E2AE620" w:rsidR="0058003D" w:rsidRPr="003C10C3" w:rsidRDefault="0058003D" w:rsidP="0058003D">
            <w:pPr>
              <w:snapToGrid w:val="0"/>
              <w:ind w:firstLineChars="0" w:firstLine="0"/>
            </w:pPr>
          </w:p>
        </w:tc>
        <w:tc>
          <w:tcPr>
            <w:tcW w:w="4635" w:type="dxa"/>
            <w:vAlign w:val="center"/>
          </w:tcPr>
          <w:p w14:paraId="40CDA00A" w14:textId="6311ED4B" w:rsidR="0058003D" w:rsidRPr="003C10C3" w:rsidRDefault="0058003D" w:rsidP="0058003D">
            <w:pPr>
              <w:snapToGrid w:val="0"/>
              <w:ind w:firstLineChars="0" w:firstLine="0"/>
              <w:jc w:val="left"/>
            </w:pPr>
            <w:r w:rsidRPr="003C10C3">
              <w:t>Mean of column B</w:t>
            </w:r>
          </w:p>
        </w:tc>
        <w:tc>
          <w:tcPr>
            <w:tcW w:w="2676" w:type="dxa"/>
            <w:noWrap/>
            <w:tcMar>
              <w:top w:w="15" w:type="dxa"/>
              <w:left w:w="15" w:type="dxa"/>
              <w:bottom w:w="0" w:type="dxa"/>
              <w:right w:w="15" w:type="dxa"/>
            </w:tcMar>
            <w:vAlign w:val="center"/>
            <w:hideMark/>
          </w:tcPr>
          <w:p w14:paraId="434BAF4C" w14:textId="4C645996" w:rsidR="0058003D" w:rsidRPr="003C10C3" w:rsidRDefault="0058003D" w:rsidP="0058003D">
            <w:pPr>
              <w:snapToGrid w:val="0"/>
              <w:ind w:firstLineChars="0" w:firstLine="0"/>
              <w:jc w:val="center"/>
            </w:pPr>
            <w:r w:rsidRPr="003C10C3">
              <w:t>5.198</w:t>
            </w:r>
          </w:p>
        </w:tc>
      </w:tr>
      <w:tr w:rsidR="003C10C3" w:rsidRPr="003C10C3" w14:paraId="30AE76E1" w14:textId="77777777" w:rsidTr="00D611F0">
        <w:trPr>
          <w:trHeight w:val="283"/>
          <w:jc w:val="center"/>
        </w:trPr>
        <w:tc>
          <w:tcPr>
            <w:tcW w:w="906" w:type="dxa"/>
            <w:vMerge/>
            <w:noWrap/>
            <w:tcMar>
              <w:top w:w="15" w:type="dxa"/>
              <w:left w:w="15" w:type="dxa"/>
              <w:bottom w:w="0" w:type="dxa"/>
              <w:right w:w="15" w:type="dxa"/>
            </w:tcMar>
            <w:vAlign w:val="center"/>
          </w:tcPr>
          <w:p w14:paraId="548B1296" w14:textId="7ECB5926" w:rsidR="0058003D" w:rsidRPr="003C10C3" w:rsidRDefault="0058003D" w:rsidP="0058003D">
            <w:pPr>
              <w:snapToGrid w:val="0"/>
              <w:ind w:firstLineChars="0" w:firstLine="0"/>
            </w:pPr>
          </w:p>
        </w:tc>
        <w:tc>
          <w:tcPr>
            <w:tcW w:w="4635" w:type="dxa"/>
            <w:vAlign w:val="center"/>
          </w:tcPr>
          <w:p w14:paraId="22A1F72C" w14:textId="41C936FB" w:rsidR="0058003D" w:rsidRPr="003C10C3" w:rsidRDefault="0058003D" w:rsidP="0058003D">
            <w:pPr>
              <w:snapToGrid w:val="0"/>
              <w:ind w:firstLineChars="0" w:firstLine="0"/>
              <w:jc w:val="left"/>
            </w:pPr>
            <w:r w:rsidRPr="003C10C3">
              <w:t>Mean of column G</w:t>
            </w:r>
          </w:p>
        </w:tc>
        <w:tc>
          <w:tcPr>
            <w:tcW w:w="2676" w:type="dxa"/>
            <w:noWrap/>
            <w:tcMar>
              <w:top w:w="15" w:type="dxa"/>
              <w:left w:w="15" w:type="dxa"/>
              <w:bottom w:w="0" w:type="dxa"/>
              <w:right w:w="15" w:type="dxa"/>
            </w:tcMar>
            <w:vAlign w:val="center"/>
            <w:hideMark/>
          </w:tcPr>
          <w:p w14:paraId="7654DCFB" w14:textId="2B818397" w:rsidR="0058003D" w:rsidRPr="003C10C3" w:rsidRDefault="0058003D" w:rsidP="0058003D">
            <w:pPr>
              <w:snapToGrid w:val="0"/>
              <w:ind w:firstLineChars="0" w:firstLine="0"/>
              <w:jc w:val="center"/>
            </w:pPr>
            <w:r w:rsidRPr="003C10C3">
              <w:t>5.074</w:t>
            </w:r>
          </w:p>
        </w:tc>
      </w:tr>
      <w:tr w:rsidR="003C10C3" w:rsidRPr="003C10C3" w14:paraId="56E2E073" w14:textId="77777777" w:rsidTr="00D611F0">
        <w:trPr>
          <w:trHeight w:val="283"/>
          <w:jc w:val="center"/>
        </w:trPr>
        <w:tc>
          <w:tcPr>
            <w:tcW w:w="906" w:type="dxa"/>
            <w:vMerge/>
            <w:noWrap/>
            <w:tcMar>
              <w:top w:w="15" w:type="dxa"/>
              <w:left w:w="15" w:type="dxa"/>
              <w:bottom w:w="0" w:type="dxa"/>
              <w:right w:w="15" w:type="dxa"/>
            </w:tcMar>
            <w:vAlign w:val="center"/>
          </w:tcPr>
          <w:p w14:paraId="30136C95" w14:textId="5A280D00" w:rsidR="0058003D" w:rsidRPr="003C10C3" w:rsidRDefault="0058003D" w:rsidP="0058003D">
            <w:pPr>
              <w:snapToGrid w:val="0"/>
              <w:ind w:firstLineChars="0" w:firstLine="0"/>
            </w:pPr>
          </w:p>
        </w:tc>
        <w:tc>
          <w:tcPr>
            <w:tcW w:w="4635" w:type="dxa"/>
            <w:vAlign w:val="center"/>
          </w:tcPr>
          <w:p w14:paraId="5E946E56" w14:textId="1CDE79CE" w:rsidR="0058003D" w:rsidRPr="003C10C3" w:rsidRDefault="0058003D" w:rsidP="0058003D">
            <w:pPr>
              <w:snapToGrid w:val="0"/>
              <w:ind w:firstLineChars="0" w:firstLine="0"/>
              <w:jc w:val="left"/>
            </w:pPr>
            <w:r w:rsidRPr="003C10C3">
              <w:t xml:space="preserve">Difference between means (G </w:t>
            </w:r>
            <w:r w:rsidRPr="003C10C3">
              <w:rPr>
                <w:rFonts w:eastAsiaTheme="minorEastAsia"/>
              </w:rPr>
              <w:t>−</w:t>
            </w:r>
            <w:r w:rsidRPr="003C10C3">
              <w:t xml:space="preserve"> B) ± SEM</w:t>
            </w:r>
          </w:p>
        </w:tc>
        <w:tc>
          <w:tcPr>
            <w:tcW w:w="2676" w:type="dxa"/>
            <w:noWrap/>
            <w:tcMar>
              <w:top w:w="15" w:type="dxa"/>
              <w:left w:w="15" w:type="dxa"/>
              <w:bottom w:w="0" w:type="dxa"/>
              <w:right w:w="15" w:type="dxa"/>
            </w:tcMar>
            <w:vAlign w:val="center"/>
            <w:hideMark/>
          </w:tcPr>
          <w:p w14:paraId="7439579C" w14:textId="39822554" w:rsidR="0058003D" w:rsidRPr="003C10C3" w:rsidRDefault="0058003D" w:rsidP="0058003D">
            <w:pPr>
              <w:snapToGrid w:val="0"/>
              <w:ind w:firstLineChars="0" w:firstLine="0"/>
              <w:jc w:val="center"/>
            </w:pPr>
            <w:r w:rsidRPr="003C10C3">
              <w:rPr>
                <w:rFonts w:eastAsiaTheme="minorEastAsia"/>
              </w:rPr>
              <w:t>−</w:t>
            </w:r>
            <w:r w:rsidRPr="003C10C3">
              <w:t>0.1240 ± 0.05532</w:t>
            </w:r>
          </w:p>
        </w:tc>
      </w:tr>
      <w:tr w:rsidR="003C10C3" w:rsidRPr="003C10C3" w14:paraId="2E2EE6A8" w14:textId="77777777" w:rsidTr="00D611F0">
        <w:trPr>
          <w:trHeight w:val="283"/>
          <w:jc w:val="center"/>
        </w:trPr>
        <w:tc>
          <w:tcPr>
            <w:tcW w:w="906" w:type="dxa"/>
            <w:vMerge/>
            <w:noWrap/>
            <w:tcMar>
              <w:top w:w="15" w:type="dxa"/>
              <w:left w:w="15" w:type="dxa"/>
              <w:bottom w:w="0" w:type="dxa"/>
              <w:right w:w="15" w:type="dxa"/>
            </w:tcMar>
            <w:vAlign w:val="center"/>
          </w:tcPr>
          <w:p w14:paraId="58C98174" w14:textId="4D879F20" w:rsidR="0058003D" w:rsidRPr="003C10C3" w:rsidRDefault="0058003D" w:rsidP="0058003D">
            <w:pPr>
              <w:snapToGrid w:val="0"/>
              <w:ind w:firstLineChars="0" w:firstLine="0"/>
            </w:pPr>
          </w:p>
        </w:tc>
        <w:tc>
          <w:tcPr>
            <w:tcW w:w="4635" w:type="dxa"/>
            <w:vAlign w:val="center"/>
          </w:tcPr>
          <w:p w14:paraId="30998E65" w14:textId="75039A16" w:rsidR="0058003D" w:rsidRPr="003C10C3" w:rsidRDefault="0058003D" w:rsidP="0058003D">
            <w:pPr>
              <w:snapToGrid w:val="0"/>
              <w:ind w:firstLineChars="0" w:firstLine="0"/>
              <w:jc w:val="left"/>
            </w:pPr>
            <w:r w:rsidRPr="003C10C3">
              <w:t>95% confidence interval</w:t>
            </w:r>
          </w:p>
        </w:tc>
        <w:tc>
          <w:tcPr>
            <w:tcW w:w="2676" w:type="dxa"/>
            <w:noWrap/>
            <w:tcMar>
              <w:top w:w="15" w:type="dxa"/>
              <w:left w:w="15" w:type="dxa"/>
              <w:bottom w:w="0" w:type="dxa"/>
              <w:right w:w="15" w:type="dxa"/>
            </w:tcMar>
            <w:vAlign w:val="center"/>
            <w:hideMark/>
          </w:tcPr>
          <w:p w14:paraId="45782BA3" w14:textId="52A5BF35" w:rsidR="0058003D" w:rsidRPr="003C10C3" w:rsidRDefault="0058003D" w:rsidP="0058003D">
            <w:pPr>
              <w:snapToGrid w:val="0"/>
              <w:ind w:firstLineChars="0" w:firstLine="0"/>
              <w:jc w:val="center"/>
            </w:pPr>
            <w:r w:rsidRPr="003C10C3">
              <w:rPr>
                <w:rFonts w:eastAsiaTheme="minorEastAsia"/>
              </w:rPr>
              <w:t>−</w:t>
            </w:r>
            <w:r w:rsidRPr="003C10C3">
              <w:t>0.2516 to 0.003562</w:t>
            </w:r>
          </w:p>
        </w:tc>
      </w:tr>
      <w:tr w:rsidR="003C10C3" w:rsidRPr="003C10C3" w14:paraId="40BF2B7F" w14:textId="77777777" w:rsidTr="00D611F0">
        <w:trPr>
          <w:trHeight w:val="283"/>
          <w:jc w:val="center"/>
        </w:trPr>
        <w:tc>
          <w:tcPr>
            <w:tcW w:w="906" w:type="dxa"/>
            <w:vMerge/>
            <w:noWrap/>
            <w:tcMar>
              <w:top w:w="15" w:type="dxa"/>
              <w:left w:w="15" w:type="dxa"/>
              <w:bottom w:w="0" w:type="dxa"/>
              <w:right w:w="15" w:type="dxa"/>
            </w:tcMar>
            <w:vAlign w:val="center"/>
          </w:tcPr>
          <w:p w14:paraId="585377B9" w14:textId="66F07E91" w:rsidR="0058003D" w:rsidRPr="003C10C3" w:rsidRDefault="0058003D" w:rsidP="0058003D">
            <w:pPr>
              <w:snapToGrid w:val="0"/>
              <w:ind w:firstLineChars="0" w:firstLine="0"/>
            </w:pPr>
          </w:p>
        </w:tc>
        <w:tc>
          <w:tcPr>
            <w:tcW w:w="4635" w:type="dxa"/>
            <w:vAlign w:val="center"/>
          </w:tcPr>
          <w:p w14:paraId="12D28BD3" w14:textId="263B2EB0" w:rsidR="0058003D" w:rsidRPr="003C10C3" w:rsidRDefault="0058003D" w:rsidP="0058003D">
            <w:pPr>
              <w:snapToGrid w:val="0"/>
              <w:ind w:firstLineChars="0" w:firstLine="0"/>
              <w:jc w:val="left"/>
            </w:pPr>
            <w:r w:rsidRPr="003C10C3">
              <w:rPr>
                <w:i/>
              </w:rPr>
              <w:t>R</w:t>
            </w:r>
            <w:r w:rsidRPr="003C10C3">
              <w:t xml:space="preserve"> squared (eta squared)</w:t>
            </w:r>
          </w:p>
        </w:tc>
        <w:tc>
          <w:tcPr>
            <w:tcW w:w="2676" w:type="dxa"/>
            <w:noWrap/>
            <w:tcMar>
              <w:top w:w="15" w:type="dxa"/>
              <w:left w:w="15" w:type="dxa"/>
              <w:bottom w:w="0" w:type="dxa"/>
              <w:right w:w="15" w:type="dxa"/>
            </w:tcMar>
            <w:vAlign w:val="center"/>
            <w:hideMark/>
          </w:tcPr>
          <w:p w14:paraId="1524D2FF" w14:textId="0DF889FE" w:rsidR="0058003D" w:rsidRPr="003C10C3" w:rsidRDefault="0058003D" w:rsidP="0058003D">
            <w:pPr>
              <w:snapToGrid w:val="0"/>
              <w:ind w:firstLineChars="0" w:firstLine="0"/>
              <w:jc w:val="center"/>
            </w:pPr>
            <w:r w:rsidRPr="003C10C3">
              <w:t>0.3858</w:t>
            </w:r>
          </w:p>
        </w:tc>
      </w:tr>
    </w:tbl>
    <w:p w14:paraId="4BAB5A2B" w14:textId="77777777" w:rsidR="00F2677D" w:rsidRPr="003C10C3" w:rsidRDefault="00F2677D" w:rsidP="00F2677D">
      <w:pPr>
        <w:pStyle w:val="af6"/>
        <w:rPr>
          <w:rFonts w:eastAsia="宋体"/>
        </w:rPr>
      </w:pPr>
      <w:r w:rsidRPr="003C10C3">
        <w:rPr>
          <w:rFonts w:eastAsiaTheme="minorEastAsia"/>
        </w:rPr>
        <w:t>ns:</w:t>
      </w:r>
      <w:r w:rsidRPr="003C10C3">
        <w:rPr>
          <w:rStyle w:val="10"/>
          <w:b w:val="0"/>
          <w:color w:val="auto"/>
        </w:rPr>
        <w:t xml:space="preserve"> </w:t>
      </w:r>
      <w:r w:rsidRPr="003C10C3">
        <w:rPr>
          <w:rStyle w:val="afff2"/>
          <w:b w:val="0"/>
        </w:rPr>
        <w:t>not significant</w:t>
      </w:r>
      <w:r w:rsidRPr="003C10C3">
        <w:rPr>
          <w:rFonts w:eastAsia="宋体" w:hint="eastAsia"/>
        </w:rPr>
        <w:t>;</w:t>
      </w:r>
      <w:r w:rsidRPr="003C10C3">
        <w:rPr>
          <w:rFonts w:eastAsia="宋体"/>
        </w:rPr>
        <w:t xml:space="preserve"> </w:t>
      </w:r>
      <w:r w:rsidRPr="00A6795A">
        <w:rPr>
          <w:rFonts w:eastAsia="宋体"/>
          <w:i/>
          <w:iCs/>
        </w:rPr>
        <w:t>df</w:t>
      </w:r>
      <w:r w:rsidRPr="003C10C3">
        <w:rPr>
          <w:rFonts w:eastAsia="宋体"/>
        </w:rPr>
        <w:t xml:space="preserve">: </w:t>
      </w:r>
      <w:r w:rsidRPr="003C10C3">
        <w:t xml:space="preserve">degrees of freedom; </w:t>
      </w:r>
      <w:r w:rsidRPr="003C10C3">
        <w:rPr>
          <w:rFonts w:eastAsia="宋体"/>
        </w:rPr>
        <w:t xml:space="preserve">SEM: </w:t>
      </w:r>
      <w:r w:rsidRPr="003C10C3">
        <w:t>Standard Error.</w:t>
      </w:r>
    </w:p>
    <w:p w14:paraId="76C066A2" w14:textId="77777777" w:rsidR="000667E4" w:rsidRPr="003C10C3" w:rsidRDefault="000667E4" w:rsidP="00361B69">
      <w:pPr>
        <w:snapToGrid w:val="0"/>
        <w:ind w:firstLineChars="0" w:firstLine="0"/>
        <w:rPr>
          <w:b/>
          <w:bCs/>
        </w:rPr>
      </w:pPr>
    </w:p>
    <w:p w14:paraId="5FE40A0A" w14:textId="0300ADFA" w:rsidR="000667E4" w:rsidRPr="003C10C3" w:rsidRDefault="000667E4" w:rsidP="00361B69">
      <w:pPr>
        <w:ind w:firstLineChars="0" w:firstLine="0"/>
        <w:rPr>
          <w:b/>
          <w:bCs/>
        </w:rPr>
      </w:pPr>
    </w:p>
    <w:p w14:paraId="4A620A15" w14:textId="77777777" w:rsidR="000667E4" w:rsidRPr="003C10C3" w:rsidRDefault="000667E4" w:rsidP="0058003D">
      <w:pPr>
        <w:pStyle w:val="2"/>
        <w:rPr>
          <w:color w:val="auto"/>
        </w:rPr>
      </w:pPr>
      <w:bookmarkStart w:id="40" w:name="_Toc211784829"/>
      <w:r w:rsidRPr="003C10C3">
        <w:rPr>
          <w:color w:val="auto"/>
        </w:rPr>
        <w:t>Operator 4</w:t>
      </w:r>
      <w:bookmarkEnd w:id="40"/>
    </w:p>
    <w:p w14:paraId="2E29A969" w14:textId="40B0FB6B" w:rsidR="000667E4" w:rsidRPr="003C10C3" w:rsidRDefault="003329FA" w:rsidP="003329FA">
      <w:pPr>
        <w:pStyle w:val="af5"/>
        <w:rPr>
          <w:bCs/>
        </w:rPr>
      </w:pPr>
      <w:r w:rsidRPr="003C10C3">
        <w:t xml:space="preserve">Supplementary Table 38. </w:t>
      </w:r>
      <w:r w:rsidRPr="003C10C3">
        <w:rPr>
          <w:bCs/>
        </w:rPr>
        <w:t xml:space="preserve">Normal T1 </w:t>
      </w:r>
      <w:r w:rsidRPr="003C10C3">
        <w:rPr>
          <w:bCs/>
          <w:i/>
        </w:rPr>
        <w:t xml:space="preserve">vs. </w:t>
      </w:r>
      <w:r w:rsidRPr="003C10C3">
        <w:rPr>
          <w:bCs/>
        </w:rPr>
        <w:t>T2.</w:t>
      </w:r>
    </w:p>
    <w:tbl>
      <w:tblPr>
        <w:tblW w:w="8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4"/>
        <w:gridCol w:w="5060"/>
        <w:gridCol w:w="2694"/>
      </w:tblGrid>
      <w:tr w:rsidR="003C10C3" w:rsidRPr="003C10C3" w14:paraId="5E62452E" w14:textId="77777777" w:rsidTr="003329FA">
        <w:trPr>
          <w:trHeight w:val="283"/>
          <w:jc w:val="center"/>
        </w:trPr>
        <w:tc>
          <w:tcPr>
            <w:tcW w:w="8648" w:type="dxa"/>
            <w:gridSpan w:val="3"/>
            <w:noWrap/>
            <w:tcMar>
              <w:top w:w="15" w:type="dxa"/>
              <w:left w:w="15" w:type="dxa"/>
              <w:bottom w:w="0" w:type="dxa"/>
              <w:right w:w="15" w:type="dxa"/>
            </w:tcMar>
            <w:vAlign w:val="center"/>
            <w:hideMark/>
          </w:tcPr>
          <w:p w14:paraId="79E196C7" w14:textId="79FEAADF" w:rsidR="003329FA" w:rsidRPr="003C10C3" w:rsidRDefault="003329FA" w:rsidP="003329FA">
            <w:pPr>
              <w:snapToGrid w:val="0"/>
              <w:ind w:firstLineChars="0" w:firstLine="0"/>
              <w:jc w:val="left"/>
            </w:pPr>
            <w:r w:rsidRPr="003C10C3">
              <w:rPr>
                <w:bCs/>
              </w:rPr>
              <w:lastRenderedPageBreak/>
              <w:t xml:space="preserve">Unpaired </w:t>
            </w:r>
            <w:r w:rsidRPr="003C10C3">
              <w:rPr>
                <w:bCs/>
                <w:i/>
              </w:rPr>
              <w:t>t</w:t>
            </w:r>
            <w:r w:rsidRPr="003C10C3">
              <w:rPr>
                <w:bCs/>
              </w:rPr>
              <w:t xml:space="preserve"> test</w:t>
            </w:r>
          </w:p>
        </w:tc>
      </w:tr>
      <w:tr w:rsidR="003C10C3" w:rsidRPr="003C10C3" w14:paraId="57A5B79D" w14:textId="77777777" w:rsidTr="003329FA">
        <w:trPr>
          <w:trHeight w:val="283"/>
          <w:jc w:val="center"/>
        </w:trPr>
        <w:tc>
          <w:tcPr>
            <w:tcW w:w="894" w:type="dxa"/>
            <w:vMerge w:val="restart"/>
            <w:noWrap/>
            <w:tcMar>
              <w:top w:w="15" w:type="dxa"/>
              <w:left w:w="15" w:type="dxa"/>
              <w:bottom w:w="0" w:type="dxa"/>
              <w:right w:w="15" w:type="dxa"/>
            </w:tcMar>
            <w:vAlign w:val="center"/>
          </w:tcPr>
          <w:p w14:paraId="7B04DD55" w14:textId="73F37A79" w:rsidR="003329FA" w:rsidRPr="003C10C3" w:rsidRDefault="003329FA" w:rsidP="003329FA">
            <w:pPr>
              <w:snapToGrid w:val="0"/>
              <w:ind w:firstLineChars="0" w:firstLine="0"/>
            </w:pPr>
          </w:p>
        </w:tc>
        <w:tc>
          <w:tcPr>
            <w:tcW w:w="5060" w:type="dxa"/>
            <w:vAlign w:val="center"/>
          </w:tcPr>
          <w:p w14:paraId="42D95985" w14:textId="7A180323" w:rsidR="003329FA" w:rsidRPr="003C10C3" w:rsidRDefault="003329FA" w:rsidP="003329FA">
            <w:pPr>
              <w:snapToGrid w:val="0"/>
              <w:ind w:firstLineChars="0" w:firstLine="0"/>
              <w:jc w:val="left"/>
            </w:pPr>
            <w:r w:rsidRPr="003C10C3">
              <w:rPr>
                <w:i/>
              </w:rPr>
              <w:t xml:space="preserve">p </w:t>
            </w:r>
            <w:r w:rsidRPr="003C10C3">
              <w:t>value</w:t>
            </w:r>
          </w:p>
        </w:tc>
        <w:tc>
          <w:tcPr>
            <w:tcW w:w="2694" w:type="dxa"/>
            <w:noWrap/>
            <w:tcMar>
              <w:top w:w="15" w:type="dxa"/>
              <w:left w:w="15" w:type="dxa"/>
              <w:bottom w:w="0" w:type="dxa"/>
              <w:right w:w="15" w:type="dxa"/>
            </w:tcMar>
            <w:vAlign w:val="center"/>
            <w:hideMark/>
          </w:tcPr>
          <w:p w14:paraId="04AC0E1A" w14:textId="26C085CA" w:rsidR="003329FA" w:rsidRPr="003C10C3" w:rsidRDefault="003329FA" w:rsidP="003329FA">
            <w:pPr>
              <w:snapToGrid w:val="0"/>
              <w:ind w:firstLineChars="0" w:firstLine="0"/>
              <w:jc w:val="center"/>
            </w:pPr>
            <w:r w:rsidRPr="003C10C3">
              <w:t>0.85</w:t>
            </w:r>
          </w:p>
        </w:tc>
      </w:tr>
      <w:tr w:rsidR="003C10C3" w:rsidRPr="003C10C3" w14:paraId="382A5DBB" w14:textId="77777777" w:rsidTr="003329FA">
        <w:trPr>
          <w:trHeight w:val="283"/>
          <w:jc w:val="center"/>
        </w:trPr>
        <w:tc>
          <w:tcPr>
            <w:tcW w:w="894" w:type="dxa"/>
            <w:vMerge/>
            <w:noWrap/>
            <w:tcMar>
              <w:top w:w="15" w:type="dxa"/>
              <w:left w:w="15" w:type="dxa"/>
              <w:bottom w:w="0" w:type="dxa"/>
              <w:right w:w="15" w:type="dxa"/>
            </w:tcMar>
            <w:vAlign w:val="center"/>
          </w:tcPr>
          <w:p w14:paraId="0B81D668" w14:textId="5EAE5956" w:rsidR="003329FA" w:rsidRPr="003C10C3" w:rsidRDefault="003329FA" w:rsidP="003329FA">
            <w:pPr>
              <w:snapToGrid w:val="0"/>
              <w:ind w:firstLineChars="0" w:firstLine="0"/>
            </w:pPr>
          </w:p>
        </w:tc>
        <w:tc>
          <w:tcPr>
            <w:tcW w:w="5060" w:type="dxa"/>
            <w:vAlign w:val="center"/>
          </w:tcPr>
          <w:p w14:paraId="2C9769C2" w14:textId="063D5D44" w:rsidR="003329FA" w:rsidRPr="003C10C3" w:rsidRDefault="003329FA" w:rsidP="003329FA">
            <w:pPr>
              <w:snapToGrid w:val="0"/>
              <w:ind w:firstLineChars="0" w:firstLine="0"/>
              <w:jc w:val="left"/>
            </w:pPr>
            <w:r w:rsidRPr="003C10C3">
              <w:rPr>
                <w:i/>
              </w:rPr>
              <w:t xml:space="preserve">p </w:t>
            </w:r>
            <w:r w:rsidRPr="003C10C3">
              <w:t>value summary</w:t>
            </w:r>
          </w:p>
        </w:tc>
        <w:tc>
          <w:tcPr>
            <w:tcW w:w="2694" w:type="dxa"/>
            <w:noWrap/>
            <w:tcMar>
              <w:top w:w="15" w:type="dxa"/>
              <w:left w:w="15" w:type="dxa"/>
              <w:bottom w:w="0" w:type="dxa"/>
              <w:right w:w="15" w:type="dxa"/>
            </w:tcMar>
            <w:vAlign w:val="center"/>
            <w:hideMark/>
          </w:tcPr>
          <w:p w14:paraId="0F0B1B7E" w14:textId="274C1391" w:rsidR="003329FA" w:rsidRPr="003C10C3" w:rsidRDefault="003329FA" w:rsidP="003329FA">
            <w:pPr>
              <w:snapToGrid w:val="0"/>
              <w:ind w:firstLineChars="0" w:firstLine="0"/>
              <w:jc w:val="center"/>
            </w:pPr>
            <w:r w:rsidRPr="003C10C3">
              <w:t>ns</w:t>
            </w:r>
          </w:p>
        </w:tc>
      </w:tr>
      <w:tr w:rsidR="003C10C3" w:rsidRPr="003C10C3" w14:paraId="0F23EF36" w14:textId="77777777" w:rsidTr="003329FA">
        <w:trPr>
          <w:trHeight w:val="283"/>
          <w:jc w:val="center"/>
        </w:trPr>
        <w:tc>
          <w:tcPr>
            <w:tcW w:w="894" w:type="dxa"/>
            <w:vMerge/>
            <w:noWrap/>
            <w:tcMar>
              <w:top w:w="15" w:type="dxa"/>
              <w:left w:w="15" w:type="dxa"/>
              <w:bottom w:w="0" w:type="dxa"/>
              <w:right w:w="15" w:type="dxa"/>
            </w:tcMar>
            <w:vAlign w:val="center"/>
          </w:tcPr>
          <w:p w14:paraId="4C5AA82C" w14:textId="61A61FDE" w:rsidR="003329FA" w:rsidRPr="003C10C3" w:rsidRDefault="003329FA" w:rsidP="003329FA">
            <w:pPr>
              <w:snapToGrid w:val="0"/>
              <w:ind w:firstLineChars="0" w:firstLine="0"/>
            </w:pPr>
          </w:p>
        </w:tc>
        <w:tc>
          <w:tcPr>
            <w:tcW w:w="5060" w:type="dxa"/>
            <w:vAlign w:val="center"/>
          </w:tcPr>
          <w:p w14:paraId="5340F36D" w14:textId="7B2F9D71" w:rsidR="003329FA" w:rsidRPr="003C10C3" w:rsidRDefault="003329FA" w:rsidP="003329FA">
            <w:pPr>
              <w:snapToGrid w:val="0"/>
              <w:ind w:firstLineChars="0" w:firstLine="0"/>
              <w:jc w:val="left"/>
            </w:pPr>
            <w:r w:rsidRPr="003C10C3">
              <w:t>Significantly different (</w:t>
            </w:r>
            <w:r w:rsidRPr="003C10C3">
              <w:rPr>
                <w:i/>
              </w:rPr>
              <w:t xml:space="preserve">p </w:t>
            </w:r>
            <w:r w:rsidRPr="003C10C3">
              <w:t>&lt; 0.05)?</w:t>
            </w:r>
          </w:p>
        </w:tc>
        <w:tc>
          <w:tcPr>
            <w:tcW w:w="2694" w:type="dxa"/>
            <w:noWrap/>
            <w:tcMar>
              <w:top w:w="15" w:type="dxa"/>
              <w:left w:w="15" w:type="dxa"/>
              <w:bottom w:w="0" w:type="dxa"/>
              <w:right w:w="15" w:type="dxa"/>
            </w:tcMar>
            <w:vAlign w:val="center"/>
            <w:hideMark/>
          </w:tcPr>
          <w:p w14:paraId="4CF286A3" w14:textId="47C10746" w:rsidR="003329FA" w:rsidRPr="003C10C3" w:rsidRDefault="003329FA" w:rsidP="003329FA">
            <w:pPr>
              <w:snapToGrid w:val="0"/>
              <w:ind w:firstLineChars="0" w:firstLine="0"/>
              <w:jc w:val="center"/>
            </w:pPr>
            <w:r w:rsidRPr="003C10C3">
              <w:t>No</w:t>
            </w:r>
          </w:p>
        </w:tc>
      </w:tr>
      <w:tr w:rsidR="003C10C3" w:rsidRPr="003C10C3" w14:paraId="5A9D8522" w14:textId="77777777" w:rsidTr="003329FA">
        <w:trPr>
          <w:trHeight w:val="283"/>
          <w:jc w:val="center"/>
        </w:trPr>
        <w:tc>
          <w:tcPr>
            <w:tcW w:w="894" w:type="dxa"/>
            <w:vMerge/>
            <w:noWrap/>
            <w:tcMar>
              <w:top w:w="15" w:type="dxa"/>
              <w:left w:w="15" w:type="dxa"/>
              <w:bottom w:w="0" w:type="dxa"/>
              <w:right w:w="15" w:type="dxa"/>
            </w:tcMar>
            <w:vAlign w:val="center"/>
          </w:tcPr>
          <w:p w14:paraId="709CB5D8" w14:textId="3D216981" w:rsidR="003329FA" w:rsidRPr="003C10C3" w:rsidRDefault="003329FA" w:rsidP="003329FA">
            <w:pPr>
              <w:snapToGrid w:val="0"/>
              <w:ind w:firstLineChars="0" w:firstLine="0"/>
            </w:pPr>
          </w:p>
        </w:tc>
        <w:tc>
          <w:tcPr>
            <w:tcW w:w="5060" w:type="dxa"/>
            <w:vAlign w:val="center"/>
          </w:tcPr>
          <w:p w14:paraId="6A4ADF02" w14:textId="6CB7EA8A" w:rsidR="003329FA" w:rsidRPr="003C10C3" w:rsidRDefault="003329FA" w:rsidP="003329FA">
            <w:pPr>
              <w:snapToGrid w:val="0"/>
              <w:ind w:firstLineChars="0" w:firstLine="0"/>
              <w:jc w:val="left"/>
            </w:pPr>
            <w:r w:rsidRPr="003C10C3">
              <w:t xml:space="preserve">One- or two-tailed </w:t>
            </w:r>
            <w:r w:rsidRPr="003C10C3">
              <w:rPr>
                <w:i/>
              </w:rPr>
              <w:t xml:space="preserve">p </w:t>
            </w:r>
            <w:r w:rsidRPr="003C10C3">
              <w:t>value?</w:t>
            </w:r>
          </w:p>
        </w:tc>
        <w:tc>
          <w:tcPr>
            <w:tcW w:w="2694" w:type="dxa"/>
            <w:noWrap/>
            <w:tcMar>
              <w:top w:w="15" w:type="dxa"/>
              <w:left w:w="15" w:type="dxa"/>
              <w:bottom w:w="0" w:type="dxa"/>
              <w:right w:w="15" w:type="dxa"/>
            </w:tcMar>
            <w:vAlign w:val="center"/>
            <w:hideMark/>
          </w:tcPr>
          <w:p w14:paraId="46F90765" w14:textId="7DC7851F" w:rsidR="003329FA" w:rsidRPr="003C10C3" w:rsidRDefault="003329FA" w:rsidP="003329FA">
            <w:pPr>
              <w:snapToGrid w:val="0"/>
              <w:ind w:firstLineChars="0" w:firstLine="0"/>
              <w:jc w:val="center"/>
            </w:pPr>
            <w:r w:rsidRPr="003C10C3">
              <w:t>Two-tailed</w:t>
            </w:r>
          </w:p>
        </w:tc>
      </w:tr>
      <w:tr w:rsidR="003C10C3" w:rsidRPr="003C10C3" w14:paraId="58B11AC4" w14:textId="77777777" w:rsidTr="003329FA">
        <w:trPr>
          <w:trHeight w:val="283"/>
          <w:jc w:val="center"/>
        </w:trPr>
        <w:tc>
          <w:tcPr>
            <w:tcW w:w="894" w:type="dxa"/>
            <w:vMerge/>
            <w:noWrap/>
            <w:tcMar>
              <w:top w:w="15" w:type="dxa"/>
              <w:left w:w="15" w:type="dxa"/>
              <w:bottom w:w="0" w:type="dxa"/>
              <w:right w:w="15" w:type="dxa"/>
            </w:tcMar>
            <w:vAlign w:val="center"/>
          </w:tcPr>
          <w:p w14:paraId="68094237" w14:textId="45D95C3E" w:rsidR="003329FA" w:rsidRPr="003C10C3" w:rsidRDefault="003329FA" w:rsidP="003329FA">
            <w:pPr>
              <w:snapToGrid w:val="0"/>
              <w:ind w:firstLineChars="0" w:firstLine="0"/>
            </w:pPr>
          </w:p>
        </w:tc>
        <w:tc>
          <w:tcPr>
            <w:tcW w:w="5060" w:type="dxa"/>
            <w:vAlign w:val="center"/>
          </w:tcPr>
          <w:p w14:paraId="045D3346" w14:textId="66AD9EF3" w:rsidR="003329FA" w:rsidRPr="003C10C3" w:rsidRDefault="003329FA" w:rsidP="003329FA">
            <w:pPr>
              <w:snapToGrid w:val="0"/>
              <w:ind w:firstLineChars="0" w:firstLine="0"/>
              <w:jc w:val="left"/>
            </w:pPr>
            <w:r w:rsidRPr="003C10C3">
              <w:rPr>
                <w:i/>
              </w:rPr>
              <w:t>t</w:t>
            </w:r>
            <w:r w:rsidRPr="003C10C3">
              <w:t xml:space="preserve">, </w:t>
            </w:r>
            <w:r w:rsidRPr="003C10C3">
              <w:rPr>
                <w:i/>
              </w:rPr>
              <w:t>df</w:t>
            </w:r>
          </w:p>
        </w:tc>
        <w:tc>
          <w:tcPr>
            <w:tcW w:w="2694" w:type="dxa"/>
            <w:noWrap/>
            <w:tcMar>
              <w:top w:w="15" w:type="dxa"/>
              <w:left w:w="15" w:type="dxa"/>
              <w:bottom w:w="0" w:type="dxa"/>
              <w:right w:w="15" w:type="dxa"/>
            </w:tcMar>
            <w:vAlign w:val="center"/>
            <w:hideMark/>
          </w:tcPr>
          <w:p w14:paraId="463E2227" w14:textId="5087047D" w:rsidR="003329FA" w:rsidRPr="003C10C3" w:rsidRDefault="00393CC7" w:rsidP="003329FA">
            <w:pPr>
              <w:snapToGrid w:val="0"/>
              <w:ind w:firstLineChars="0" w:firstLine="0"/>
              <w:jc w:val="center"/>
            </w:pPr>
            <w:r w:rsidRPr="003C10C3">
              <w:rPr>
                <w:i/>
              </w:rPr>
              <w:t xml:space="preserve">t </w:t>
            </w:r>
            <w:r w:rsidR="003329FA" w:rsidRPr="003C10C3">
              <w:t>=</w:t>
            </w:r>
            <w:r w:rsidRPr="003C10C3">
              <w:t xml:space="preserve"> </w:t>
            </w:r>
            <w:r w:rsidR="003329FA" w:rsidRPr="003C10C3">
              <w:t>0.1908,</w:t>
            </w:r>
            <w:r w:rsidR="003329FA" w:rsidRPr="003C10C3">
              <w:rPr>
                <w:i/>
              </w:rPr>
              <w:t xml:space="preserve"> df</w:t>
            </w:r>
            <w:r w:rsidRPr="003C10C3">
              <w:rPr>
                <w:i/>
              </w:rPr>
              <w:t xml:space="preserve"> </w:t>
            </w:r>
            <w:r w:rsidR="003329FA" w:rsidRPr="003C10C3">
              <w:t>=</w:t>
            </w:r>
            <w:r w:rsidRPr="003C10C3">
              <w:t xml:space="preserve"> </w:t>
            </w:r>
            <w:r w:rsidR="003329FA" w:rsidRPr="003C10C3">
              <w:t>14</w:t>
            </w:r>
          </w:p>
        </w:tc>
      </w:tr>
      <w:tr w:rsidR="003C10C3" w:rsidRPr="003C10C3" w14:paraId="3AE0B2DF" w14:textId="77777777" w:rsidTr="003329FA">
        <w:trPr>
          <w:trHeight w:val="283"/>
          <w:jc w:val="center"/>
        </w:trPr>
        <w:tc>
          <w:tcPr>
            <w:tcW w:w="8648" w:type="dxa"/>
            <w:gridSpan w:val="3"/>
            <w:noWrap/>
            <w:tcMar>
              <w:top w:w="15" w:type="dxa"/>
              <w:left w:w="15" w:type="dxa"/>
              <w:bottom w:w="0" w:type="dxa"/>
              <w:right w:w="15" w:type="dxa"/>
            </w:tcMar>
            <w:vAlign w:val="center"/>
            <w:hideMark/>
          </w:tcPr>
          <w:p w14:paraId="6023076C" w14:textId="2E7F4509" w:rsidR="003329FA" w:rsidRPr="003C10C3" w:rsidRDefault="003329FA" w:rsidP="003329FA">
            <w:pPr>
              <w:snapToGrid w:val="0"/>
              <w:ind w:firstLineChars="0" w:firstLine="0"/>
              <w:jc w:val="left"/>
            </w:pPr>
            <w:r w:rsidRPr="003C10C3">
              <w:rPr>
                <w:bCs/>
              </w:rPr>
              <w:t>How big is the difference?</w:t>
            </w:r>
          </w:p>
        </w:tc>
      </w:tr>
      <w:tr w:rsidR="003C10C3" w:rsidRPr="003C10C3" w14:paraId="2B6CBB4F" w14:textId="77777777" w:rsidTr="003329FA">
        <w:trPr>
          <w:trHeight w:val="283"/>
          <w:jc w:val="center"/>
        </w:trPr>
        <w:tc>
          <w:tcPr>
            <w:tcW w:w="894" w:type="dxa"/>
            <w:vMerge w:val="restart"/>
            <w:noWrap/>
            <w:tcMar>
              <w:top w:w="15" w:type="dxa"/>
              <w:left w:w="15" w:type="dxa"/>
              <w:bottom w:w="0" w:type="dxa"/>
              <w:right w:w="15" w:type="dxa"/>
            </w:tcMar>
            <w:vAlign w:val="center"/>
          </w:tcPr>
          <w:p w14:paraId="593AD96C" w14:textId="3EE791CB" w:rsidR="003329FA" w:rsidRPr="003C10C3" w:rsidRDefault="003329FA" w:rsidP="003329FA">
            <w:pPr>
              <w:snapToGrid w:val="0"/>
              <w:ind w:firstLineChars="0" w:firstLine="0"/>
            </w:pPr>
          </w:p>
        </w:tc>
        <w:tc>
          <w:tcPr>
            <w:tcW w:w="5060" w:type="dxa"/>
            <w:vAlign w:val="center"/>
          </w:tcPr>
          <w:p w14:paraId="69A65F55" w14:textId="44D0BF14" w:rsidR="003329FA" w:rsidRPr="003C10C3" w:rsidRDefault="003329FA" w:rsidP="003329FA">
            <w:pPr>
              <w:snapToGrid w:val="0"/>
              <w:ind w:firstLineChars="0" w:firstLine="0"/>
              <w:jc w:val="left"/>
            </w:pPr>
            <w:r w:rsidRPr="003C10C3">
              <w:t>Mean of column B</w:t>
            </w:r>
          </w:p>
        </w:tc>
        <w:tc>
          <w:tcPr>
            <w:tcW w:w="2694" w:type="dxa"/>
            <w:noWrap/>
            <w:tcMar>
              <w:top w:w="15" w:type="dxa"/>
              <w:left w:w="15" w:type="dxa"/>
              <w:bottom w:w="0" w:type="dxa"/>
              <w:right w:w="15" w:type="dxa"/>
            </w:tcMar>
            <w:vAlign w:val="center"/>
            <w:hideMark/>
          </w:tcPr>
          <w:p w14:paraId="41B3D7DB" w14:textId="15DD6633" w:rsidR="003329FA" w:rsidRPr="003C10C3" w:rsidRDefault="003329FA" w:rsidP="003329FA">
            <w:pPr>
              <w:snapToGrid w:val="0"/>
              <w:ind w:firstLineChars="0" w:firstLine="0"/>
              <w:jc w:val="center"/>
            </w:pPr>
            <w:r w:rsidRPr="003C10C3">
              <w:t>5.651</w:t>
            </w:r>
          </w:p>
        </w:tc>
      </w:tr>
      <w:tr w:rsidR="003C10C3" w:rsidRPr="003C10C3" w14:paraId="10406D96" w14:textId="77777777" w:rsidTr="003329FA">
        <w:trPr>
          <w:trHeight w:val="283"/>
          <w:jc w:val="center"/>
        </w:trPr>
        <w:tc>
          <w:tcPr>
            <w:tcW w:w="894" w:type="dxa"/>
            <w:vMerge/>
            <w:noWrap/>
            <w:tcMar>
              <w:top w:w="15" w:type="dxa"/>
              <w:left w:w="15" w:type="dxa"/>
              <w:bottom w:w="0" w:type="dxa"/>
              <w:right w:w="15" w:type="dxa"/>
            </w:tcMar>
            <w:vAlign w:val="center"/>
          </w:tcPr>
          <w:p w14:paraId="055A9BDF" w14:textId="54D0F0C9" w:rsidR="003329FA" w:rsidRPr="003C10C3" w:rsidRDefault="003329FA" w:rsidP="003329FA">
            <w:pPr>
              <w:snapToGrid w:val="0"/>
              <w:ind w:firstLineChars="0" w:firstLine="0"/>
            </w:pPr>
          </w:p>
        </w:tc>
        <w:tc>
          <w:tcPr>
            <w:tcW w:w="5060" w:type="dxa"/>
            <w:vAlign w:val="center"/>
          </w:tcPr>
          <w:p w14:paraId="6C0D9063" w14:textId="173F3F41" w:rsidR="003329FA" w:rsidRPr="003C10C3" w:rsidRDefault="003329FA" w:rsidP="003329FA">
            <w:pPr>
              <w:snapToGrid w:val="0"/>
              <w:ind w:firstLineChars="0" w:firstLine="0"/>
              <w:jc w:val="left"/>
            </w:pPr>
            <w:r w:rsidRPr="003C10C3">
              <w:t>Mean of column G</w:t>
            </w:r>
          </w:p>
        </w:tc>
        <w:tc>
          <w:tcPr>
            <w:tcW w:w="2694" w:type="dxa"/>
            <w:noWrap/>
            <w:tcMar>
              <w:top w:w="15" w:type="dxa"/>
              <w:left w:w="15" w:type="dxa"/>
              <w:bottom w:w="0" w:type="dxa"/>
              <w:right w:w="15" w:type="dxa"/>
            </w:tcMar>
            <w:vAlign w:val="center"/>
            <w:hideMark/>
          </w:tcPr>
          <w:p w14:paraId="001A6925" w14:textId="2EA4318C" w:rsidR="003329FA" w:rsidRPr="003C10C3" w:rsidRDefault="003329FA" w:rsidP="003329FA">
            <w:pPr>
              <w:snapToGrid w:val="0"/>
              <w:ind w:firstLineChars="0" w:firstLine="0"/>
              <w:jc w:val="center"/>
            </w:pPr>
            <w:r w:rsidRPr="003C10C3">
              <w:t>5.646</w:t>
            </w:r>
          </w:p>
        </w:tc>
      </w:tr>
      <w:tr w:rsidR="003C10C3" w:rsidRPr="003C10C3" w14:paraId="7FCB608C" w14:textId="77777777" w:rsidTr="003329FA">
        <w:trPr>
          <w:trHeight w:val="283"/>
          <w:jc w:val="center"/>
        </w:trPr>
        <w:tc>
          <w:tcPr>
            <w:tcW w:w="894" w:type="dxa"/>
            <w:vMerge/>
            <w:noWrap/>
            <w:tcMar>
              <w:top w:w="15" w:type="dxa"/>
              <w:left w:w="15" w:type="dxa"/>
              <w:bottom w:w="0" w:type="dxa"/>
              <w:right w:w="15" w:type="dxa"/>
            </w:tcMar>
            <w:vAlign w:val="center"/>
          </w:tcPr>
          <w:p w14:paraId="12B8CF5D" w14:textId="6EB23944" w:rsidR="003329FA" w:rsidRPr="003C10C3" w:rsidRDefault="003329FA" w:rsidP="003329FA">
            <w:pPr>
              <w:snapToGrid w:val="0"/>
              <w:ind w:firstLineChars="0" w:firstLine="0"/>
            </w:pPr>
          </w:p>
        </w:tc>
        <w:tc>
          <w:tcPr>
            <w:tcW w:w="5060" w:type="dxa"/>
            <w:vAlign w:val="center"/>
          </w:tcPr>
          <w:p w14:paraId="5EED1CBF" w14:textId="035CC998" w:rsidR="003329FA" w:rsidRPr="003C10C3" w:rsidRDefault="003329FA" w:rsidP="003329FA">
            <w:pPr>
              <w:snapToGrid w:val="0"/>
              <w:ind w:firstLineChars="0" w:firstLine="0"/>
              <w:jc w:val="left"/>
            </w:pPr>
            <w:r w:rsidRPr="003C10C3">
              <w:t xml:space="preserve">Difference between means (G </w:t>
            </w:r>
            <w:r w:rsidR="00393CC7" w:rsidRPr="003C10C3">
              <w:rPr>
                <w:rFonts w:eastAsiaTheme="minorEastAsia"/>
              </w:rPr>
              <w:t>−</w:t>
            </w:r>
            <w:r w:rsidRPr="003C10C3">
              <w:t xml:space="preserve"> B) ± SEM</w:t>
            </w:r>
          </w:p>
        </w:tc>
        <w:tc>
          <w:tcPr>
            <w:tcW w:w="2694" w:type="dxa"/>
            <w:noWrap/>
            <w:tcMar>
              <w:top w:w="15" w:type="dxa"/>
              <w:left w:w="15" w:type="dxa"/>
              <w:bottom w:w="0" w:type="dxa"/>
              <w:right w:w="15" w:type="dxa"/>
            </w:tcMar>
            <w:vAlign w:val="center"/>
            <w:hideMark/>
          </w:tcPr>
          <w:p w14:paraId="56F7E9A6" w14:textId="7552A695" w:rsidR="003329FA" w:rsidRPr="003C10C3" w:rsidRDefault="00393CC7" w:rsidP="003329FA">
            <w:pPr>
              <w:snapToGrid w:val="0"/>
              <w:ind w:firstLineChars="0" w:firstLine="0"/>
              <w:jc w:val="center"/>
            </w:pPr>
            <w:r w:rsidRPr="003C10C3">
              <w:rPr>
                <w:rFonts w:eastAsiaTheme="minorEastAsia"/>
              </w:rPr>
              <w:t>−</w:t>
            </w:r>
            <w:r w:rsidR="003329FA" w:rsidRPr="003C10C3">
              <w:t>0.005000 ± 0.02621</w:t>
            </w:r>
          </w:p>
        </w:tc>
      </w:tr>
      <w:tr w:rsidR="003C10C3" w:rsidRPr="003C10C3" w14:paraId="18683957" w14:textId="77777777" w:rsidTr="003329FA">
        <w:trPr>
          <w:trHeight w:val="283"/>
          <w:jc w:val="center"/>
        </w:trPr>
        <w:tc>
          <w:tcPr>
            <w:tcW w:w="894" w:type="dxa"/>
            <w:vMerge/>
            <w:noWrap/>
            <w:tcMar>
              <w:top w:w="15" w:type="dxa"/>
              <w:left w:w="15" w:type="dxa"/>
              <w:bottom w:w="0" w:type="dxa"/>
              <w:right w:w="15" w:type="dxa"/>
            </w:tcMar>
            <w:vAlign w:val="center"/>
          </w:tcPr>
          <w:p w14:paraId="3843C5B5" w14:textId="464BD545" w:rsidR="003329FA" w:rsidRPr="003C10C3" w:rsidRDefault="003329FA" w:rsidP="003329FA">
            <w:pPr>
              <w:snapToGrid w:val="0"/>
              <w:ind w:firstLineChars="0" w:firstLine="0"/>
            </w:pPr>
          </w:p>
        </w:tc>
        <w:tc>
          <w:tcPr>
            <w:tcW w:w="5060" w:type="dxa"/>
            <w:vAlign w:val="center"/>
          </w:tcPr>
          <w:p w14:paraId="1E886A7D" w14:textId="3C8D0C7B" w:rsidR="003329FA" w:rsidRPr="003C10C3" w:rsidRDefault="003329FA" w:rsidP="003329FA">
            <w:pPr>
              <w:snapToGrid w:val="0"/>
              <w:ind w:firstLineChars="0" w:firstLine="0"/>
              <w:jc w:val="left"/>
            </w:pPr>
            <w:r w:rsidRPr="003C10C3">
              <w:t>95% confidence interval</w:t>
            </w:r>
          </w:p>
        </w:tc>
        <w:tc>
          <w:tcPr>
            <w:tcW w:w="2694" w:type="dxa"/>
            <w:noWrap/>
            <w:tcMar>
              <w:top w:w="15" w:type="dxa"/>
              <w:left w:w="15" w:type="dxa"/>
              <w:bottom w:w="0" w:type="dxa"/>
              <w:right w:w="15" w:type="dxa"/>
            </w:tcMar>
            <w:vAlign w:val="center"/>
            <w:hideMark/>
          </w:tcPr>
          <w:p w14:paraId="1B048B7F" w14:textId="1601C7B1" w:rsidR="003329FA" w:rsidRPr="003C10C3" w:rsidRDefault="00393CC7" w:rsidP="003329FA">
            <w:pPr>
              <w:snapToGrid w:val="0"/>
              <w:ind w:firstLineChars="0" w:firstLine="0"/>
              <w:jc w:val="center"/>
            </w:pPr>
            <w:r w:rsidRPr="003C10C3">
              <w:rPr>
                <w:rFonts w:eastAsiaTheme="minorEastAsia"/>
              </w:rPr>
              <w:t>−</w:t>
            </w:r>
            <w:r w:rsidR="003329FA" w:rsidRPr="003C10C3">
              <w:t>0.06122 to 0.05122</w:t>
            </w:r>
          </w:p>
        </w:tc>
      </w:tr>
      <w:tr w:rsidR="003C10C3" w:rsidRPr="003C10C3" w14:paraId="3156B539" w14:textId="77777777" w:rsidTr="003329FA">
        <w:trPr>
          <w:trHeight w:val="283"/>
          <w:jc w:val="center"/>
        </w:trPr>
        <w:tc>
          <w:tcPr>
            <w:tcW w:w="894" w:type="dxa"/>
            <w:vMerge/>
            <w:noWrap/>
            <w:tcMar>
              <w:top w:w="15" w:type="dxa"/>
              <w:left w:w="15" w:type="dxa"/>
              <w:bottom w:w="0" w:type="dxa"/>
              <w:right w:w="15" w:type="dxa"/>
            </w:tcMar>
            <w:vAlign w:val="center"/>
          </w:tcPr>
          <w:p w14:paraId="716C8CE7" w14:textId="6641A3BD" w:rsidR="003329FA" w:rsidRPr="003C10C3" w:rsidRDefault="003329FA" w:rsidP="003329FA">
            <w:pPr>
              <w:snapToGrid w:val="0"/>
              <w:ind w:firstLineChars="0" w:firstLine="0"/>
            </w:pPr>
          </w:p>
        </w:tc>
        <w:tc>
          <w:tcPr>
            <w:tcW w:w="5060" w:type="dxa"/>
            <w:vAlign w:val="center"/>
          </w:tcPr>
          <w:p w14:paraId="696FB66A" w14:textId="0A24A8B9" w:rsidR="003329FA" w:rsidRPr="003C10C3" w:rsidRDefault="003329FA" w:rsidP="003329FA">
            <w:pPr>
              <w:snapToGrid w:val="0"/>
              <w:ind w:firstLineChars="0" w:firstLine="0"/>
              <w:jc w:val="left"/>
            </w:pPr>
            <w:r w:rsidRPr="003C10C3">
              <w:rPr>
                <w:i/>
              </w:rPr>
              <w:t>R</w:t>
            </w:r>
            <w:r w:rsidRPr="003C10C3">
              <w:t xml:space="preserve"> squared (eta squared)</w:t>
            </w:r>
          </w:p>
        </w:tc>
        <w:tc>
          <w:tcPr>
            <w:tcW w:w="2694" w:type="dxa"/>
            <w:noWrap/>
            <w:tcMar>
              <w:top w:w="15" w:type="dxa"/>
              <w:left w:w="15" w:type="dxa"/>
              <w:bottom w:w="0" w:type="dxa"/>
              <w:right w:w="15" w:type="dxa"/>
            </w:tcMar>
            <w:vAlign w:val="center"/>
            <w:hideMark/>
          </w:tcPr>
          <w:p w14:paraId="6C667300" w14:textId="726A0C88" w:rsidR="003329FA" w:rsidRPr="003C10C3" w:rsidRDefault="003329FA" w:rsidP="003329FA">
            <w:pPr>
              <w:snapToGrid w:val="0"/>
              <w:ind w:firstLineChars="0" w:firstLine="0"/>
              <w:jc w:val="center"/>
            </w:pPr>
            <w:r w:rsidRPr="003C10C3">
              <w:t>0.002592</w:t>
            </w:r>
          </w:p>
        </w:tc>
      </w:tr>
    </w:tbl>
    <w:p w14:paraId="07AF0E3F" w14:textId="77777777" w:rsidR="00F2677D" w:rsidRPr="003C10C3" w:rsidRDefault="00F2677D" w:rsidP="00F2677D">
      <w:pPr>
        <w:pStyle w:val="af6"/>
        <w:rPr>
          <w:rFonts w:eastAsia="宋体"/>
        </w:rPr>
      </w:pPr>
      <w:r w:rsidRPr="003C10C3">
        <w:rPr>
          <w:rFonts w:eastAsiaTheme="minorEastAsia"/>
        </w:rPr>
        <w:t>ns:</w:t>
      </w:r>
      <w:r w:rsidRPr="003C10C3">
        <w:rPr>
          <w:rStyle w:val="10"/>
          <w:b w:val="0"/>
          <w:color w:val="auto"/>
        </w:rPr>
        <w:t xml:space="preserve"> </w:t>
      </w:r>
      <w:r w:rsidRPr="003C10C3">
        <w:rPr>
          <w:rStyle w:val="afff2"/>
          <w:b w:val="0"/>
        </w:rPr>
        <w:t>not significant</w:t>
      </w:r>
      <w:r w:rsidRPr="003C10C3">
        <w:rPr>
          <w:rFonts w:eastAsia="宋体" w:hint="eastAsia"/>
        </w:rPr>
        <w:t>;</w:t>
      </w:r>
      <w:r w:rsidRPr="003C10C3">
        <w:rPr>
          <w:rFonts w:eastAsia="宋体"/>
        </w:rPr>
        <w:t xml:space="preserve"> </w:t>
      </w:r>
      <w:r w:rsidRPr="00A6795A">
        <w:rPr>
          <w:rFonts w:eastAsia="宋体"/>
          <w:i/>
          <w:iCs/>
        </w:rPr>
        <w:t>df</w:t>
      </w:r>
      <w:r w:rsidRPr="003C10C3">
        <w:rPr>
          <w:rFonts w:eastAsia="宋体"/>
        </w:rPr>
        <w:t xml:space="preserve">: </w:t>
      </w:r>
      <w:r w:rsidRPr="003C10C3">
        <w:t xml:space="preserve">degrees of freedom; </w:t>
      </w:r>
      <w:r w:rsidRPr="003C10C3">
        <w:rPr>
          <w:rFonts w:eastAsia="宋体"/>
        </w:rPr>
        <w:t xml:space="preserve">SEM: </w:t>
      </w:r>
      <w:r w:rsidRPr="003C10C3">
        <w:t>Standard Error.</w:t>
      </w:r>
    </w:p>
    <w:p w14:paraId="1647F53D" w14:textId="77777777" w:rsidR="000667E4" w:rsidRPr="003C10C3" w:rsidRDefault="000667E4" w:rsidP="00361B69">
      <w:pPr>
        <w:snapToGrid w:val="0"/>
        <w:ind w:firstLineChars="0" w:firstLine="0"/>
        <w:rPr>
          <w:b/>
          <w:bCs/>
        </w:rPr>
      </w:pPr>
    </w:p>
    <w:p w14:paraId="3E270FBF" w14:textId="550F4C7A" w:rsidR="00427B0C" w:rsidRPr="003C10C3" w:rsidRDefault="00427B0C" w:rsidP="00361B69">
      <w:pPr>
        <w:snapToGrid w:val="0"/>
        <w:ind w:firstLineChars="0" w:firstLine="0"/>
        <w:rPr>
          <w:rFonts w:eastAsiaTheme="minorEastAsia"/>
          <w:b/>
          <w:bCs/>
        </w:rPr>
      </w:pPr>
    </w:p>
    <w:p w14:paraId="46F5CB0C" w14:textId="440D63E2" w:rsidR="00427B0C" w:rsidRPr="003C10C3" w:rsidRDefault="00427B0C" w:rsidP="00427B0C">
      <w:pPr>
        <w:pStyle w:val="af5"/>
        <w:rPr>
          <w:rFonts w:eastAsiaTheme="minorEastAsia"/>
          <w:bCs/>
        </w:rPr>
      </w:pPr>
      <w:r w:rsidRPr="003C10C3">
        <w:t xml:space="preserve">Supplementary Table 39. </w:t>
      </w:r>
      <w:r w:rsidRPr="003C10C3">
        <w:rPr>
          <w:bCs/>
        </w:rPr>
        <w:t xml:space="preserve">Asthma T1 </w:t>
      </w:r>
      <w:r w:rsidRPr="003C10C3">
        <w:rPr>
          <w:bCs/>
          <w:i/>
        </w:rPr>
        <w:t>vs.</w:t>
      </w:r>
      <w:r w:rsidRPr="003C10C3">
        <w:rPr>
          <w:bCs/>
        </w:rPr>
        <w:t xml:space="preserve"> T2.</w:t>
      </w:r>
    </w:p>
    <w:tbl>
      <w:tblPr>
        <w:tblW w:w="8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1"/>
        <w:gridCol w:w="3986"/>
        <w:gridCol w:w="2835"/>
      </w:tblGrid>
      <w:tr w:rsidR="003C10C3" w:rsidRPr="003C10C3" w14:paraId="133E9711" w14:textId="77777777" w:rsidTr="00331DBC">
        <w:trPr>
          <w:trHeight w:val="283"/>
          <w:jc w:val="center"/>
        </w:trPr>
        <w:tc>
          <w:tcPr>
            <w:tcW w:w="8092" w:type="dxa"/>
            <w:gridSpan w:val="3"/>
            <w:noWrap/>
            <w:tcMar>
              <w:top w:w="15" w:type="dxa"/>
              <w:left w:w="15" w:type="dxa"/>
              <w:bottom w:w="0" w:type="dxa"/>
              <w:right w:w="15" w:type="dxa"/>
            </w:tcMar>
            <w:vAlign w:val="center"/>
            <w:hideMark/>
          </w:tcPr>
          <w:p w14:paraId="55C21F7B" w14:textId="665C34EA" w:rsidR="00427B0C" w:rsidRPr="003C10C3" w:rsidRDefault="00427B0C" w:rsidP="00427B0C">
            <w:pPr>
              <w:snapToGrid w:val="0"/>
              <w:ind w:firstLineChars="0" w:firstLine="0"/>
              <w:jc w:val="left"/>
            </w:pPr>
            <w:r w:rsidRPr="003C10C3">
              <w:rPr>
                <w:bCs/>
              </w:rPr>
              <w:t xml:space="preserve">Unpaired </w:t>
            </w:r>
            <w:r w:rsidRPr="003C10C3">
              <w:rPr>
                <w:bCs/>
                <w:i/>
              </w:rPr>
              <w:t>t</w:t>
            </w:r>
            <w:r w:rsidRPr="003C10C3">
              <w:rPr>
                <w:bCs/>
              </w:rPr>
              <w:t xml:space="preserve"> test</w:t>
            </w:r>
          </w:p>
        </w:tc>
      </w:tr>
      <w:tr w:rsidR="003C10C3" w:rsidRPr="003C10C3" w14:paraId="56C0E471" w14:textId="77777777" w:rsidTr="00331DBC">
        <w:trPr>
          <w:trHeight w:val="283"/>
          <w:jc w:val="center"/>
        </w:trPr>
        <w:tc>
          <w:tcPr>
            <w:tcW w:w="1271" w:type="dxa"/>
            <w:vMerge w:val="restart"/>
            <w:noWrap/>
            <w:tcMar>
              <w:top w:w="15" w:type="dxa"/>
              <w:left w:w="15" w:type="dxa"/>
              <w:bottom w:w="0" w:type="dxa"/>
              <w:right w:w="15" w:type="dxa"/>
            </w:tcMar>
            <w:vAlign w:val="center"/>
          </w:tcPr>
          <w:p w14:paraId="6336116F" w14:textId="56CC3F21" w:rsidR="00427B0C" w:rsidRPr="003C10C3" w:rsidRDefault="00427B0C" w:rsidP="00427B0C">
            <w:pPr>
              <w:snapToGrid w:val="0"/>
              <w:ind w:firstLineChars="0" w:firstLine="0"/>
              <w:jc w:val="left"/>
            </w:pPr>
          </w:p>
        </w:tc>
        <w:tc>
          <w:tcPr>
            <w:tcW w:w="3986" w:type="dxa"/>
            <w:vAlign w:val="center"/>
          </w:tcPr>
          <w:p w14:paraId="7B025835" w14:textId="4AEB2C8C" w:rsidR="00427B0C" w:rsidRPr="003C10C3" w:rsidRDefault="00427B0C" w:rsidP="00427B0C">
            <w:pPr>
              <w:snapToGrid w:val="0"/>
              <w:ind w:firstLineChars="0" w:firstLine="0"/>
              <w:jc w:val="left"/>
            </w:pPr>
            <w:r w:rsidRPr="003C10C3">
              <w:rPr>
                <w:i/>
              </w:rPr>
              <w:t xml:space="preserve">p </w:t>
            </w:r>
            <w:r w:rsidRPr="003C10C3">
              <w:t>value</w:t>
            </w:r>
          </w:p>
        </w:tc>
        <w:tc>
          <w:tcPr>
            <w:tcW w:w="2835" w:type="dxa"/>
            <w:noWrap/>
            <w:tcMar>
              <w:top w:w="15" w:type="dxa"/>
              <w:left w:w="15" w:type="dxa"/>
              <w:bottom w:w="0" w:type="dxa"/>
              <w:right w:w="15" w:type="dxa"/>
            </w:tcMar>
            <w:vAlign w:val="center"/>
            <w:hideMark/>
          </w:tcPr>
          <w:p w14:paraId="2C47BA40" w14:textId="01FDA728" w:rsidR="00427B0C" w:rsidRPr="003C10C3" w:rsidRDefault="00427B0C" w:rsidP="00427B0C">
            <w:pPr>
              <w:snapToGrid w:val="0"/>
              <w:ind w:firstLineChars="0" w:firstLine="0"/>
              <w:jc w:val="center"/>
            </w:pPr>
            <w:r w:rsidRPr="003C10C3">
              <w:t>0.11</w:t>
            </w:r>
          </w:p>
        </w:tc>
      </w:tr>
      <w:tr w:rsidR="003C10C3" w:rsidRPr="003C10C3" w14:paraId="2D65201F" w14:textId="77777777" w:rsidTr="00331DBC">
        <w:trPr>
          <w:trHeight w:val="283"/>
          <w:jc w:val="center"/>
        </w:trPr>
        <w:tc>
          <w:tcPr>
            <w:tcW w:w="1271" w:type="dxa"/>
            <w:vMerge/>
            <w:noWrap/>
            <w:tcMar>
              <w:top w:w="15" w:type="dxa"/>
              <w:left w:w="15" w:type="dxa"/>
              <w:bottom w:w="0" w:type="dxa"/>
              <w:right w:w="15" w:type="dxa"/>
            </w:tcMar>
            <w:vAlign w:val="center"/>
          </w:tcPr>
          <w:p w14:paraId="4108AFEC" w14:textId="749EB7D1" w:rsidR="00427B0C" w:rsidRPr="003C10C3" w:rsidRDefault="00427B0C" w:rsidP="00427B0C">
            <w:pPr>
              <w:snapToGrid w:val="0"/>
              <w:ind w:firstLineChars="0" w:firstLine="0"/>
              <w:jc w:val="left"/>
            </w:pPr>
          </w:p>
        </w:tc>
        <w:tc>
          <w:tcPr>
            <w:tcW w:w="3986" w:type="dxa"/>
            <w:vAlign w:val="center"/>
          </w:tcPr>
          <w:p w14:paraId="063DAB86" w14:textId="3B18DEA3" w:rsidR="00427B0C" w:rsidRPr="003C10C3" w:rsidRDefault="00427B0C" w:rsidP="00427B0C">
            <w:pPr>
              <w:snapToGrid w:val="0"/>
              <w:ind w:firstLineChars="0" w:firstLine="0"/>
              <w:jc w:val="left"/>
            </w:pPr>
            <w:r w:rsidRPr="003C10C3">
              <w:rPr>
                <w:i/>
              </w:rPr>
              <w:t xml:space="preserve">p </w:t>
            </w:r>
            <w:r w:rsidRPr="003C10C3">
              <w:t>value summary</w:t>
            </w:r>
          </w:p>
        </w:tc>
        <w:tc>
          <w:tcPr>
            <w:tcW w:w="2835" w:type="dxa"/>
            <w:noWrap/>
            <w:tcMar>
              <w:top w:w="15" w:type="dxa"/>
              <w:left w:w="15" w:type="dxa"/>
              <w:bottom w:w="0" w:type="dxa"/>
              <w:right w:w="15" w:type="dxa"/>
            </w:tcMar>
            <w:vAlign w:val="center"/>
            <w:hideMark/>
          </w:tcPr>
          <w:p w14:paraId="0551C7A8" w14:textId="23FEEFAE" w:rsidR="00427B0C" w:rsidRPr="003C10C3" w:rsidRDefault="00427B0C" w:rsidP="00427B0C">
            <w:pPr>
              <w:snapToGrid w:val="0"/>
              <w:ind w:firstLineChars="0" w:firstLine="0"/>
              <w:jc w:val="center"/>
            </w:pPr>
            <w:r w:rsidRPr="003C10C3">
              <w:t>ns</w:t>
            </w:r>
          </w:p>
        </w:tc>
      </w:tr>
      <w:tr w:rsidR="003C10C3" w:rsidRPr="003C10C3" w14:paraId="41FB0652" w14:textId="77777777" w:rsidTr="00331DBC">
        <w:trPr>
          <w:trHeight w:val="283"/>
          <w:jc w:val="center"/>
        </w:trPr>
        <w:tc>
          <w:tcPr>
            <w:tcW w:w="1271" w:type="dxa"/>
            <w:vMerge/>
            <w:noWrap/>
            <w:tcMar>
              <w:top w:w="15" w:type="dxa"/>
              <w:left w:w="15" w:type="dxa"/>
              <w:bottom w:w="0" w:type="dxa"/>
              <w:right w:w="15" w:type="dxa"/>
            </w:tcMar>
            <w:vAlign w:val="center"/>
          </w:tcPr>
          <w:p w14:paraId="1B8DFF8F" w14:textId="07FEBD2C" w:rsidR="00427B0C" w:rsidRPr="003C10C3" w:rsidRDefault="00427B0C" w:rsidP="00427B0C">
            <w:pPr>
              <w:snapToGrid w:val="0"/>
              <w:ind w:firstLineChars="0" w:firstLine="0"/>
              <w:jc w:val="left"/>
            </w:pPr>
          </w:p>
        </w:tc>
        <w:tc>
          <w:tcPr>
            <w:tcW w:w="3986" w:type="dxa"/>
            <w:vAlign w:val="center"/>
          </w:tcPr>
          <w:p w14:paraId="566F9A0A" w14:textId="4421DCA5" w:rsidR="00427B0C" w:rsidRPr="003C10C3" w:rsidRDefault="00427B0C" w:rsidP="00427B0C">
            <w:pPr>
              <w:snapToGrid w:val="0"/>
              <w:ind w:firstLineChars="0" w:firstLine="0"/>
              <w:jc w:val="left"/>
            </w:pPr>
            <w:r w:rsidRPr="003C10C3">
              <w:t>Significantly different (</w:t>
            </w:r>
            <w:r w:rsidRPr="003C10C3">
              <w:rPr>
                <w:i/>
              </w:rPr>
              <w:t xml:space="preserve">p </w:t>
            </w:r>
            <w:r w:rsidRPr="003C10C3">
              <w:t>&lt; 0.05)?</w:t>
            </w:r>
          </w:p>
        </w:tc>
        <w:tc>
          <w:tcPr>
            <w:tcW w:w="2835" w:type="dxa"/>
            <w:noWrap/>
            <w:tcMar>
              <w:top w:w="15" w:type="dxa"/>
              <w:left w:w="15" w:type="dxa"/>
              <w:bottom w:w="0" w:type="dxa"/>
              <w:right w:w="15" w:type="dxa"/>
            </w:tcMar>
            <w:vAlign w:val="center"/>
            <w:hideMark/>
          </w:tcPr>
          <w:p w14:paraId="3191D091" w14:textId="06E9E7D5" w:rsidR="00427B0C" w:rsidRPr="003C10C3" w:rsidRDefault="00427B0C" w:rsidP="00427B0C">
            <w:pPr>
              <w:snapToGrid w:val="0"/>
              <w:ind w:firstLineChars="0" w:firstLine="0"/>
              <w:jc w:val="center"/>
            </w:pPr>
            <w:r w:rsidRPr="003C10C3">
              <w:t>No</w:t>
            </w:r>
          </w:p>
        </w:tc>
      </w:tr>
      <w:tr w:rsidR="003C10C3" w:rsidRPr="003C10C3" w14:paraId="6C45D076" w14:textId="77777777" w:rsidTr="00331DBC">
        <w:trPr>
          <w:trHeight w:val="283"/>
          <w:jc w:val="center"/>
        </w:trPr>
        <w:tc>
          <w:tcPr>
            <w:tcW w:w="1271" w:type="dxa"/>
            <w:vMerge/>
            <w:noWrap/>
            <w:tcMar>
              <w:top w:w="15" w:type="dxa"/>
              <w:left w:w="15" w:type="dxa"/>
              <w:bottom w:w="0" w:type="dxa"/>
              <w:right w:w="15" w:type="dxa"/>
            </w:tcMar>
            <w:vAlign w:val="center"/>
          </w:tcPr>
          <w:p w14:paraId="562E41BE" w14:textId="52ABF85B" w:rsidR="00427B0C" w:rsidRPr="003C10C3" w:rsidRDefault="00427B0C" w:rsidP="00427B0C">
            <w:pPr>
              <w:snapToGrid w:val="0"/>
              <w:ind w:firstLineChars="0" w:firstLine="0"/>
              <w:jc w:val="left"/>
            </w:pPr>
          </w:p>
        </w:tc>
        <w:tc>
          <w:tcPr>
            <w:tcW w:w="3986" w:type="dxa"/>
            <w:vAlign w:val="center"/>
          </w:tcPr>
          <w:p w14:paraId="38FCD135" w14:textId="621A8014" w:rsidR="00427B0C" w:rsidRPr="003C10C3" w:rsidRDefault="00427B0C" w:rsidP="00427B0C">
            <w:pPr>
              <w:snapToGrid w:val="0"/>
              <w:ind w:firstLineChars="0" w:firstLine="0"/>
              <w:jc w:val="left"/>
            </w:pPr>
            <w:r w:rsidRPr="003C10C3">
              <w:t xml:space="preserve">One- or two-tailed </w:t>
            </w:r>
            <w:r w:rsidRPr="003C10C3">
              <w:rPr>
                <w:i/>
              </w:rPr>
              <w:t xml:space="preserve">p </w:t>
            </w:r>
            <w:r w:rsidRPr="003C10C3">
              <w:t>value?</w:t>
            </w:r>
          </w:p>
        </w:tc>
        <w:tc>
          <w:tcPr>
            <w:tcW w:w="2835" w:type="dxa"/>
            <w:noWrap/>
            <w:tcMar>
              <w:top w:w="15" w:type="dxa"/>
              <w:left w:w="15" w:type="dxa"/>
              <w:bottom w:w="0" w:type="dxa"/>
              <w:right w:w="15" w:type="dxa"/>
            </w:tcMar>
            <w:vAlign w:val="center"/>
            <w:hideMark/>
          </w:tcPr>
          <w:p w14:paraId="479CFA94" w14:textId="12754C4D" w:rsidR="00427B0C" w:rsidRPr="003C10C3" w:rsidRDefault="00427B0C" w:rsidP="00427B0C">
            <w:pPr>
              <w:snapToGrid w:val="0"/>
              <w:ind w:firstLineChars="0" w:firstLine="0"/>
              <w:jc w:val="center"/>
            </w:pPr>
            <w:r w:rsidRPr="003C10C3">
              <w:t>Two-tailed</w:t>
            </w:r>
          </w:p>
        </w:tc>
      </w:tr>
      <w:tr w:rsidR="003C10C3" w:rsidRPr="003C10C3" w14:paraId="11EE5AE5" w14:textId="77777777" w:rsidTr="00331DBC">
        <w:trPr>
          <w:trHeight w:val="283"/>
          <w:jc w:val="center"/>
        </w:trPr>
        <w:tc>
          <w:tcPr>
            <w:tcW w:w="1271" w:type="dxa"/>
            <w:vMerge/>
            <w:noWrap/>
            <w:tcMar>
              <w:top w:w="15" w:type="dxa"/>
              <w:left w:w="15" w:type="dxa"/>
              <w:bottom w:w="0" w:type="dxa"/>
              <w:right w:w="15" w:type="dxa"/>
            </w:tcMar>
            <w:vAlign w:val="center"/>
          </w:tcPr>
          <w:p w14:paraId="4D5B30C2" w14:textId="2A639DD1" w:rsidR="00427B0C" w:rsidRPr="003C10C3" w:rsidRDefault="00427B0C" w:rsidP="00427B0C">
            <w:pPr>
              <w:snapToGrid w:val="0"/>
              <w:ind w:firstLineChars="0" w:firstLine="0"/>
              <w:jc w:val="left"/>
            </w:pPr>
          </w:p>
        </w:tc>
        <w:tc>
          <w:tcPr>
            <w:tcW w:w="3986" w:type="dxa"/>
            <w:vAlign w:val="center"/>
          </w:tcPr>
          <w:p w14:paraId="5A70AF31" w14:textId="2DB06CD0" w:rsidR="00427B0C" w:rsidRPr="003C10C3" w:rsidRDefault="00427B0C" w:rsidP="00427B0C">
            <w:pPr>
              <w:snapToGrid w:val="0"/>
              <w:ind w:firstLineChars="0" w:firstLine="0"/>
              <w:jc w:val="left"/>
            </w:pPr>
            <w:r w:rsidRPr="003C10C3">
              <w:rPr>
                <w:i/>
              </w:rPr>
              <w:t>t</w:t>
            </w:r>
            <w:r w:rsidRPr="003C10C3">
              <w:t xml:space="preserve">, </w:t>
            </w:r>
            <w:r w:rsidRPr="003C10C3">
              <w:rPr>
                <w:i/>
              </w:rPr>
              <w:t>df</w:t>
            </w:r>
          </w:p>
        </w:tc>
        <w:tc>
          <w:tcPr>
            <w:tcW w:w="2835" w:type="dxa"/>
            <w:noWrap/>
            <w:tcMar>
              <w:top w:w="15" w:type="dxa"/>
              <w:left w:w="15" w:type="dxa"/>
              <w:bottom w:w="0" w:type="dxa"/>
              <w:right w:w="15" w:type="dxa"/>
            </w:tcMar>
            <w:vAlign w:val="center"/>
            <w:hideMark/>
          </w:tcPr>
          <w:p w14:paraId="3E6A5FEA" w14:textId="33080D87" w:rsidR="00427B0C" w:rsidRPr="003C10C3" w:rsidRDefault="00427B0C" w:rsidP="00427B0C">
            <w:pPr>
              <w:snapToGrid w:val="0"/>
              <w:ind w:firstLineChars="0" w:firstLine="0"/>
              <w:jc w:val="center"/>
            </w:pPr>
            <w:r w:rsidRPr="003C10C3">
              <w:rPr>
                <w:i/>
              </w:rPr>
              <w:t xml:space="preserve">t </w:t>
            </w:r>
            <w:r w:rsidRPr="003C10C3">
              <w:t xml:space="preserve">= 1.732, </w:t>
            </w:r>
            <w:r w:rsidRPr="003C10C3">
              <w:rPr>
                <w:i/>
              </w:rPr>
              <w:t xml:space="preserve">df </w:t>
            </w:r>
            <w:r w:rsidRPr="003C10C3">
              <w:t>= 10</w:t>
            </w:r>
          </w:p>
        </w:tc>
      </w:tr>
      <w:tr w:rsidR="003C10C3" w:rsidRPr="003C10C3" w14:paraId="3466965E" w14:textId="77777777" w:rsidTr="00331DBC">
        <w:trPr>
          <w:trHeight w:val="283"/>
          <w:jc w:val="center"/>
        </w:trPr>
        <w:tc>
          <w:tcPr>
            <w:tcW w:w="8092" w:type="dxa"/>
            <w:gridSpan w:val="3"/>
            <w:noWrap/>
            <w:tcMar>
              <w:top w:w="15" w:type="dxa"/>
              <w:left w:w="15" w:type="dxa"/>
              <w:bottom w:w="0" w:type="dxa"/>
              <w:right w:w="15" w:type="dxa"/>
            </w:tcMar>
            <w:vAlign w:val="center"/>
            <w:hideMark/>
          </w:tcPr>
          <w:p w14:paraId="4758CABD" w14:textId="2F4BD458" w:rsidR="00427B0C" w:rsidRPr="003C10C3" w:rsidRDefault="00427B0C" w:rsidP="00427B0C">
            <w:pPr>
              <w:snapToGrid w:val="0"/>
              <w:ind w:firstLineChars="0" w:firstLine="0"/>
              <w:jc w:val="left"/>
            </w:pPr>
            <w:r w:rsidRPr="003C10C3">
              <w:rPr>
                <w:bCs/>
              </w:rPr>
              <w:t>How big is the difference?</w:t>
            </w:r>
          </w:p>
        </w:tc>
      </w:tr>
      <w:tr w:rsidR="003C10C3" w:rsidRPr="003C10C3" w14:paraId="494EE964" w14:textId="77777777" w:rsidTr="00331DBC">
        <w:trPr>
          <w:trHeight w:val="283"/>
          <w:jc w:val="center"/>
        </w:trPr>
        <w:tc>
          <w:tcPr>
            <w:tcW w:w="1271" w:type="dxa"/>
            <w:vMerge w:val="restart"/>
            <w:noWrap/>
            <w:tcMar>
              <w:top w:w="15" w:type="dxa"/>
              <w:left w:w="15" w:type="dxa"/>
              <w:bottom w:w="0" w:type="dxa"/>
              <w:right w:w="15" w:type="dxa"/>
            </w:tcMar>
            <w:vAlign w:val="center"/>
          </w:tcPr>
          <w:p w14:paraId="5EA36897" w14:textId="759A9367" w:rsidR="00427B0C" w:rsidRPr="003C10C3" w:rsidRDefault="00427B0C" w:rsidP="00427B0C">
            <w:pPr>
              <w:snapToGrid w:val="0"/>
              <w:ind w:firstLineChars="0" w:firstLine="0"/>
              <w:jc w:val="left"/>
            </w:pPr>
          </w:p>
        </w:tc>
        <w:tc>
          <w:tcPr>
            <w:tcW w:w="3986" w:type="dxa"/>
            <w:vAlign w:val="center"/>
          </w:tcPr>
          <w:p w14:paraId="6706237C" w14:textId="638E8FC1" w:rsidR="00427B0C" w:rsidRPr="003C10C3" w:rsidRDefault="00427B0C" w:rsidP="00427B0C">
            <w:pPr>
              <w:snapToGrid w:val="0"/>
              <w:ind w:firstLineChars="0" w:firstLine="0"/>
              <w:jc w:val="left"/>
            </w:pPr>
            <w:r w:rsidRPr="003C10C3">
              <w:t>Mean of column B</w:t>
            </w:r>
          </w:p>
        </w:tc>
        <w:tc>
          <w:tcPr>
            <w:tcW w:w="2835" w:type="dxa"/>
            <w:noWrap/>
            <w:tcMar>
              <w:top w:w="15" w:type="dxa"/>
              <w:left w:w="15" w:type="dxa"/>
              <w:bottom w:w="0" w:type="dxa"/>
              <w:right w:w="15" w:type="dxa"/>
            </w:tcMar>
            <w:vAlign w:val="center"/>
            <w:hideMark/>
          </w:tcPr>
          <w:p w14:paraId="3DF05DE5" w14:textId="325AF8C3" w:rsidR="00427B0C" w:rsidRPr="003C10C3" w:rsidRDefault="00427B0C" w:rsidP="00427B0C">
            <w:pPr>
              <w:snapToGrid w:val="0"/>
              <w:ind w:firstLineChars="0" w:firstLine="0"/>
              <w:jc w:val="center"/>
            </w:pPr>
            <w:r w:rsidRPr="003C10C3">
              <w:t>5.325</w:t>
            </w:r>
          </w:p>
        </w:tc>
      </w:tr>
      <w:tr w:rsidR="003C10C3" w:rsidRPr="003C10C3" w14:paraId="21A1C30A" w14:textId="77777777" w:rsidTr="00331DBC">
        <w:trPr>
          <w:trHeight w:val="283"/>
          <w:jc w:val="center"/>
        </w:trPr>
        <w:tc>
          <w:tcPr>
            <w:tcW w:w="1271" w:type="dxa"/>
            <w:vMerge/>
            <w:noWrap/>
            <w:tcMar>
              <w:top w:w="15" w:type="dxa"/>
              <w:left w:w="15" w:type="dxa"/>
              <w:bottom w:w="0" w:type="dxa"/>
              <w:right w:w="15" w:type="dxa"/>
            </w:tcMar>
            <w:vAlign w:val="center"/>
          </w:tcPr>
          <w:p w14:paraId="735C7AF1" w14:textId="4615CD1B" w:rsidR="00427B0C" w:rsidRPr="003C10C3" w:rsidRDefault="00427B0C" w:rsidP="00427B0C">
            <w:pPr>
              <w:snapToGrid w:val="0"/>
              <w:ind w:firstLineChars="0" w:firstLine="0"/>
              <w:jc w:val="left"/>
            </w:pPr>
          </w:p>
        </w:tc>
        <w:tc>
          <w:tcPr>
            <w:tcW w:w="3986" w:type="dxa"/>
            <w:vAlign w:val="center"/>
          </w:tcPr>
          <w:p w14:paraId="2A98CFFD" w14:textId="6F2DBE45" w:rsidR="00427B0C" w:rsidRPr="003C10C3" w:rsidRDefault="00427B0C" w:rsidP="00427B0C">
            <w:pPr>
              <w:snapToGrid w:val="0"/>
              <w:ind w:firstLineChars="0" w:firstLine="0"/>
              <w:jc w:val="left"/>
            </w:pPr>
            <w:r w:rsidRPr="003C10C3">
              <w:t>Mean of column G</w:t>
            </w:r>
          </w:p>
        </w:tc>
        <w:tc>
          <w:tcPr>
            <w:tcW w:w="2835" w:type="dxa"/>
            <w:noWrap/>
            <w:tcMar>
              <w:top w:w="15" w:type="dxa"/>
              <w:left w:w="15" w:type="dxa"/>
              <w:bottom w:w="0" w:type="dxa"/>
              <w:right w:w="15" w:type="dxa"/>
            </w:tcMar>
            <w:vAlign w:val="center"/>
            <w:hideMark/>
          </w:tcPr>
          <w:p w14:paraId="3DE552AE" w14:textId="718C334C" w:rsidR="00427B0C" w:rsidRPr="003C10C3" w:rsidRDefault="00427B0C" w:rsidP="00427B0C">
            <w:pPr>
              <w:snapToGrid w:val="0"/>
              <w:ind w:firstLineChars="0" w:firstLine="0"/>
              <w:jc w:val="center"/>
            </w:pPr>
            <w:r w:rsidRPr="003C10C3">
              <w:t>5.272</w:t>
            </w:r>
          </w:p>
        </w:tc>
      </w:tr>
      <w:tr w:rsidR="003C10C3" w:rsidRPr="003C10C3" w14:paraId="60C1174C" w14:textId="77777777" w:rsidTr="00331DBC">
        <w:trPr>
          <w:trHeight w:val="283"/>
          <w:jc w:val="center"/>
        </w:trPr>
        <w:tc>
          <w:tcPr>
            <w:tcW w:w="1271" w:type="dxa"/>
            <w:vMerge/>
            <w:noWrap/>
            <w:tcMar>
              <w:top w:w="15" w:type="dxa"/>
              <w:left w:w="15" w:type="dxa"/>
              <w:bottom w:w="0" w:type="dxa"/>
              <w:right w:w="15" w:type="dxa"/>
            </w:tcMar>
            <w:vAlign w:val="center"/>
          </w:tcPr>
          <w:p w14:paraId="55C42AB4" w14:textId="4D6A53DC" w:rsidR="00427B0C" w:rsidRPr="003C10C3" w:rsidRDefault="00427B0C" w:rsidP="00427B0C">
            <w:pPr>
              <w:snapToGrid w:val="0"/>
              <w:ind w:firstLineChars="0" w:firstLine="0"/>
              <w:jc w:val="left"/>
            </w:pPr>
          </w:p>
        </w:tc>
        <w:tc>
          <w:tcPr>
            <w:tcW w:w="3986" w:type="dxa"/>
            <w:vAlign w:val="center"/>
          </w:tcPr>
          <w:p w14:paraId="37FB4533" w14:textId="6CDACA50" w:rsidR="00427B0C" w:rsidRPr="003C10C3" w:rsidRDefault="00427B0C" w:rsidP="00427B0C">
            <w:pPr>
              <w:snapToGrid w:val="0"/>
              <w:ind w:firstLineChars="0" w:firstLine="0"/>
              <w:jc w:val="left"/>
            </w:pPr>
            <w:r w:rsidRPr="003C10C3">
              <w:t xml:space="preserve">Difference between means (G </w:t>
            </w:r>
            <w:r w:rsidRPr="003C10C3">
              <w:rPr>
                <w:rFonts w:eastAsiaTheme="minorEastAsia"/>
              </w:rPr>
              <w:t>−</w:t>
            </w:r>
            <w:r w:rsidRPr="003C10C3">
              <w:t xml:space="preserve"> B) ± SEM</w:t>
            </w:r>
          </w:p>
        </w:tc>
        <w:tc>
          <w:tcPr>
            <w:tcW w:w="2835" w:type="dxa"/>
            <w:noWrap/>
            <w:tcMar>
              <w:top w:w="15" w:type="dxa"/>
              <w:left w:w="15" w:type="dxa"/>
              <w:bottom w:w="0" w:type="dxa"/>
              <w:right w:w="15" w:type="dxa"/>
            </w:tcMar>
            <w:vAlign w:val="center"/>
            <w:hideMark/>
          </w:tcPr>
          <w:p w14:paraId="61A70D96" w14:textId="0987E8AF" w:rsidR="00427B0C" w:rsidRPr="003C10C3" w:rsidRDefault="00427B0C" w:rsidP="00427B0C">
            <w:pPr>
              <w:snapToGrid w:val="0"/>
              <w:ind w:firstLineChars="0" w:firstLine="0"/>
              <w:jc w:val="center"/>
            </w:pPr>
            <w:r w:rsidRPr="003C10C3">
              <w:rPr>
                <w:rFonts w:eastAsiaTheme="minorEastAsia"/>
              </w:rPr>
              <w:t>−</w:t>
            </w:r>
            <w:r w:rsidRPr="003C10C3">
              <w:t>0.05333 ± 0.03079</w:t>
            </w:r>
          </w:p>
        </w:tc>
      </w:tr>
      <w:tr w:rsidR="003C10C3" w:rsidRPr="003C10C3" w14:paraId="3C11913B" w14:textId="77777777" w:rsidTr="00331DBC">
        <w:trPr>
          <w:trHeight w:val="283"/>
          <w:jc w:val="center"/>
        </w:trPr>
        <w:tc>
          <w:tcPr>
            <w:tcW w:w="1271" w:type="dxa"/>
            <w:vMerge/>
            <w:noWrap/>
            <w:tcMar>
              <w:top w:w="15" w:type="dxa"/>
              <w:left w:w="15" w:type="dxa"/>
              <w:bottom w:w="0" w:type="dxa"/>
              <w:right w:w="15" w:type="dxa"/>
            </w:tcMar>
            <w:vAlign w:val="center"/>
          </w:tcPr>
          <w:p w14:paraId="6AA79659" w14:textId="031FEA9A" w:rsidR="00427B0C" w:rsidRPr="003C10C3" w:rsidRDefault="00427B0C" w:rsidP="00427B0C">
            <w:pPr>
              <w:snapToGrid w:val="0"/>
              <w:ind w:firstLineChars="0" w:firstLine="0"/>
              <w:jc w:val="left"/>
            </w:pPr>
          </w:p>
        </w:tc>
        <w:tc>
          <w:tcPr>
            <w:tcW w:w="3986" w:type="dxa"/>
            <w:vAlign w:val="center"/>
          </w:tcPr>
          <w:p w14:paraId="6E04D49C" w14:textId="39DA46C4" w:rsidR="00427B0C" w:rsidRPr="003C10C3" w:rsidRDefault="00427B0C" w:rsidP="00427B0C">
            <w:pPr>
              <w:snapToGrid w:val="0"/>
              <w:ind w:firstLineChars="0" w:firstLine="0"/>
              <w:jc w:val="left"/>
            </w:pPr>
            <w:r w:rsidRPr="003C10C3">
              <w:t>95% confidence interval</w:t>
            </w:r>
          </w:p>
        </w:tc>
        <w:tc>
          <w:tcPr>
            <w:tcW w:w="2835" w:type="dxa"/>
            <w:noWrap/>
            <w:tcMar>
              <w:top w:w="15" w:type="dxa"/>
              <w:left w:w="15" w:type="dxa"/>
              <w:bottom w:w="0" w:type="dxa"/>
              <w:right w:w="15" w:type="dxa"/>
            </w:tcMar>
            <w:vAlign w:val="center"/>
            <w:hideMark/>
          </w:tcPr>
          <w:p w14:paraId="3A3FC912" w14:textId="04701889" w:rsidR="00427B0C" w:rsidRPr="003C10C3" w:rsidRDefault="00427B0C" w:rsidP="00427B0C">
            <w:pPr>
              <w:snapToGrid w:val="0"/>
              <w:ind w:firstLineChars="0" w:firstLine="0"/>
              <w:jc w:val="center"/>
            </w:pPr>
            <w:r w:rsidRPr="003C10C3">
              <w:rPr>
                <w:rFonts w:eastAsiaTheme="minorEastAsia"/>
              </w:rPr>
              <w:t>−</w:t>
            </w:r>
            <w:r w:rsidRPr="003C10C3">
              <w:t>0.1219 to 0.01526</w:t>
            </w:r>
          </w:p>
        </w:tc>
      </w:tr>
      <w:tr w:rsidR="003C10C3" w:rsidRPr="003C10C3" w14:paraId="14733A18" w14:textId="77777777" w:rsidTr="00331DBC">
        <w:trPr>
          <w:trHeight w:val="283"/>
          <w:jc w:val="center"/>
        </w:trPr>
        <w:tc>
          <w:tcPr>
            <w:tcW w:w="1271" w:type="dxa"/>
            <w:vMerge/>
            <w:noWrap/>
            <w:tcMar>
              <w:top w:w="15" w:type="dxa"/>
              <w:left w:w="15" w:type="dxa"/>
              <w:bottom w:w="0" w:type="dxa"/>
              <w:right w:w="15" w:type="dxa"/>
            </w:tcMar>
            <w:vAlign w:val="center"/>
          </w:tcPr>
          <w:p w14:paraId="08FD482C" w14:textId="7A77DAF3" w:rsidR="00427B0C" w:rsidRPr="003C10C3" w:rsidRDefault="00427B0C" w:rsidP="00427B0C">
            <w:pPr>
              <w:snapToGrid w:val="0"/>
              <w:ind w:firstLineChars="0" w:firstLine="0"/>
              <w:jc w:val="left"/>
            </w:pPr>
          </w:p>
        </w:tc>
        <w:tc>
          <w:tcPr>
            <w:tcW w:w="3986" w:type="dxa"/>
            <w:vAlign w:val="center"/>
          </w:tcPr>
          <w:p w14:paraId="7AFC823E" w14:textId="05D996A3" w:rsidR="00427B0C" w:rsidRPr="003C10C3" w:rsidRDefault="00427B0C" w:rsidP="00427B0C">
            <w:pPr>
              <w:snapToGrid w:val="0"/>
              <w:ind w:firstLineChars="0" w:firstLine="0"/>
              <w:jc w:val="left"/>
            </w:pPr>
            <w:r w:rsidRPr="003C10C3">
              <w:rPr>
                <w:i/>
              </w:rPr>
              <w:t>R</w:t>
            </w:r>
            <w:r w:rsidRPr="003C10C3">
              <w:t xml:space="preserve"> squared (eta squared)</w:t>
            </w:r>
          </w:p>
        </w:tc>
        <w:tc>
          <w:tcPr>
            <w:tcW w:w="2835" w:type="dxa"/>
            <w:noWrap/>
            <w:tcMar>
              <w:top w:w="15" w:type="dxa"/>
              <w:left w:w="15" w:type="dxa"/>
              <w:bottom w:w="0" w:type="dxa"/>
              <w:right w:w="15" w:type="dxa"/>
            </w:tcMar>
            <w:vAlign w:val="center"/>
            <w:hideMark/>
          </w:tcPr>
          <w:p w14:paraId="77C67B40" w14:textId="4A5D5E6E" w:rsidR="00427B0C" w:rsidRPr="003C10C3" w:rsidRDefault="00427B0C" w:rsidP="00427B0C">
            <w:pPr>
              <w:snapToGrid w:val="0"/>
              <w:ind w:firstLineChars="0" w:firstLine="0"/>
              <w:jc w:val="center"/>
            </w:pPr>
            <w:r w:rsidRPr="003C10C3">
              <w:t>0.2308</w:t>
            </w:r>
          </w:p>
        </w:tc>
      </w:tr>
    </w:tbl>
    <w:p w14:paraId="61C24C91" w14:textId="77777777" w:rsidR="00F2677D" w:rsidRPr="003C10C3" w:rsidRDefault="00F2677D" w:rsidP="00F2677D">
      <w:pPr>
        <w:pStyle w:val="af6"/>
        <w:rPr>
          <w:rFonts w:eastAsia="宋体"/>
        </w:rPr>
      </w:pPr>
      <w:r w:rsidRPr="003C10C3">
        <w:rPr>
          <w:rFonts w:eastAsiaTheme="minorEastAsia"/>
        </w:rPr>
        <w:t>ns:</w:t>
      </w:r>
      <w:r w:rsidRPr="003C10C3">
        <w:rPr>
          <w:rStyle w:val="10"/>
          <w:b w:val="0"/>
          <w:color w:val="auto"/>
        </w:rPr>
        <w:t xml:space="preserve"> </w:t>
      </w:r>
      <w:r w:rsidRPr="003C10C3">
        <w:rPr>
          <w:rStyle w:val="afff2"/>
          <w:b w:val="0"/>
        </w:rPr>
        <w:t>not significant</w:t>
      </w:r>
      <w:r w:rsidRPr="003C10C3">
        <w:rPr>
          <w:rFonts w:eastAsia="宋体" w:hint="eastAsia"/>
        </w:rPr>
        <w:t>;</w:t>
      </w:r>
      <w:r w:rsidRPr="003C10C3">
        <w:rPr>
          <w:rFonts w:eastAsia="宋体"/>
        </w:rPr>
        <w:t xml:space="preserve"> </w:t>
      </w:r>
      <w:r w:rsidRPr="00A6795A">
        <w:rPr>
          <w:rFonts w:eastAsia="宋体"/>
          <w:i/>
          <w:iCs/>
        </w:rPr>
        <w:t>df</w:t>
      </w:r>
      <w:r w:rsidRPr="003C10C3">
        <w:rPr>
          <w:rFonts w:eastAsia="宋体"/>
        </w:rPr>
        <w:t xml:space="preserve">: </w:t>
      </w:r>
      <w:r w:rsidRPr="003C10C3">
        <w:t xml:space="preserve">degrees of freedom; </w:t>
      </w:r>
      <w:r w:rsidRPr="003C10C3">
        <w:rPr>
          <w:rFonts w:eastAsia="宋体"/>
        </w:rPr>
        <w:t xml:space="preserve">SEM: </w:t>
      </w:r>
      <w:r w:rsidRPr="003C10C3">
        <w:t>Standard Error.</w:t>
      </w:r>
    </w:p>
    <w:p w14:paraId="5F426FE8" w14:textId="77777777" w:rsidR="000667E4" w:rsidRPr="003C10C3" w:rsidRDefault="000667E4" w:rsidP="00361B69">
      <w:pPr>
        <w:snapToGrid w:val="0"/>
        <w:ind w:firstLineChars="0" w:firstLine="0"/>
        <w:rPr>
          <w:b/>
          <w:bCs/>
        </w:rPr>
      </w:pPr>
    </w:p>
    <w:p w14:paraId="12CC0761" w14:textId="461B56BE" w:rsidR="000667E4" w:rsidRPr="003C10C3" w:rsidRDefault="000667E4" w:rsidP="00361B69">
      <w:pPr>
        <w:snapToGrid w:val="0"/>
        <w:ind w:firstLineChars="0" w:firstLine="0"/>
        <w:rPr>
          <w:rFonts w:eastAsiaTheme="minorEastAsia"/>
          <w:b/>
          <w:bCs/>
        </w:rPr>
      </w:pPr>
    </w:p>
    <w:p w14:paraId="21DBA000" w14:textId="17EC2241" w:rsidR="00427B0C" w:rsidRPr="003C10C3" w:rsidRDefault="00427B0C" w:rsidP="00427B0C">
      <w:pPr>
        <w:pStyle w:val="af5"/>
      </w:pPr>
      <w:r w:rsidRPr="003C10C3">
        <w:t xml:space="preserve">Supplementary Table 40. </w:t>
      </w:r>
      <w:r w:rsidRPr="003C10C3">
        <w:rPr>
          <w:bCs/>
        </w:rPr>
        <w:t xml:space="preserve">ARDS T1 </w:t>
      </w:r>
      <w:r w:rsidRPr="003C10C3">
        <w:rPr>
          <w:bCs/>
          <w:i/>
        </w:rPr>
        <w:t xml:space="preserve">vs. </w:t>
      </w:r>
      <w:r w:rsidRPr="003C10C3">
        <w:rPr>
          <w:bCs/>
        </w:rPr>
        <w:t>T2.</w:t>
      </w:r>
    </w:p>
    <w:tbl>
      <w:tblPr>
        <w:tblW w:w="77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8"/>
        <w:gridCol w:w="4116"/>
        <w:gridCol w:w="2693"/>
      </w:tblGrid>
      <w:tr w:rsidR="003C10C3" w:rsidRPr="003C10C3" w14:paraId="49F291EB" w14:textId="77777777" w:rsidTr="00331DBC">
        <w:trPr>
          <w:trHeight w:val="283"/>
          <w:jc w:val="center"/>
        </w:trPr>
        <w:tc>
          <w:tcPr>
            <w:tcW w:w="7797" w:type="dxa"/>
            <w:gridSpan w:val="3"/>
            <w:noWrap/>
            <w:tcMar>
              <w:top w:w="15" w:type="dxa"/>
              <w:left w:w="15" w:type="dxa"/>
              <w:bottom w:w="0" w:type="dxa"/>
              <w:right w:w="15" w:type="dxa"/>
            </w:tcMar>
            <w:vAlign w:val="center"/>
            <w:hideMark/>
          </w:tcPr>
          <w:p w14:paraId="52D17E99" w14:textId="09573730" w:rsidR="00427B0C" w:rsidRPr="003C10C3" w:rsidRDefault="00427B0C" w:rsidP="00427B0C">
            <w:pPr>
              <w:snapToGrid w:val="0"/>
              <w:ind w:firstLineChars="0" w:firstLine="0"/>
              <w:jc w:val="left"/>
            </w:pPr>
            <w:r w:rsidRPr="003C10C3">
              <w:rPr>
                <w:bCs/>
              </w:rPr>
              <w:t xml:space="preserve">Unpaired </w:t>
            </w:r>
            <w:r w:rsidRPr="003C10C3">
              <w:rPr>
                <w:bCs/>
                <w:i/>
              </w:rPr>
              <w:t>t</w:t>
            </w:r>
            <w:r w:rsidRPr="003C10C3">
              <w:rPr>
                <w:bCs/>
              </w:rPr>
              <w:t xml:space="preserve"> test</w:t>
            </w:r>
          </w:p>
        </w:tc>
      </w:tr>
      <w:tr w:rsidR="003C10C3" w:rsidRPr="003C10C3" w14:paraId="2C4D2AF4" w14:textId="77777777" w:rsidTr="00331DBC">
        <w:trPr>
          <w:trHeight w:val="283"/>
          <w:jc w:val="center"/>
        </w:trPr>
        <w:tc>
          <w:tcPr>
            <w:tcW w:w="988" w:type="dxa"/>
            <w:vMerge w:val="restart"/>
            <w:noWrap/>
            <w:tcMar>
              <w:top w:w="15" w:type="dxa"/>
              <w:left w:w="15" w:type="dxa"/>
              <w:bottom w:w="0" w:type="dxa"/>
              <w:right w:w="15" w:type="dxa"/>
            </w:tcMar>
            <w:vAlign w:val="center"/>
          </w:tcPr>
          <w:p w14:paraId="79D4B225" w14:textId="25DA261E" w:rsidR="00427B0C" w:rsidRPr="003C10C3" w:rsidRDefault="00427B0C" w:rsidP="00427B0C">
            <w:pPr>
              <w:snapToGrid w:val="0"/>
              <w:ind w:firstLineChars="0" w:firstLine="0"/>
            </w:pPr>
          </w:p>
        </w:tc>
        <w:tc>
          <w:tcPr>
            <w:tcW w:w="4116" w:type="dxa"/>
            <w:vAlign w:val="center"/>
          </w:tcPr>
          <w:p w14:paraId="0FA05121" w14:textId="44277A04" w:rsidR="00427B0C" w:rsidRPr="003C10C3" w:rsidRDefault="00427B0C" w:rsidP="00427B0C">
            <w:pPr>
              <w:snapToGrid w:val="0"/>
              <w:ind w:firstLineChars="0" w:firstLine="0"/>
              <w:jc w:val="left"/>
            </w:pPr>
            <w:r w:rsidRPr="003C10C3">
              <w:rPr>
                <w:i/>
              </w:rPr>
              <w:t xml:space="preserve">p </w:t>
            </w:r>
            <w:r w:rsidRPr="003C10C3">
              <w:t>value</w:t>
            </w:r>
          </w:p>
        </w:tc>
        <w:tc>
          <w:tcPr>
            <w:tcW w:w="2693" w:type="dxa"/>
            <w:noWrap/>
            <w:tcMar>
              <w:top w:w="15" w:type="dxa"/>
              <w:left w:w="15" w:type="dxa"/>
              <w:bottom w:w="0" w:type="dxa"/>
              <w:right w:w="15" w:type="dxa"/>
            </w:tcMar>
            <w:vAlign w:val="center"/>
            <w:hideMark/>
          </w:tcPr>
          <w:p w14:paraId="6FC3241C" w14:textId="3F17D056" w:rsidR="00427B0C" w:rsidRPr="003C10C3" w:rsidRDefault="00427B0C" w:rsidP="00427B0C">
            <w:pPr>
              <w:snapToGrid w:val="0"/>
              <w:ind w:firstLineChars="0" w:firstLine="0"/>
              <w:jc w:val="center"/>
            </w:pPr>
            <w:r w:rsidRPr="003C10C3">
              <w:t>0.16</w:t>
            </w:r>
          </w:p>
        </w:tc>
      </w:tr>
      <w:tr w:rsidR="003C10C3" w:rsidRPr="003C10C3" w14:paraId="4AF65B27" w14:textId="77777777" w:rsidTr="00331DBC">
        <w:trPr>
          <w:trHeight w:val="283"/>
          <w:jc w:val="center"/>
        </w:trPr>
        <w:tc>
          <w:tcPr>
            <w:tcW w:w="988" w:type="dxa"/>
            <w:vMerge/>
            <w:noWrap/>
            <w:tcMar>
              <w:top w:w="15" w:type="dxa"/>
              <w:left w:w="15" w:type="dxa"/>
              <w:bottom w:w="0" w:type="dxa"/>
              <w:right w:w="15" w:type="dxa"/>
            </w:tcMar>
            <w:vAlign w:val="center"/>
          </w:tcPr>
          <w:p w14:paraId="277591F5" w14:textId="3CF5228B" w:rsidR="00427B0C" w:rsidRPr="003C10C3" w:rsidRDefault="00427B0C" w:rsidP="00427B0C">
            <w:pPr>
              <w:snapToGrid w:val="0"/>
              <w:ind w:firstLineChars="0" w:firstLine="0"/>
            </w:pPr>
          </w:p>
        </w:tc>
        <w:tc>
          <w:tcPr>
            <w:tcW w:w="4116" w:type="dxa"/>
            <w:vAlign w:val="center"/>
          </w:tcPr>
          <w:p w14:paraId="221EE976" w14:textId="3980C704" w:rsidR="00427B0C" w:rsidRPr="003C10C3" w:rsidRDefault="00427B0C" w:rsidP="00427B0C">
            <w:pPr>
              <w:snapToGrid w:val="0"/>
              <w:ind w:firstLineChars="0" w:firstLine="0"/>
              <w:jc w:val="left"/>
            </w:pPr>
            <w:r w:rsidRPr="003C10C3">
              <w:rPr>
                <w:i/>
              </w:rPr>
              <w:t xml:space="preserve">p </w:t>
            </w:r>
            <w:r w:rsidRPr="003C10C3">
              <w:t>value summary</w:t>
            </w:r>
          </w:p>
        </w:tc>
        <w:tc>
          <w:tcPr>
            <w:tcW w:w="2693" w:type="dxa"/>
            <w:noWrap/>
            <w:tcMar>
              <w:top w:w="15" w:type="dxa"/>
              <w:left w:w="15" w:type="dxa"/>
              <w:bottom w:w="0" w:type="dxa"/>
              <w:right w:w="15" w:type="dxa"/>
            </w:tcMar>
            <w:vAlign w:val="center"/>
            <w:hideMark/>
          </w:tcPr>
          <w:p w14:paraId="646D2A23" w14:textId="14552952" w:rsidR="00427B0C" w:rsidRPr="003C10C3" w:rsidRDefault="00427B0C" w:rsidP="00427B0C">
            <w:pPr>
              <w:snapToGrid w:val="0"/>
              <w:ind w:firstLineChars="0" w:firstLine="0"/>
              <w:jc w:val="center"/>
            </w:pPr>
            <w:r w:rsidRPr="003C10C3">
              <w:t>ns</w:t>
            </w:r>
          </w:p>
        </w:tc>
      </w:tr>
      <w:tr w:rsidR="003C10C3" w:rsidRPr="003C10C3" w14:paraId="292871FF" w14:textId="77777777" w:rsidTr="00331DBC">
        <w:trPr>
          <w:trHeight w:val="283"/>
          <w:jc w:val="center"/>
        </w:trPr>
        <w:tc>
          <w:tcPr>
            <w:tcW w:w="988" w:type="dxa"/>
            <w:vMerge/>
            <w:noWrap/>
            <w:tcMar>
              <w:top w:w="15" w:type="dxa"/>
              <w:left w:w="15" w:type="dxa"/>
              <w:bottom w:w="0" w:type="dxa"/>
              <w:right w:w="15" w:type="dxa"/>
            </w:tcMar>
            <w:vAlign w:val="center"/>
          </w:tcPr>
          <w:p w14:paraId="6813CA39" w14:textId="233AF994" w:rsidR="00427B0C" w:rsidRPr="003C10C3" w:rsidRDefault="00427B0C" w:rsidP="00427B0C">
            <w:pPr>
              <w:snapToGrid w:val="0"/>
              <w:ind w:firstLineChars="0" w:firstLine="0"/>
            </w:pPr>
          </w:p>
        </w:tc>
        <w:tc>
          <w:tcPr>
            <w:tcW w:w="4116" w:type="dxa"/>
            <w:vAlign w:val="center"/>
          </w:tcPr>
          <w:p w14:paraId="6C441DC4" w14:textId="1C5FBCF2" w:rsidR="00427B0C" w:rsidRPr="003C10C3" w:rsidRDefault="00427B0C" w:rsidP="00427B0C">
            <w:pPr>
              <w:snapToGrid w:val="0"/>
              <w:ind w:firstLineChars="0" w:firstLine="0"/>
              <w:jc w:val="left"/>
            </w:pPr>
            <w:r w:rsidRPr="003C10C3">
              <w:t>Significantly different (</w:t>
            </w:r>
            <w:r w:rsidRPr="003C10C3">
              <w:rPr>
                <w:i/>
              </w:rPr>
              <w:t xml:space="preserve">p </w:t>
            </w:r>
            <w:r w:rsidRPr="003C10C3">
              <w:t>&lt; 0.05)?</w:t>
            </w:r>
          </w:p>
        </w:tc>
        <w:tc>
          <w:tcPr>
            <w:tcW w:w="2693" w:type="dxa"/>
            <w:noWrap/>
            <w:tcMar>
              <w:top w:w="15" w:type="dxa"/>
              <w:left w:w="15" w:type="dxa"/>
              <w:bottom w:w="0" w:type="dxa"/>
              <w:right w:w="15" w:type="dxa"/>
            </w:tcMar>
            <w:vAlign w:val="center"/>
            <w:hideMark/>
          </w:tcPr>
          <w:p w14:paraId="5A41CB7D" w14:textId="16EF0FF6" w:rsidR="00427B0C" w:rsidRPr="003C10C3" w:rsidRDefault="00427B0C" w:rsidP="00427B0C">
            <w:pPr>
              <w:snapToGrid w:val="0"/>
              <w:ind w:firstLineChars="0" w:firstLine="0"/>
              <w:jc w:val="center"/>
            </w:pPr>
            <w:r w:rsidRPr="003C10C3">
              <w:t>No</w:t>
            </w:r>
          </w:p>
        </w:tc>
      </w:tr>
      <w:tr w:rsidR="003C10C3" w:rsidRPr="003C10C3" w14:paraId="33E14159" w14:textId="77777777" w:rsidTr="00331DBC">
        <w:trPr>
          <w:trHeight w:val="283"/>
          <w:jc w:val="center"/>
        </w:trPr>
        <w:tc>
          <w:tcPr>
            <w:tcW w:w="988" w:type="dxa"/>
            <w:vMerge/>
            <w:noWrap/>
            <w:tcMar>
              <w:top w:w="15" w:type="dxa"/>
              <w:left w:w="15" w:type="dxa"/>
              <w:bottom w:w="0" w:type="dxa"/>
              <w:right w:w="15" w:type="dxa"/>
            </w:tcMar>
            <w:vAlign w:val="center"/>
          </w:tcPr>
          <w:p w14:paraId="0FAA1995" w14:textId="28855665" w:rsidR="00427B0C" w:rsidRPr="003C10C3" w:rsidRDefault="00427B0C" w:rsidP="00427B0C">
            <w:pPr>
              <w:snapToGrid w:val="0"/>
              <w:ind w:firstLineChars="0" w:firstLine="0"/>
            </w:pPr>
          </w:p>
        </w:tc>
        <w:tc>
          <w:tcPr>
            <w:tcW w:w="4116" w:type="dxa"/>
            <w:vAlign w:val="center"/>
          </w:tcPr>
          <w:p w14:paraId="2F6527A3" w14:textId="1FE05740" w:rsidR="00427B0C" w:rsidRPr="003C10C3" w:rsidRDefault="00427B0C" w:rsidP="00427B0C">
            <w:pPr>
              <w:snapToGrid w:val="0"/>
              <w:ind w:firstLineChars="0" w:firstLine="0"/>
              <w:jc w:val="left"/>
            </w:pPr>
            <w:r w:rsidRPr="003C10C3">
              <w:t xml:space="preserve">One- or two-tailed </w:t>
            </w:r>
            <w:r w:rsidRPr="003C10C3">
              <w:rPr>
                <w:i/>
              </w:rPr>
              <w:t xml:space="preserve">p </w:t>
            </w:r>
            <w:r w:rsidRPr="003C10C3">
              <w:t>value?</w:t>
            </w:r>
          </w:p>
        </w:tc>
        <w:tc>
          <w:tcPr>
            <w:tcW w:w="2693" w:type="dxa"/>
            <w:noWrap/>
            <w:tcMar>
              <w:top w:w="15" w:type="dxa"/>
              <w:left w:w="15" w:type="dxa"/>
              <w:bottom w:w="0" w:type="dxa"/>
              <w:right w:w="15" w:type="dxa"/>
            </w:tcMar>
            <w:vAlign w:val="center"/>
            <w:hideMark/>
          </w:tcPr>
          <w:p w14:paraId="0BA429B8" w14:textId="0C36DA66" w:rsidR="00427B0C" w:rsidRPr="003C10C3" w:rsidRDefault="00427B0C" w:rsidP="00427B0C">
            <w:pPr>
              <w:snapToGrid w:val="0"/>
              <w:ind w:firstLineChars="0" w:firstLine="0"/>
              <w:jc w:val="center"/>
            </w:pPr>
            <w:r w:rsidRPr="003C10C3">
              <w:t>Two-tailed</w:t>
            </w:r>
          </w:p>
        </w:tc>
      </w:tr>
      <w:tr w:rsidR="003C10C3" w:rsidRPr="003C10C3" w14:paraId="19A53FD1" w14:textId="77777777" w:rsidTr="00331DBC">
        <w:trPr>
          <w:trHeight w:val="283"/>
          <w:jc w:val="center"/>
        </w:trPr>
        <w:tc>
          <w:tcPr>
            <w:tcW w:w="988" w:type="dxa"/>
            <w:vMerge/>
            <w:noWrap/>
            <w:tcMar>
              <w:top w:w="15" w:type="dxa"/>
              <w:left w:w="15" w:type="dxa"/>
              <w:bottom w:w="0" w:type="dxa"/>
              <w:right w:w="15" w:type="dxa"/>
            </w:tcMar>
            <w:vAlign w:val="center"/>
          </w:tcPr>
          <w:p w14:paraId="6394D470" w14:textId="1E5019F0" w:rsidR="00427B0C" w:rsidRPr="003C10C3" w:rsidRDefault="00427B0C" w:rsidP="00427B0C">
            <w:pPr>
              <w:snapToGrid w:val="0"/>
              <w:ind w:firstLineChars="0" w:firstLine="0"/>
            </w:pPr>
          </w:p>
        </w:tc>
        <w:tc>
          <w:tcPr>
            <w:tcW w:w="4116" w:type="dxa"/>
            <w:vAlign w:val="center"/>
          </w:tcPr>
          <w:p w14:paraId="7DCA6FB6" w14:textId="7C7FE2BA" w:rsidR="00427B0C" w:rsidRPr="003C10C3" w:rsidRDefault="00427B0C" w:rsidP="00427B0C">
            <w:pPr>
              <w:snapToGrid w:val="0"/>
              <w:ind w:firstLineChars="0" w:firstLine="0"/>
              <w:jc w:val="left"/>
            </w:pPr>
            <w:r w:rsidRPr="003C10C3">
              <w:rPr>
                <w:i/>
              </w:rPr>
              <w:t>t</w:t>
            </w:r>
            <w:r w:rsidRPr="003C10C3">
              <w:t xml:space="preserve">, </w:t>
            </w:r>
            <w:r w:rsidRPr="003C10C3">
              <w:rPr>
                <w:i/>
              </w:rPr>
              <w:t>df</w:t>
            </w:r>
          </w:p>
        </w:tc>
        <w:tc>
          <w:tcPr>
            <w:tcW w:w="2693" w:type="dxa"/>
            <w:noWrap/>
            <w:tcMar>
              <w:top w:w="15" w:type="dxa"/>
              <w:left w:w="15" w:type="dxa"/>
              <w:bottom w:w="0" w:type="dxa"/>
              <w:right w:w="15" w:type="dxa"/>
            </w:tcMar>
            <w:vAlign w:val="center"/>
            <w:hideMark/>
          </w:tcPr>
          <w:p w14:paraId="5FA6B61C" w14:textId="4297E246" w:rsidR="00427B0C" w:rsidRPr="003C10C3" w:rsidRDefault="00427B0C" w:rsidP="00427B0C">
            <w:pPr>
              <w:snapToGrid w:val="0"/>
              <w:ind w:firstLineChars="0" w:firstLine="0"/>
              <w:jc w:val="center"/>
            </w:pPr>
            <w:r w:rsidRPr="003C10C3">
              <w:rPr>
                <w:i/>
              </w:rPr>
              <w:t xml:space="preserve">t </w:t>
            </w:r>
            <w:r w:rsidRPr="003C10C3">
              <w:t xml:space="preserve">= 1.520, </w:t>
            </w:r>
            <w:r w:rsidRPr="003C10C3">
              <w:rPr>
                <w:i/>
              </w:rPr>
              <w:t>df</w:t>
            </w:r>
            <w:r w:rsidRPr="003C10C3">
              <w:t>=8</w:t>
            </w:r>
          </w:p>
        </w:tc>
      </w:tr>
      <w:tr w:rsidR="003C10C3" w:rsidRPr="003C10C3" w14:paraId="7F3BFF7B" w14:textId="77777777" w:rsidTr="00331DBC">
        <w:trPr>
          <w:trHeight w:val="283"/>
          <w:jc w:val="center"/>
        </w:trPr>
        <w:tc>
          <w:tcPr>
            <w:tcW w:w="7797" w:type="dxa"/>
            <w:gridSpan w:val="3"/>
            <w:noWrap/>
            <w:tcMar>
              <w:top w:w="15" w:type="dxa"/>
              <w:left w:w="15" w:type="dxa"/>
              <w:bottom w:w="0" w:type="dxa"/>
              <w:right w:w="15" w:type="dxa"/>
            </w:tcMar>
            <w:vAlign w:val="center"/>
            <w:hideMark/>
          </w:tcPr>
          <w:p w14:paraId="03661B8F" w14:textId="49877897" w:rsidR="00427B0C" w:rsidRPr="003C10C3" w:rsidRDefault="00427B0C" w:rsidP="00427B0C">
            <w:pPr>
              <w:snapToGrid w:val="0"/>
              <w:ind w:firstLineChars="0" w:firstLine="0"/>
              <w:jc w:val="left"/>
            </w:pPr>
            <w:r w:rsidRPr="003C10C3">
              <w:rPr>
                <w:bCs/>
              </w:rPr>
              <w:t>How big is the difference?</w:t>
            </w:r>
          </w:p>
        </w:tc>
      </w:tr>
      <w:tr w:rsidR="003C10C3" w:rsidRPr="003C10C3" w14:paraId="02F2EE5C" w14:textId="77777777" w:rsidTr="00331DBC">
        <w:trPr>
          <w:trHeight w:val="283"/>
          <w:jc w:val="center"/>
        </w:trPr>
        <w:tc>
          <w:tcPr>
            <w:tcW w:w="988" w:type="dxa"/>
            <w:vMerge w:val="restart"/>
            <w:noWrap/>
            <w:tcMar>
              <w:top w:w="15" w:type="dxa"/>
              <w:left w:w="15" w:type="dxa"/>
              <w:bottom w:w="0" w:type="dxa"/>
              <w:right w:w="15" w:type="dxa"/>
            </w:tcMar>
            <w:vAlign w:val="center"/>
          </w:tcPr>
          <w:p w14:paraId="3BC51D47" w14:textId="1E84359E" w:rsidR="00427B0C" w:rsidRPr="003C10C3" w:rsidRDefault="00427B0C" w:rsidP="00427B0C">
            <w:pPr>
              <w:snapToGrid w:val="0"/>
              <w:ind w:firstLineChars="0" w:firstLine="0"/>
            </w:pPr>
          </w:p>
        </w:tc>
        <w:tc>
          <w:tcPr>
            <w:tcW w:w="4116" w:type="dxa"/>
            <w:vAlign w:val="center"/>
          </w:tcPr>
          <w:p w14:paraId="53B60577" w14:textId="17E2DC5F" w:rsidR="00427B0C" w:rsidRPr="003C10C3" w:rsidRDefault="00427B0C" w:rsidP="00427B0C">
            <w:pPr>
              <w:snapToGrid w:val="0"/>
              <w:ind w:firstLineChars="0" w:firstLine="0"/>
              <w:jc w:val="left"/>
            </w:pPr>
            <w:r w:rsidRPr="003C10C3">
              <w:t>Mean of column B</w:t>
            </w:r>
          </w:p>
        </w:tc>
        <w:tc>
          <w:tcPr>
            <w:tcW w:w="2693" w:type="dxa"/>
            <w:noWrap/>
            <w:tcMar>
              <w:top w:w="15" w:type="dxa"/>
              <w:left w:w="15" w:type="dxa"/>
              <w:bottom w:w="0" w:type="dxa"/>
              <w:right w:w="15" w:type="dxa"/>
            </w:tcMar>
            <w:vAlign w:val="center"/>
            <w:hideMark/>
          </w:tcPr>
          <w:p w14:paraId="1400EF8F" w14:textId="2FE3DD85" w:rsidR="00427B0C" w:rsidRPr="003C10C3" w:rsidRDefault="00427B0C" w:rsidP="00427B0C">
            <w:pPr>
              <w:snapToGrid w:val="0"/>
              <w:ind w:firstLineChars="0" w:firstLine="0"/>
              <w:jc w:val="center"/>
            </w:pPr>
            <w:r w:rsidRPr="003C10C3">
              <w:t>5.216</w:t>
            </w:r>
          </w:p>
        </w:tc>
      </w:tr>
      <w:tr w:rsidR="003C10C3" w:rsidRPr="003C10C3" w14:paraId="3A92E04F" w14:textId="77777777" w:rsidTr="00331DBC">
        <w:trPr>
          <w:trHeight w:val="283"/>
          <w:jc w:val="center"/>
        </w:trPr>
        <w:tc>
          <w:tcPr>
            <w:tcW w:w="988" w:type="dxa"/>
            <w:vMerge/>
            <w:noWrap/>
            <w:tcMar>
              <w:top w:w="15" w:type="dxa"/>
              <w:left w:w="15" w:type="dxa"/>
              <w:bottom w:w="0" w:type="dxa"/>
              <w:right w:w="15" w:type="dxa"/>
            </w:tcMar>
            <w:vAlign w:val="center"/>
          </w:tcPr>
          <w:p w14:paraId="3CAEF5BF" w14:textId="5109A22C" w:rsidR="00427B0C" w:rsidRPr="003C10C3" w:rsidRDefault="00427B0C" w:rsidP="00427B0C">
            <w:pPr>
              <w:snapToGrid w:val="0"/>
              <w:ind w:firstLineChars="0" w:firstLine="0"/>
            </w:pPr>
          </w:p>
        </w:tc>
        <w:tc>
          <w:tcPr>
            <w:tcW w:w="4116" w:type="dxa"/>
            <w:vAlign w:val="center"/>
          </w:tcPr>
          <w:p w14:paraId="5C620656" w14:textId="752CDB89" w:rsidR="00427B0C" w:rsidRPr="003C10C3" w:rsidRDefault="00427B0C" w:rsidP="00427B0C">
            <w:pPr>
              <w:snapToGrid w:val="0"/>
              <w:ind w:firstLineChars="0" w:firstLine="0"/>
              <w:jc w:val="left"/>
            </w:pPr>
            <w:r w:rsidRPr="003C10C3">
              <w:t>Mean of column G</w:t>
            </w:r>
          </w:p>
        </w:tc>
        <w:tc>
          <w:tcPr>
            <w:tcW w:w="2693" w:type="dxa"/>
            <w:noWrap/>
            <w:tcMar>
              <w:top w:w="15" w:type="dxa"/>
              <w:left w:w="15" w:type="dxa"/>
              <w:bottom w:w="0" w:type="dxa"/>
              <w:right w:w="15" w:type="dxa"/>
            </w:tcMar>
            <w:vAlign w:val="center"/>
            <w:hideMark/>
          </w:tcPr>
          <w:p w14:paraId="1F166E51" w14:textId="08FC9162" w:rsidR="00427B0C" w:rsidRPr="003C10C3" w:rsidRDefault="00427B0C" w:rsidP="00427B0C">
            <w:pPr>
              <w:snapToGrid w:val="0"/>
              <w:ind w:firstLineChars="0" w:firstLine="0"/>
              <w:jc w:val="center"/>
            </w:pPr>
            <w:r w:rsidRPr="003C10C3">
              <w:t>5.146</w:t>
            </w:r>
          </w:p>
        </w:tc>
      </w:tr>
      <w:tr w:rsidR="003C10C3" w:rsidRPr="003C10C3" w14:paraId="37B9D8A1" w14:textId="77777777" w:rsidTr="00331DBC">
        <w:trPr>
          <w:trHeight w:val="283"/>
          <w:jc w:val="center"/>
        </w:trPr>
        <w:tc>
          <w:tcPr>
            <w:tcW w:w="988" w:type="dxa"/>
            <w:vMerge/>
            <w:noWrap/>
            <w:tcMar>
              <w:top w:w="15" w:type="dxa"/>
              <w:left w:w="15" w:type="dxa"/>
              <w:bottom w:w="0" w:type="dxa"/>
              <w:right w:w="15" w:type="dxa"/>
            </w:tcMar>
            <w:vAlign w:val="center"/>
          </w:tcPr>
          <w:p w14:paraId="2FB40A19" w14:textId="799F5F87" w:rsidR="00427B0C" w:rsidRPr="003C10C3" w:rsidRDefault="00427B0C" w:rsidP="00427B0C">
            <w:pPr>
              <w:snapToGrid w:val="0"/>
              <w:ind w:firstLineChars="0" w:firstLine="0"/>
            </w:pPr>
          </w:p>
        </w:tc>
        <w:tc>
          <w:tcPr>
            <w:tcW w:w="4116" w:type="dxa"/>
            <w:vAlign w:val="center"/>
          </w:tcPr>
          <w:p w14:paraId="27DC2ACB" w14:textId="3A4E54B5" w:rsidR="00427B0C" w:rsidRPr="003C10C3" w:rsidRDefault="00427B0C" w:rsidP="00427B0C">
            <w:pPr>
              <w:snapToGrid w:val="0"/>
              <w:ind w:firstLineChars="0" w:firstLine="0"/>
              <w:jc w:val="left"/>
            </w:pPr>
            <w:r w:rsidRPr="003C10C3">
              <w:t xml:space="preserve">Difference between means (G </w:t>
            </w:r>
            <w:r w:rsidRPr="003C10C3">
              <w:rPr>
                <w:rFonts w:eastAsiaTheme="minorEastAsia"/>
              </w:rPr>
              <w:t>−</w:t>
            </w:r>
            <w:r w:rsidRPr="003C10C3">
              <w:t xml:space="preserve"> B) ± SEM</w:t>
            </w:r>
          </w:p>
        </w:tc>
        <w:tc>
          <w:tcPr>
            <w:tcW w:w="2693" w:type="dxa"/>
            <w:noWrap/>
            <w:tcMar>
              <w:top w:w="15" w:type="dxa"/>
              <w:left w:w="15" w:type="dxa"/>
              <w:bottom w:w="0" w:type="dxa"/>
              <w:right w:w="15" w:type="dxa"/>
            </w:tcMar>
            <w:vAlign w:val="center"/>
            <w:hideMark/>
          </w:tcPr>
          <w:p w14:paraId="28F41AEE" w14:textId="448F7C91" w:rsidR="00427B0C" w:rsidRPr="003C10C3" w:rsidRDefault="00427B0C" w:rsidP="00427B0C">
            <w:pPr>
              <w:snapToGrid w:val="0"/>
              <w:ind w:firstLineChars="0" w:firstLine="0"/>
              <w:jc w:val="center"/>
            </w:pPr>
            <w:r w:rsidRPr="003C10C3">
              <w:rPr>
                <w:rFonts w:eastAsiaTheme="minorEastAsia"/>
              </w:rPr>
              <w:t>−</w:t>
            </w:r>
            <w:r w:rsidRPr="003C10C3">
              <w:t>0.07000 ± 0.04607</w:t>
            </w:r>
          </w:p>
        </w:tc>
      </w:tr>
      <w:tr w:rsidR="003C10C3" w:rsidRPr="003C10C3" w14:paraId="38A622E2" w14:textId="77777777" w:rsidTr="00331DBC">
        <w:trPr>
          <w:trHeight w:val="283"/>
          <w:jc w:val="center"/>
        </w:trPr>
        <w:tc>
          <w:tcPr>
            <w:tcW w:w="988" w:type="dxa"/>
            <w:vMerge/>
            <w:noWrap/>
            <w:tcMar>
              <w:top w:w="15" w:type="dxa"/>
              <w:left w:w="15" w:type="dxa"/>
              <w:bottom w:w="0" w:type="dxa"/>
              <w:right w:w="15" w:type="dxa"/>
            </w:tcMar>
            <w:vAlign w:val="center"/>
          </w:tcPr>
          <w:p w14:paraId="6FB86CDB" w14:textId="7220AD4F" w:rsidR="00427B0C" w:rsidRPr="003C10C3" w:rsidRDefault="00427B0C" w:rsidP="00427B0C">
            <w:pPr>
              <w:snapToGrid w:val="0"/>
              <w:ind w:firstLineChars="0" w:firstLine="0"/>
            </w:pPr>
          </w:p>
        </w:tc>
        <w:tc>
          <w:tcPr>
            <w:tcW w:w="4116" w:type="dxa"/>
            <w:vAlign w:val="center"/>
          </w:tcPr>
          <w:p w14:paraId="0FAE1D0F" w14:textId="7193942C" w:rsidR="00427B0C" w:rsidRPr="003C10C3" w:rsidRDefault="00427B0C" w:rsidP="00427B0C">
            <w:pPr>
              <w:snapToGrid w:val="0"/>
              <w:ind w:firstLineChars="0" w:firstLine="0"/>
              <w:jc w:val="left"/>
            </w:pPr>
            <w:r w:rsidRPr="003C10C3">
              <w:t>95% confidence interval</w:t>
            </w:r>
          </w:p>
        </w:tc>
        <w:tc>
          <w:tcPr>
            <w:tcW w:w="2693" w:type="dxa"/>
            <w:noWrap/>
            <w:tcMar>
              <w:top w:w="15" w:type="dxa"/>
              <w:left w:w="15" w:type="dxa"/>
              <w:bottom w:w="0" w:type="dxa"/>
              <w:right w:w="15" w:type="dxa"/>
            </w:tcMar>
            <w:vAlign w:val="center"/>
            <w:hideMark/>
          </w:tcPr>
          <w:p w14:paraId="1134FBA2" w14:textId="06D857D8" w:rsidR="00427B0C" w:rsidRPr="003C10C3" w:rsidRDefault="00427B0C" w:rsidP="00427B0C">
            <w:pPr>
              <w:snapToGrid w:val="0"/>
              <w:ind w:firstLineChars="0" w:firstLine="0"/>
              <w:jc w:val="center"/>
            </w:pPr>
            <w:r w:rsidRPr="003C10C3">
              <w:rPr>
                <w:rFonts w:eastAsiaTheme="minorEastAsia"/>
              </w:rPr>
              <w:t>−</w:t>
            </w:r>
            <w:r w:rsidRPr="003C10C3">
              <w:t>0.1762 to 0.03623</w:t>
            </w:r>
          </w:p>
        </w:tc>
      </w:tr>
      <w:tr w:rsidR="003C10C3" w:rsidRPr="003C10C3" w14:paraId="264EB8CE" w14:textId="77777777" w:rsidTr="00331DBC">
        <w:trPr>
          <w:trHeight w:val="283"/>
          <w:jc w:val="center"/>
        </w:trPr>
        <w:tc>
          <w:tcPr>
            <w:tcW w:w="988" w:type="dxa"/>
            <w:vMerge/>
            <w:noWrap/>
            <w:tcMar>
              <w:top w:w="15" w:type="dxa"/>
              <w:left w:w="15" w:type="dxa"/>
              <w:bottom w:w="0" w:type="dxa"/>
              <w:right w:w="15" w:type="dxa"/>
            </w:tcMar>
            <w:vAlign w:val="center"/>
          </w:tcPr>
          <w:p w14:paraId="5895184F" w14:textId="6AA5A5DC" w:rsidR="00427B0C" w:rsidRPr="003C10C3" w:rsidRDefault="00427B0C" w:rsidP="00427B0C">
            <w:pPr>
              <w:snapToGrid w:val="0"/>
              <w:ind w:firstLineChars="0" w:firstLine="0"/>
            </w:pPr>
          </w:p>
        </w:tc>
        <w:tc>
          <w:tcPr>
            <w:tcW w:w="4116" w:type="dxa"/>
            <w:vAlign w:val="center"/>
          </w:tcPr>
          <w:p w14:paraId="2851461F" w14:textId="45A84E53" w:rsidR="00427B0C" w:rsidRPr="003C10C3" w:rsidRDefault="00427B0C" w:rsidP="00427B0C">
            <w:pPr>
              <w:snapToGrid w:val="0"/>
              <w:ind w:firstLineChars="0" w:firstLine="0"/>
              <w:jc w:val="left"/>
            </w:pPr>
            <w:r w:rsidRPr="003C10C3">
              <w:rPr>
                <w:i/>
              </w:rPr>
              <w:t>R</w:t>
            </w:r>
            <w:r w:rsidRPr="003C10C3">
              <w:t xml:space="preserve"> squared (eta squared)</w:t>
            </w:r>
          </w:p>
        </w:tc>
        <w:tc>
          <w:tcPr>
            <w:tcW w:w="2693" w:type="dxa"/>
            <w:noWrap/>
            <w:tcMar>
              <w:top w:w="15" w:type="dxa"/>
              <w:left w:w="15" w:type="dxa"/>
              <w:bottom w:w="0" w:type="dxa"/>
              <w:right w:w="15" w:type="dxa"/>
            </w:tcMar>
            <w:vAlign w:val="center"/>
            <w:hideMark/>
          </w:tcPr>
          <w:p w14:paraId="6AD2713A" w14:textId="259D8DAF" w:rsidR="00427B0C" w:rsidRPr="003C10C3" w:rsidRDefault="00427B0C" w:rsidP="00427B0C">
            <w:pPr>
              <w:snapToGrid w:val="0"/>
              <w:ind w:firstLineChars="0" w:firstLine="0"/>
              <w:jc w:val="center"/>
            </w:pPr>
            <w:r w:rsidRPr="003C10C3">
              <w:t>0.2240</w:t>
            </w:r>
          </w:p>
        </w:tc>
      </w:tr>
    </w:tbl>
    <w:p w14:paraId="76005407" w14:textId="77777777" w:rsidR="00F2677D" w:rsidRPr="003C10C3" w:rsidRDefault="00F2677D" w:rsidP="00F2677D">
      <w:pPr>
        <w:pStyle w:val="af6"/>
        <w:rPr>
          <w:rFonts w:eastAsia="宋体"/>
        </w:rPr>
      </w:pPr>
      <w:r w:rsidRPr="003C10C3">
        <w:rPr>
          <w:rFonts w:eastAsiaTheme="minorEastAsia"/>
        </w:rPr>
        <w:t>ns:</w:t>
      </w:r>
      <w:r w:rsidRPr="003C10C3">
        <w:rPr>
          <w:rStyle w:val="10"/>
          <w:b w:val="0"/>
          <w:color w:val="auto"/>
        </w:rPr>
        <w:t xml:space="preserve"> </w:t>
      </w:r>
      <w:r w:rsidRPr="003C10C3">
        <w:rPr>
          <w:rStyle w:val="afff2"/>
          <w:b w:val="0"/>
        </w:rPr>
        <w:t>not significant</w:t>
      </w:r>
      <w:r w:rsidRPr="003C10C3">
        <w:rPr>
          <w:rFonts w:eastAsia="宋体" w:hint="eastAsia"/>
        </w:rPr>
        <w:t>;</w:t>
      </w:r>
      <w:r w:rsidRPr="003C10C3">
        <w:rPr>
          <w:rFonts w:eastAsia="宋体"/>
        </w:rPr>
        <w:t xml:space="preserve"> </w:t>
      </w:r>
      <w:r w:rsidRPr="00A6795A">
        <w:rPr>
          <w:rFonts w:eastAsia="宋体"/>
          <w:i/>
          <w:iCs/>
        </w:rPr>
        <w:t>df</w:t>
      </w:r>
      <w:r w:rsidRPr="003C10C3">
        <w:rPr>
          <w:rFonts w:eastAsia="宋体"/>
        </w:rPr>
        <w:t xml:space="preserve">: </w:t>
      </w:r>
      <w:r w:rsidRPr="003C10C3">
        <w:t xml:space="preserve">degrees of freedom; </w:t>
      </w:r>
      <w:r w:rsidRPr="003C10C3">
        <w:rPr>
          <w:rFonts w:eastAsia="宋体"/>
        </w:rPr>
        <w:t xml:space="preserve">SEM: </w:t>
      </w:r>
      <w:r w:rsidRPr="003C10C3">
        <w:t>Standard Error.</w:t>
      </w:r>
    </w:p>
    <w:p w14:paraId="7AD873E6" w14:textId="77777777" w:rsidR="000667E4" w:rsidRPr="003C10C3" w:rsidRDefault="000667E4" w:rsidP="00361B69">
      <w:pPr>
        <w:snapToGrid w:val="0"/>
        <w:ind w:firstLineChars="0" w:firstLine="0"/>
        <w:rPr>
          <w:b/>
          <w:bCs/>
        </w:rPr>
      </w:pPr>
    </w:p>
    <w:p w14:paraId="5CE33829" w14:textId="34360669" w:rsidR="000667E4" w:rsidRPr="003C10C3" w:rsidRDefault="000667E4" w:rsidP="00361B69">
      <w:pPr>
        <w:snapToGrid w:val="0"/>
        <w:ind w:firstLineChars="0" w:firstLine="0"/>
        <w:rPr>
          <w:rFonts w:eastAsiaTheme="minorEastAsia"/>
          <w:b/>
          <w:bCs/>
        </w:rPr>
      </w:pPr>
    </w:p>
    <w:p w14:paraId="17A0C5A2" w14:textId="3D6CDF72" w:rsidR="00D2065D" w:rsidRPr="003C10C3" w:rsidRDefault="00D2065D" w:rsidP="00D2065D">
      <w:pPr>
        <w:pStyle w:val="af5"/>
        <w:rPr>
          <w:rFonts w:eastAsiaTheme="minorEastAsia"/>
          <w:bCs/>
        </w:rPr>
      </w:pPr>
      <w:r w:rsidRPr="003C10C3">
        <w:t xml:space="preserve">Supplementary Table 41. </w:t>
      </w:r>
      <w:r w:rsidRPr="003C10C3">
        <w:rPr>
          <w:bCs/>
        </w:rPr>
        <w:t xml:space="preserve">COPD T1 </w:t>
      </w:r>
      <w:r w:rsidRPr="003C10C3">
        <w:rPr>
          <w:bCs/>
          <w:i/>
        </w:rPr>
        <w:t xml:space="preserve">vs. </w:t>
      </w:r>
      <w:r w:rsidRPr="003C10C3">
        <w:rPr>
          <w:bCs/>
        </w:rPr>
        <w:t>T2.</w:t>
      </w:r>
    </w:p>
    <w:tbl>
      <w:tblPr>
        <w:tblW w:w="7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41"/>
        <w:gridCol w:w="4346"/>
        <w:gridCol w:w="1985"/>
      </w:tblGrid>
      <w:tr w:rsidR="003C10C3" w:rsidRPr="003C10C3" w14:paraId="4B295E35" w14:textId="77777777" w:rsidTr="00331DBC">
        <w:trPr>
          <w:trHeight w:val="283"/>
          <w:jc w:val="center"/>
        </w:trPr>
        <w:tc>
          <w:tcPr>
            <w:tcW w:w="7372" w:type="dxa"/>
            <w:gridSpan w:val="3"/>
            <w:noWrap/>
            <w:tcMar>
              <w:top w:w="15" w:type="dxa"/>
              <w:left w:w="15" w:type="dxa"/>
              <w:bottom w:w="0" w:type="dxa"/>
              <w:right w:w="15" w:type="dxa"/>
            </w:tcMar>
            <w:vAlign w:val="center"/>
            <w:hideMark/>
          </w:tcPr>
          <w:p w14:paraId="095CE0D1" w14:textId="3D6AD5A7" w:rsidR="00D2065D" w:rsidRPr="003C10C3" w:rsidRDefault="00D2065D" w:rsidP="00D2065D">
            <w:pPr>
              <w:snapToGrid w:val="0"/>
              <w:ind w:firstLineChars="0" w:firstLine="0"/>
              <w:jc w:val="left"/>
            </w:pPr>
            <w:r w:rsidRPr="003C10C3">
              <w:rPr>
                <w:bCs/>
              </w:rPr>
              <w:t xml:space="preserve">Unpaired </w:t>
            </w:r>
            <w:r w:rsidRPr="003C10C3">
              <w:rPr>
                <w:bCs/>
                <w:i/>
              </w:rPr>
              <w:t>t</w:t>
            </w:r>
            <w:r w:rsidRPr="003C10C3">
              <w:rPr>
                <w:bCs/>
              </w:rPr>
              <w:t xml:space="preserve"> test</w:t>
            </w:r>
          </w:p>
        </w:tc>
      </w:tr>
      <w:tr w:rsidR="003C10C3" w:rsidRPr="003C10C3" w14:paraId="507B9B25" w14:textId="77777777" w:rsidTr="00331DBC">
        <w:trPr>
          <w:trHeight w:val="283"/>
          <w:jc w:val="center"/>
        </w:trPr>
        <w:tc>
          <w:tcPr>
            <w:tcW w:w="1041" w:type="dxa"/>
            <w:vMerge w:val="restart"/>
            <w:noWrap/>
            <w:tcMar>
              <w:top w:w="15" w:type="dxa"/>
              <w:left w:w="15" w:type="dxa"/>
              <w:bottom w:w="0" w:type="dxa"/>
              <w:right w:w="15" w:type="dxa"/>
            </w:tcMar>
            <w:vAlign w:val="center"/>
          </w:tcPr>
          <w:p w14:paraId="0D0FFE82" w14:textId="7F7B39B3" w:rsidR="00D2065D" w:rsidRPr="003C10C3" w:rsidRDefault="00D2065D" w:rsidP="00D2065D">
            <w:pPr>
              <w:snapToGrid w:val="0"/>
              <w:ind w:firstLineChars="0" w:firstLine="0"/>
            </w:pPr>
          </w:p>
        </w:tc>
        <w:tc>
          <w:tcPr>
            <w:tcW w:w="4346" w:type="dxa"/>
            <w:vAlign w:val="center"/>
          </w:tcPr>
          <w:p w14:paraId="71590ECF" w14:textId="291232BB" w:rsidR="00D2065D" w:rsidRPr="003C10C3" w:rsidRDefault="00D2065D" w:rsidP="00D2065D">
            <w:pPr>
              <w:snapToGrid w:val="0"/>
              <w:ind w:firstLineChars="0" w:firstLine="0"/>
              <w:jc w:val="left"/>
            </w:pPr>
            <w:r w:rsidRPr="003C10C3">
              <w:rPr>
                <w:i/>
              </w:rPr>
              <w:t xml:space="preserve">p </w:t>
            </w:r>
            <w:r w:rsidRPr="003C10C3">
              <w:t>value</w:t>
            </w:r>
          </w:p>
        </w:tc>
        <w:tc>
          <w:tcPr>
            <w:tcW w:w="1985" w:type="dxa"/>
            <w:noWrap/>
            <w:tcMar>
              <w:top w:w="15" w:type="dxa"/>
              <w:left w:w="15" w:type="dxa"/>
              <w:bottom w:w="0" w:type="dxa"/>
              <w:right w:w="15" w:type="dxa"/>
            </w:tcMar>
            <w:vAlign w:val="center"/>
            <w:hideMark/>
          </w:tcPr>
          <w:p w14:paraId="39A3803E" w14:textId="674230DA" w:rsidR="00D2065D" w:rsidRPr="003C10C3" w:rsidRDefault="00D2065D" w:rsidP="00D2065D">
            <w:pPr>
              <w:snapToGrid w:val="0"/>
              <w:ind w:firstLineChars="0" w:firstLine="0"/>
              <w:jc w:val="center"/>
            </w:pPr>
            <w:r w:rsidRPr="003C10C3">
              <w:t>&lt;0.01</w:t>
            </w:r>
          </w:p>
        </w:tc>
      </w:tr>
      <w:tr w:rsidR="003C10C3" w:rsidRPr="003C10C3" w14:paraId="5ACA5254" w14:textId="77777777" w:rsidTr="00331DBC">
        <w:trPr>
          <w:trHeight w:val="283"/>
          <w:jc w:val="center"/>
        </w:trPr>
        <w:tc>
          <w:tcPr>
            <w:tcW w:w="1041" w:type="dxa"/>
            <w:vMerge/>
            <w:noWrap/>
            <w:tcMar>
              <w:top w:w="15" w:type="dxa"/>
              <w:left w:w="15" w:type="dxa"/>
              <w:bottom w:w="0" w:type="dxa"/>
              <w:right w:w="15" w:type="dxa"/>
            </w:tcMar>
            <w:vAlign w:val="center"/>
          </w:tcPr>
          <w:p w14:paraId="573F6F3C" w14:textId="35618BFA" w:rsidR="00D2065D" w:rsidRPr="003C10C3" w:rsidRDefault="00D2065D" w:rsidP="00D2065D">
            <w:pPr>
              <w:snapToGrid w:val="0"/>
              <w:ind w:firstLineChars="0" w:firstLine="0"/>
            </w:pPr>
          </w:p>
        </w:tc>
        <w:tc>
          <w:tcPr>
            <w:tcW w:w="4346" w:type="dxa"/>
            <w:vAlign w:val="center"/>
          </w:tcPr>
          <w:p w14:paraId="2EE9E07B" w14:textId="3A30FADD" w:rsidR="00D2065D" w:rsidRPr="003C10C3" w:rsidRDefault="00D2065D" w:rsidP="00D2065D">
            <w:pPr>
              <w:snapToGrid w:val="0"/>
              <w:ind w:firstLineChars="0" w:firstLine="0"/>
              <w:jc w:val="left"/>
            </w:pPr>
            <w:r w:rsidRPr="003C10C3">
              <w:t>Significantly different (</w:t>
            </w:r>
            <w:r w:rsidRPr="003C10C3">
              <w:rPr>
                <w:i/>
              </w:rPr>
              <w:t xml:space="preserve">p </w:t>
            </w:r>
            <w:r w:rsidRPr="003C10C3">
              <w:t>&lt; 0.05)?</w:t>
            </w:r>
          </w:p>
        </w:tc>
        <w:tc>
          <w:tcPr>
            <w:tcW w:w="1985" w:type="dxa"/>
            <w:noWrap/>
            <w:tcMar>
              <w:top w:w="15" w:type="dxa"/>
              <w:left w:w="15" w:type="dxa"/>
              <w:bottom w:w="0" w:type="dxa"/>
              <w:right w:w="15" w:type="dxa"/>
            </w:tcMar>
            <w:vAlign w:val="center"/>
            <w:hideMark/>
          </w:tcPr>
          <w:p w14:paraId="379B459C" w14:textId="0099FF75" w:rsidR="00D2065D" w:rsidRPr="003C10C3" w:rsidRDefault="00D2065D" w:rsidP="00D2065D">
            <w:pPr>
              <w:snapToGrid w:val="0"/>
              <w:ind w:firstLineChars="0" w:firstLine="0"/>
              <w:jc w:val="center"/>
            </w:pPr>
            <w:r w:rsidRPr="003C10C3">
              <w:t>Yes</w:t>
            </w:r>
          </w:p>
        </w:tc>
      </w:tr>
      <w:tr w:rsidR="003C10C3" w:rsidRPr="003C10C3" w14:paraId="34388F9D" w14:textId="77777777" w:rsidTr="00331DBC">
        <w:trPr>
          <w:trHeight w:val="283"/>
          <w:jc w:val="center"/>
        </w:trPr>
        <w:tc>
          <w:tcPr>
            <w:tcW w:w="1041" w:type="dxa"/>
            <w:vMerge/>
            <w:noWrap/>
            <w:tcMar>
              <w:top w:w="15" w:type="dxa"/>
              <w:left w:w="15" w:type="dxa"/>
              <w:bottom w:w="0" w:type="dxa"/>
              <w:right w:w="15" w:type="dxa"/>
            </w:tcMar>
            <w:vAlign w:val="center"/>
          </w:tcPr>
          <w:p w14:paraId="1EC5467F" w14:textId="7A43CAB6" w:rsidR="00D2065D" w:rsidRPr="003C10C3" w:rsidRDefault="00D2065D" w:rsidP="00D2065D">
            <w:pPr>
              <w:snapToGrid w:val="0"/>
              <w:ind w:firstLineChars="0" w:firstLine="0"/>
            </w:pPr>
          </w:p>
        </w:tc>
        <w:tc>
          <w:tcPr>
            <w:tcW w:w="4346" w:type="dxa"/>
            <w:vAlign w:val="center"/>
          </w:tcPr>
          <w:p w14:paraId="36D94044" w14:textId="0414BC57" w:rsidR="00D2065D" w:rsidRPr="003C10C3" w:rsidRDefault="00D2065D" w:rsidP="00D2065D">
            <w:pPr>
              <w:snapToGrid w:val="0"/>
              <w:ind w:firstLineChars="0" w:firstLine="0"/>
              <w:jc w:val="left"/>
            </w:pPr>
            <w:r w:rsidRPr="003C10C3">
              <w:t xml:space="preserve">One- or two-tailed </w:t>
            </w:r>
            <w:r w:rsidRPr="003C10C3">
              <w:rPr>
                <w:i/>
              </w:rPr>
              <w:t xml:space="preserve">p </w:t>
            </w:r>
            <w:r w:rsidRPr="003C10C3">
              <w:t>value?</w:t>
            </w:r>
          </w:p>
        </w:tc>
        <w:tc>
          <w:tcPr>
            <w:tcW w:w="1985" w:type="dxa"/>
            <w:noWrap/>
            <w:tcMar>
              <w:top w:w="15" w:type="dxa"/>
              <w:left w:w="15" w:type="dxa"/>
              <w:bottom w:w="0" w:type="dxa"/>
              <w:right w:w="15" w:type="dxa"/>
            </w:tcMar>
            <w:vAlign w:val="center"/>
            <w:hideMark/>
          </w:tcPr>
          <w:p w14:paraId="112E31C8" w14:textId="5D559245" w:rsidR="00D2065D" w:rsidRPr="003C10C3" w:rsidRDefault="00D2065D" w:rsidP="00D2065D">
            <w:pPr>
              <w:snapToGrid w:val="0"/>
              <w:ind w:firstLineChars="0" w:firstLine="0"/>
              <w:jc w:val="center"/>
            </w:pPr>
            <w:r w:rsidRPr="003C10C3">
              <w:t>Two-tailed</w:t>
            </w:r>
          </w:p>
        </w:tc>
      </w:tr>
      <w:tr w:rsidR="003C10C3" w:rsidRPr="003C10C3" w14:paraId="465E262B" w14:textId="77777777" w:rsidTr="00331DBC">
        <w:trPr>
          <w:trHeight w:val="283"/>
          <w:jc w:val="center"/>
        </w:trPr>
        <w:tc>
          <w:tcPr>
            <w:tcW w:w="1041" w:type="dxa"/>
            <w:vMerge/>
            <w:noWrap/>
            <w:tcMar>
              <w:top w:w="15" w:type="dxa"/>
              <w:left w:w="15" w:type="dxa"/>
              <w:bottom w:w="0" w:type="dxa"/>
              <w:right w:w="15" w:type="dxa"/>
            </w:tcMar>
            <w:vAlign w:val="center"/>
          </w:tcPr>
          <w:p w14:paraId="78EA3839" w14:textId="15C4A09B" w:rsidR="00D2065D" w:rsidRPr="003C10C3" w:rsidRDefault="00D2065D" w:rsidP="00D2065D">
            <w:pPr>
              <w:snapToGrid w:val="0"/>
              <w:ind w:firstLineChars="0" w:firstLine="0"/>
            </w:pPr>
          </w:p>
        </w:tc>
        <w:tc>
          <w:tcPr>
            <w:tcW w:w="4346" w:type="dxa"/>
            <w:vAlign w:val="center"/>
          </w:tcPr>
          <w:p w14:paraId="0EA51827" w14:textId="2A8A1718" w:rsidR="00D2065D" w:rsidRPr="003C10C3" w:rsidRDefault="00D2065D" w:rsidP="00D2065D">
            <w:pPr>
              <w:snapToGrid w:val="0"/>
              <w:ind w:firstLineChars="0" w:firstLine="0"/>
              <w:jc w:val="left"/>
            </w:pPr>
            <w:r w:rsidRPr="003C10C3">
              <w:rPr>
                <w:i/>
              </w:rPr>
              <w:t>t</w:t>
            </w:r>
            <w:r w:rsidRPr="003C10C3">
              <w:t xml:space="preserve">, </w:t>
            </w:r>
            <w:r w:rsidRPr="003C10C3">
              <w:rPr>
                <w:i/>
              </w:rPr>
              <w:t>df</w:t>
            </w:r>
          </w:p>
        </w:tc>
        <w:tc>
          <w:tcPr>
            <w:tcW w:w="1985" w:type="dxa"/>
            <w:noWrap/>
            <w:tcMar>
              <w:top w:w="15" w:type="dxa"/>
              <w:left w:w="15" w:type="dxa"/>
              <w:bottom w:w="0" w:type="dxa"/>
              <w:right w:w="15" w:type="dxa"/>
            </w:tcMar>
            <w:vAlign w:val="center"/>
            <w:hideMark/>
          </w:tcPr>
          <w:p w14:paraId="4C7BD9C5" w14:textId="5D886F59" w:rsidR="00D2065D" w:rsidRPr="003C10C3" w:rsidRDefault="00D2065D" w:rsidP="00D2065D">
            <w:pPr>
              <w:snapToGrid w:val="0"/>
              <w:ind w:firstLineChars="0" w:firstLine="0"/>
              <w:jc w:val="center"/>
            </w:pPr>
            <w:r w:rsidRPr="003C10C3">
              <w:rPr>
                <w:i/>
              </w:rPr>
              <w:t xml:space="preserve">t </w:t>
            </w:r>
            <w:r w:rsidRPr="003C10C3">
              <w:t xml:space="preserve">= 3.370, </w:t>
            </w:r>
            <w:r w:rsidRPr="003C10C3">
              <w:rPr>
                <w:i/>
              </w:rPr>
              <w:t>df</w:t>
            </w:r>
            <w:r w:rsidRPr="003C10C3">
              <w:t xml:space="preserve"> = 18</w:t>
            </w:r>
          </w:p>
        </w:tc>
      </w:tr>
      <w:tr w:rsidR="003C10C3" w:rsidRPr="003C10C3" w14:paraId="32CBBCB5" w14:textId="77777777" w:rsidTr="00331DBC">
        <w:trPr>
          <w:trHeight w:val="283"/>
          <w:jc w:val="center"/>
        </w:trPr>
        <w:tc>
          <w:tcPr>
            <w:tcW w:w="7372" w:type="dxa"/>
            <w:gridSpan w:val="3"/>
            <w:noWrap/>
            <w:tcMar>
              <w:top w:w="15" w:type="dxa"/>
              <w:left w:w="15" w:type="dxa"/>
              <w:bottom w:w="0" w:type="dxa"/>
              <w:right w:w="15" w:type="dxa"/>
            </w:tcMar>
            <w:vAlign w:val="center"/>
            <w:hideMark/>
          </w:tcPr>
          <w:p w14:paraId="7BDEF0E0" w14:textId="16B6918B" w:rsidR="00D2065D" w:rsidRPr="003C10C3" w:rsidRDefault="00D2065D" w:rsidP="00D2065D">
            <w:pPr>
              <w:snapToGrid w:val="0"/>
              <w:ind w:firstLineChars="0" w:firstLine="0"/>
              <w:jc w:val="left"/>
            </w:pPr>
            <w:r w:rsidRPr="003C10C3">
              <w:rPr>
                <w:bCs/>
              </w:rPr>
              <w:t>How big is the difference?</w:t>
            </w:r>
          </w:p>
        </w:tc>
      </w:tr>
      <w:tr w:rsidR="003C10C3" w:rsidRPr="003C10C3" w14:paraId="068C1A19" w14:textId="77777777" w:rsidTr="00331DBC">
        <w:trPr>
          <w:trHeight w:val="283"/>
          <w:jc w:val="center"/>
        </w:trPr>
        <w:tc>
          <w:tcPr>
            <w:tcW w:w="1041" w:type="dxa"/>
            <w:vMerge w:val="restart"/>
            <w:noWrap/>
            <w:tcMar>
              <w:top w:w="15" w:type="dxa"/>
              <w:left w:w="15" w:type="dxa"/>
              <w:bottom w:w="0" w:type="dxa"/>
              <w:right w:w="15" w:type="dxa"/>
            </w:tcMar>
            <w:vAlign w:val="center"/>
          </w:tcPr>
          <w:p w14:paraId="4D1344FE" w14:textId="508BD79E" w:rsidR="00D2065D" w:rsidRPr="003C10C3" w:rsidRDefault="00D2065D" w:rsidP="00D2065D">
            <w:pPr>
              <w:snapToGrid w:val="0"/>
              <w:ind w:firstLineChars="0" w:firstLine="0"/>
            </w:pPr>
          </w:p>
        </w:tc>
        <w:tc>
          <w:tcPr>
            <w:tcW w:w="4346" w:type="dxa"/>
            <w:vAlign w:val="center"/>
          </w:tcPr>
          <w:p w14:paraId="05EFF559" w14:textId="5DD2473F" w:rsidR="00D2065D" w:rsidRPr="003C10C3" w:rsidRDefault="00D2065D" w:rsidP="00D2065D">
            <w:pPr>
              <w:snapToGrid w:val="0"/>
              <w:ind w:firstLineChars="0" w:firstLine="0"/>
              <w:jc w:val="left"/>
            </w:pPr>
            <w:r w:rsidRPr="003C10C3">
              <w:t>Mean of column B</w:t>
            </w:r>
          </w:p>
        </w:tc>
        <w:tc>
          <w:tcPr>
            <w:tcW w:w="1985" w:type="dxa"/>
            <w:noWrap/>
            <w:tcMar>
              <w:top w:w="15" w:type="dxa"/>
              <w:left w:w="15" w:type="dxa"/>
              <w:bottom w:w="0" w:type="dxa"/>
              <w:right w:w="15" w:type="dxa"/>
            </w:tcMar>
            <w:vAlign w:val="center"/>
            <w:hideMark/>
          </w:tcPr>
          <w:p w14:paraId="774AAAEC" w14:textId="5949F95B" w:rsidR="00D2065D" w:rsidRPr="003C10C3" w:rsidRDefault="00D2065D" w:rsidP="00D2065D">
            <w:pPr>
              <w:snapToGrid w:val="0"/>
              <w:ind w:firstLineChars="0" w:firstLine="0"/>
              <w:jc w:val="center"/>
            </w:pPr>
            <w:r w:rsidRPr="003C10C3">
              <w:t>5.074</w:t>
            </w:r>
          </w:p>
        </w:tc>
      </w:tr>
      <w:tr w:rsidR="003C10C3" w:rsidRPr="003C10C3" w14:paraId="6FB3555C" w14:textId="77777777" w:rsidTr="00331DBC">
        <w:trPr>
          <w:trHeight w:val="283"/>
          <w:jc w:val="center"/>
        </w:trPr>
        <w:tc>
          <w:tcPr>
            <w:tcW w:w="1041" w:type="dxa"/>
            <w:vMerge/>
            <w:noWrap/>
            <w:tcMar>
              <w:top w:w="15" w:type="dxa"/>
              <w:left w:w="15" w:type="dxa"/>
              <w:bottom w:w="0" w:type="dxa"/>
              <w:right w:w="15" w:type="dxa"/>
            </w:tcMar>
            <w:vAlign w:val="center"/>
          </w:tcPr>
          <w:p w14:paraId="47D1D606" w14:textId="1FDBB725" w:rsidR="00D2065D" w:rsidRPr="003C10C3" w:rsidRDefault="00D2065D" w:rsidP="00D2065D">
            <w:pPr>
              <w:snapToGrid w:val="0"/>
              <w:ind w:firstLineChars="0" w:firstLine="0"/>
            </w:pPr>
          </w:p>
        </w:tc>
        <w:tc>
          <w:tcPr>
            <w:tcW w:w="4346" w:type="dxa"/>
            <w:vAlign w:val="center"/>
          </w:tcPr>
          <w:p w14:paraId="6E114F6E" w14:textId="670425C2" w:rsidR="00D2065D" w:rsidRPr="003C10C3" w:rsidRDefault="00D2065D" w:rsidP="00D2065D">
            <w:pPr>
              <w:snapToGrid w:val="0"/>
              <w:ind w:firstLineChars="0" w:firstLine="0"/>
              <w:jc w:val="left"/>
            </w:pPr>
            <w:r w:rsidRPr="003C10C3">
              <w:t>Mean of column G</w:t>
            </w:r>
          </w:p>
        </w:tc>
        <w:tc>
          <w:tcPr>
            <w:tcW w:w="1985" w:type="dxa"/>
            <w:noWrap/>
            <w:tcMar>
              <w:top w:w="15" w:type="dxa"/>
              <w:left w:w="15" w:type="dxa"/>
              <w:bottom w:w="0" w:type="dxa"/>
              <w:right w:w="15" w:type="dxa"/>
            </w:tcMar>
            <w:vAlign w:val="center"/>
            <w:hideMark/>
          </w:tcPr>
          <w:p w14:paraId="580C6CB6" w14:textId="61A41047" w:rsidR="00D2065D" w:rsidRPr="003C10C3" w:rsidRDefault="00D2065D" w:rsidP="00D2065D">
            <w:pPr>
              <w:snapToGrid w:val="0"/>
              <w:ind w:firstLineChars="0" w:firstLine="0"/>
              <w:jc w:val="center"/>
            </w:pPr>
            <w:r w:rsidRPr="003C10C3">
              <w:t>5.156</w:t>
            </w:r>
          </w:p>
        </w:tc>
      </w:tr>
      <w:tr w:rsidR="003C10C3" w:rsidRPr="003C10C3" w14:paraId="493E9D48" w14:textId="77777777" w:rsidTr="00331DBC">
        <w:trPr>
          <w:trHeight w:val="283"/>
          <w:jc w:val="center"/>
        </w:trPr>
        <w:tc>
          <w:tcPr>
            <w:tcW w:w="1041" w:type="dxa"/>
            <w:vMerge/>
            <w:noWrap/>
            <w:tcMar>
              <w:top w:w="15" w:type="dxa"/>
              <w:left w:w="15" w:type="dxa"/>
              <w:bottom w:w="0" w:type="dxa"/>
              <w:right w:w="15" w:type="dxa"/>
            </w:tcMar>
            <w:vAlign w:val="center"/>
          </w:tcPr>
          <w:p w14:paraId="4DDEA30E" w14:textId="4B0DCBC0" w:rsidR="00D2065D" w:rsidRPr="003C10C3" w:rsidRDefault="00D2065D" w:rsidP="00D2065D">
            <w:pPr>
              <w:snapToGrid w:val="0"/>
              <w:ind w:firstLineChars="0" w:firstLine="0"/>
            </w:pPr>
          </w:p>
        </w:tc>
        <w:tc>
          <w:tcPr>
            <w:tcW w:w="4346" w:type="dxa"/>
            <w:vAlign w:val="center"/>
          </w:tcPr>
          <w:p w14:paraId="74330898" w14:textId="4E22AE3D" w:rsidR="00D2065D" w:rsidRPr="003C10C3" w:rsidRDefault="00D2065D" w:rsidP="00D2065D">
            <w:pPr>
              <w:snapToGrid w:val="0"/>
              <w:ind w:firstLineChars="0" w:firstLine="0"/>
              <w:jc w:val="left"/>
            </w:pPr>
            <w:r w:rsidRPr="003C10C3">
              <w:t xml:space="preserve">Difference between means (G </w:t>
            </w:r>
            <w:r w:rsidRPr="003C10C3">
              <w:rPr>
                <w:rFonts w:eastAsiaTheme="minorEastAsia"/>
              </w:rPr>
              <w:t>−</w:t>
            </w:r>
            <w:r w:rsidRPr="003C10C3">
              <w:t xml:space="preserve"> B) ± SEM</w:t>
            </w:r>
          </w:p>
        </w:tc>
        <w:tc>
          <w:tcPr>
            <w:tcW w:w="1985" w:type="dxa"/>
            <w:noWrap/>
            <w:tcMar>
              <w:top w:w="15" w:type="dxa"/>
              <w:left w:w="15" w:type="dxa"/>
              <w:bottom w:w="0" w:type="dxa"/>
              <w:right w:w="15" w:type="dxa"/>
            </w:tcMar>
            <w:vAlign w:val="center"/>
            <w:hideMark/>
          </w:tcPr>
          <w:p w14:paraId="71223B02" w14:textId="29210E6C" w:rsidR="00D2065D" w:rsidRPr="003C10C3" w:rsidRDefault="00D2065D" w:rsidP="00D2065D">
            <w:pPr>
              <w:snapToGrid w:val="0"/>
              <w:ind w:firstLineChars="0" w:firstLine="0"/>
              <w:jc w:val="center"/>
            </w:pPr>
            <w:r w:rsidRPr="003C10C3">
              <w:t>0.08200 ± 0.02433</w:t>
            </w:r>
          </w:p>
        </w:tc>
      </w:tr>
      <w:tr w:rsidR="003C10C3" w:rsidRPr="003C10C3" w14:paraId="6C038819" w14:textId="77777777" w:rsidTr="00331DBC">
        <w:trPr>
          <w:trHeight w:val="283"/>
          <w:jc w:val="center"/>
        </w:trPr>
        <w:tc>
          <w:tcPr>
            <w:tcW w:w="1041" w:type="dxa"/>
            <w:vMerge/>
            <w:noWrap/>
            <w:tcMar>
              <w:top w:w="15" w:type="dxa"/>
              <w:left w:w="15" w:type="dxa"/>
              <w:bottom w:w="0" w:type="dxa"/>
              <w:right w:w="15" w:type="dxa"/>
            </w:tcMar>
            <w:vAlign w:val="center"/>
          </w:tcPr>
          <w:p w14:paraId="0224C02E" w14:textId="6B4E5F43" w:rsidR="00D2065D" w:rsidRPr="003C10C3" w:rsidRDefault="00D2065D" w:rsidP="00D2065D">
            <w:pPr>
              <w:snapToGrid w:val="0"/>
              <w:ind w:firstLineChars="0" w:firstLine="0"/>
            </w:pPr>
          </w:p>
        </w:tc>
        <w:tc>
          <w:tcPr>
            <w:tcW w:w="4346" w:type="dxa"/>
            <w:vAlign w:val="center"/>
          </w:tcPr>
          <w:p w14:paraId="2391E2BF" w14:textId="42B67284" w:rsidR="00D2065D" w:rsidRPr="003C10C3" w:rsidRDefault="00D2065D" w:rsidP="00D2065D">
            <w:pPr>
              <w:snapToGrid w:val="0"/>
              <w:ind w:firstLineChars="0" w:firstLine="0"/>
              <w:jc w:val="left"/>
            </w:pPr>
            <w:r w:rsidRPr="003C10C3">
              <w:t>95% confidence interval</w:t>
            </w:r>
          </w:p>
        </w:tc>
        <w:tc>
          <w:tcPr>
            <w:tcW w:w="1985" w:type="dxa"/>
            <w:noWrap/>
            <w:tcMar>
              <w:top w:w="15" w:type="dxa"/>
              <w:left w:w="15" w:type="dxa"/>
              <w:bottom w:w="0" w:type="dxa"/>
              <w:right w:w="15" w:type="dxa"/>
            </w:tcMar>
            <w:vAlign w:val="center"/>
            <w:hideMark/>
          </w:tcPr>
          <w:p w14:paraId="56ED6333" w14:textId="64DD945F" w:rsidR="00D2065D" w:rsidRPr="003C10C3" w:rsidRDefault="00D2065D" w:rsidP="00D2065D">
            <w:pPr>
              <w:snapToGrid w:val="0"/>
              <w:ind w:firstLineChars="0" w:firstLine="0"/>
              <w:jc w:val="center"/>
            </w:pPr>
            <w:r w:rsidRPr="003C10C3">
              <w:t>0.03088 to 0.1331</w:t>
            </w:r>
          </w:p>
        </w:tc>
      </w:tr>
      <w:tr w:rsidR="003C10C3" w:rsidRPr="003C10C3" w14:paraId="4164256F" w14:textId="77777777" w:rsidTr="00331DBC">
        <w:trPr>
          <w:trHeight w:val="283"/>
          <w:jc w:val="center"/>
        </w:trPr>
        <w:tc>
          <w:tcPr>
            <w:tcW w:w="1041" w:type="dxa"/>
            <w:vMerge/>
            <w:noWrap/>
            <w:tcMar>
              <w:top w:w="15" w:type="dxa"/>
              <w:left w:w="15" w:type="dxa"/>
              <w:bottom w:w="0" w:type="dxa"/>
              <w:right w:w="15" w:type="dxa"/>
            </w:tcMar>
            <w:vAlign w:val="center"/>
          </w:tcPr>
          <w:p w14:paraId="5E891F7E" w14:textId="38A9775D" w:rsidR="00D2065D" w:rsidRPr="003C10C3" w:rsidRDefault="00D2065D" w:rsidP="00D2065D">
            <w:pPr>
              <w:snapToGrid w:val="0"/>
              <w:ind w:firstLineChars="0" w:firstLine="0"/>
            </w:pPr>
          </w:p>
        </w:tc>
        <w:tc>
          <w:tcPr>
            <w:tcW w:w="4346" w:type="dxa"/>
            <w:vAlign w:val="center"/>
          </w:tcPr>
          <w:p w14:paraId="5B81C34A" w14:textId="6C54039F" w:rsidR="00D2065D" w:rsidRPr="003C10C3" w:rsidRDefault="00D2065D" w:rsidP="00D2065D">
            <w:pPr>
              <w:snapToGrid w:val="0"/>
              <w:ind w:firstLineChars="0" w:firstLine="0"/>
              <w:jc w:val="left"/>
            </w:pPr>
            <w:r w:rsidRPr="003C10C3">
              <w:rPr>
                <w:i/>
              </w:rPr>
              <w:t>R</w:t>
            </w:r>
            <w:r w:rsidRPr="003C10C3">
              <w:t xml:space="preserve"> squared (eta squared)</w:t>
            </w:r>
          </w:p>
        </w:tc>
        <w:tc>
          <w:tcPr>
            <w:tcW w:w="1985" w:type="dxa"/>
            <w:noWrap/>
            <w:tcMar>
              <w:top w:w="15" w:type="dxa"/>
              <w:left w:w="15" w:type="dxa"/>
              <w:bottom w:w="0" w:type="dxa"/>
              <w:right w:w="15" w:type="dxa"/>
            </w:tcMar>
            <w:vAlign w:val="center"/>
            <w:hideMark/>
          </w:tcPr>
          <w:p w14:paraId="4D89FAB7" w14:textId="2EB471E2" w:rsidR="00D2065D" w:rsidRPr="003C10C3" w:rsidRDefault="00D2065D" w:rsidP="00D2065D">
            <w:pPr>
              <w:snapToGrid w:val="0"/>
              <w:ind w:firstLineChars="0" w:firstLine="0"/>
              <w:jc w:val="center"/>
            </w:pPr>
            <w:r w:rsidRPr="003C10C3">
              <w:t>0.3869</w:t>
            </w:r>
          </w:p>
        </w:tc>
      </w:tr>
    </w:tbl>
    <w:p w14:paraId="05A48C54" w14:textId="2242CE5A" w:rsidR="00F2677D" w:rsidRPr="003C10C3" w:rsidRDefault="00F2677D" w:rsidP="00F2677D">
      <w:pPr>
        <w:pStyle w:val="af6"/>
        <w:rPr>
          <w:rFonts w:eastAsia="宋体"/>
        </w:rPr>
      </w:pPr>
      <w:r w:rsidRPr="00A6795A">
        <w:rPr>
          <w:rFonts w:eastAsia="宋体"/>
          <w:i/>
          <w:iCs/>
        </w:rPr>
        <w:t>df</w:t>
      </w:r>
      <w:r w:rsidRPr="003C10C3">
        <w:rPr>
          <w:rFonts w:eastAsia="宋体"/>
        </w:rPr>
        <w:t xml:space="preserve">: </w:t>
      </w:r>
      <w:r w:rsidRPr="003C10C3">
        <w:t xml:space="preserve">degrees of freedom; </w:t>
      </w:r>
      <w:r w:rsidRPr="003C10C3">
        <w:rPr>
          <w:rFonts w:eastAsia="宋体"/>
        </w:rPr>
        <w:t xml:space="preserve">SEM: </w:t>
      </w:r>
      <w:r w:rsidRPr="003C10C3">
        <w:t>Standard Error.</w:t>
      </w:r>
    </w:p>
    <w:p w14:paraId="3309709D" w14:textId="2A10BD87" w:rsidR="00452897" w:rsidRPr="003C10C3" w:rsidRDefault="00452897" w:rsidP="00361B69">
      <w:pPr>
        <w:snapToGrid w:val="0"/>
        <w:ind w:firstLineChars="0" w:firstLine="0"/>
        <w:rPr>
          <w:b/>
          <w:bCs/>
        </w:rPr>
      </w:pPr>
    </w:p>
    <w:p w14:paraId="0C31FCB9" w14:textId="14C1A676" w:rsidR="000667E4" w:rsidRPr="003C10C3" w:rsidRDefault="000667E4" w:rsidP="00361B69">
      <w:pPr>
        <w:ind w:firstLineChars="0" w:firstLine="0"/>
        <w:rPr>
          <w:b/>
          <w:bCs/>
        </w:rPr>
      </w:pPr>
    </w:p>
    <w:p w14:paraId="74B8F5D5" w14:textId="77777777" w:rsidR="000667E4" w:rsidRPr="003C10C3" w:rsidRDefault="000667E4" w:rsidP="002B3773">
      <w:pPr>
        <w:pStyle w:val="2"/>
        <w:rPr>
          <w:color w:val="auto"/>
        </w:rPr>
      </w:pPr>
      <w:bookmarkStart w:id="41" w:name="_Toc211784830"/>
      <w:r w:rsidRPr="003C10C3">
        <w:rPr>
          <w:color w:val="auto"/>
        </w:rPr>
        <w:t>Operator 5</w:t>
      </w:r>
      <w:bookmarkEnd w:id="41"/>
    </w:p>
    <w:p w14:paraId="76BBE828" w14:textId="79B60B92" w:rsidR="000667E4" w:rsidRPr="003C10C3" w:rsidRDefault="00AE0666" w:rsidP="00AE0666">
      <w:pPr>
        <w:pStyle w:val="af5"/>
        <w:rPr>
          <w:bCs/>
        </w:rPr>
      </w:pPr>
      <w:r w:rsidRPr="003C10C3">
        <w:t xml:space="preserve">Supplementary Table 42. </w:t>
      </w:r>
      <w:r w:rsidRPr="003C10C3">
        <w:rPr>
          <w:bCs/>
        </w:rPr>
        <w:t xml:space="preserve">Normal T1 </w:t>
      </w:r>
      <w:r w:rsidRPr="003C10C3">
        <w:rPr>
          <w:bCs/>
          <w:i/>
        </w:rPr>
        <w:t>vs.</w:t>
      </w:r>
      <w:r w:rsidRPr="003C10C3">
        <w:rPr>
          <w:bCs/>
        </w:rPr>
        <w:t xml:space="preserve"> T2.</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6"/>
        <w:gridCol w:w="4252"/>
        <w:gridCol w:w="2835"/>
      </w:tblGrid>
      <w:tr w:rsidR="003C10C3" w:rsidRPr="003C10C3" w14:paraId="41144BAB" w14:textId="77777777" w:rsidTr="00AE0666">
        <w:trPr>
          <w:trHeight w:val="283"/>
          <w:jc w:val="center"/>
        </w:trPr>
        <w:tc>
          <w:tcPr>
            <w:tcW w:w="7933" w:type="dxa"/>
            <w:gridSpan w:val="3"/>
            <w:noWrap/>
            <w:tcMar>
              <w:top w:w="15" w:type="dxa"/>
              <w:left w:w="15" w:type="dxa"/>
              <w:bottom w:w="0" w:type="dxa"/>
              <w:right w:w="15" w:type="dxa"/>
            </w:tcMar>
            <w:vAlign w:val="center"/>
            <w:hideMark/>
          </w:tcPr>
          <w:p w14:paraId="68452E76" w14:textId="1F9A5530" w:rsidR="00AE0666" w:rsidRPr="003C10C3" w:rsidRDefault="00AE0666" w:rsidP="00AE0666">
            <w:pPr>
              <w:snapToGrid w:val="0"/>
              <w:ind w:firstLineChars="0" w:firstLine="0"/>
              <w:jc w:val="left"/>
            </w:pPr>
            <w:r w:rsidRPr="003C10C3">
              <w:rPr>
                <w:bCs/>
              </w:rPr>
              <w:t xml:space="preserve">Unpaired </w:t>
            </w:r>
            <w:r w:rsidRPr="003C10C3">
              <w:rPr>
                <w:bCs/>
                <w:i/>
              </w:rPr>
              <w:t>t</w:t>
            </w:r>
            <w:r w:rsidRPr="003C10C3">
              <w:rPr>
                <w:bCs/>
              </w:rPr>
              <w:t xml:space="preserve"> test</w:t>
            </w:r>
          </w:p>
        </w:tc>
      </w:tr>
      <w:tr w:rsidR="003C10C3" w:rsidRPr="003C10C3" w14:paraId="52511037" w14:textId="77777777" w:rsidTr="00331DBC">
        <w:trPr>
          <w:trHeight w:val="283"/>
          <w:jc w:val="center"/>
        </w:trPr>
        <w:tc>
          <w:tcPr>
            <w:tcW w:w="846" w:type="dxa"/>
            <w:vMerge w:val="restart"/>
            <w:noWrap/>
            <w:tcMar>
              <w:top w:w="15" w:type="dxa"/>
              <w:left w:w="15" w:type="dxa"/>
              <w:bottom w:w="0" w:type="dxa"/>
              <w:right w:w="15" w:type="dxa"/>
            </w:tcMar>
            <w:vAlign w:val="center"/>
          </w:tcPr>
          <w:p w14:paraId="42A7C10D" w14:textId="2EE5EAFE" w:rsidR="00AE0666" w:rsidRPr="003C10C3" w:rsidRDefault="00AE0666" w:rsidP="00AE0666">
            <w:pPr>
              <w:snapToGrid w:val="0"/>
              <w:ind w:firstLineChars="0" w:firstLine="0"/>
            </w:pPr>
          </w:p>
        </w:tc>
        <w:tc>
          <w:tcPr>
            <w:tcW w:w="4252" w:type="dxa"/>
            <w:vAlign w:val="center"/>
          </w:tcPr>
          <w:p w14:paraId="62084389" w14:textId="1724D147" w:rsidR="00AE0666" w:rsidRPr="003C10C3" w:rsidRDefault="00AE0666" w:rsidP="00AE0666">
            <w:pPr>
              <w:snapToGrid w:val="0"/>
              <w:ind w:firstLineChars="0" w:firstLine="0"/>
              <w:jc w:val="left"/>
            </w:pPr>
            <w:r w:rsidRPr="003C10C3">
              <w:rPr>
                <w:i/>
              </w:rPr>
              <w:t xml:space="preserve">p </w:t>
            </w:r>
            <w:r w:rsidRPr="003C10C3">
              <w:t>value</w:t>
            </w:r>
          </w:p>
        </w:tc>
        <w:tc>
          <w:tcPr>
            <w:tcW w:w="2835" w:type="dxa"/>
            <w:noWrap/>
            <w:tcMar>
              <w:top w:w="15" w:type="dxa"/>
              <w:left w:w="15" w:type="dxa"/>
              <w:bottom w:w="0" w:type="dxa"/>
              <w:right w:w="15" w:type="dxa"/>
            </w:tcMar>
            <w:vAlign w:val="center"/>
            <w:hideMark/>
          </w:tcPr>
          <w:p w14:paraId="38A5F913" w14:textId="710B855D" w:rsidR="00AE0666" w:rsidRPr="003C10C3" w:rsidRDefault="00AE0666" w:rsidP="00AE0666">
            <w:pPr>
              <w:snapToGrid w:val="0"/>
              <w:ind w:firstLineChars="0" w:firstLine="0"/>
              <w:jc w:val="center"/>
            </w:pPr>
            <w:r w:rsidRPr="003C10C3">
              <w:t>0.33</w:t>
            </w:r>
          </w:p>
        </w:tc>
      </w:tr>
      <w:tr w:rsidR="003C10C3" w:rsidRPr="003C10C3" w14:paraId="76CF12A4" w14:textId="77777777" w:rsidTr="00331DBC">
        <w:trPr>
          <w:trHeight w:val="283"/>
          <w:jc w:val="center"/>
        </w:trPr>
        <w:tc>
          <w:tcPr>
            <w:tcW w:w="846" w:type="dxa"/>
            <w:vMerge/>
            <w:noWrap/>
            <w:tcMar>
              <w:top w:w="15" w:type="dxa"/>
              <w:left w:w="15" w:type="dxa"/>
              <w:bottom w:w="0" w:type="dxa"/>
              <w:right w:w="15" w:type="dxa"/>
            </w:tcMar>
            <w:vAlign w:val="center"/>
          </w:tcPr>
          <w:p w14:paraId="0AE7DE4F" w14:textId="4574E691" w:rsidR="00AE0666" w:rsidRPr="003C10C3" w:rsidRDefault="00AE0666" w:rsidP="00AE0666">
            <w:pPr>
              <w:snapToGrid w:val="0"/>
              <w:ind w:firstLineChars="0" w:firstLine="0"/>
            </w:pPr>
          </w:p>
        </w:tc>
        <w:tc>
          <w:tcPr>
            <w:tcW w:w="4252" w:type="dxa"/>
            <w:vAlign w:val="center"/>
          </w:tcPr>
          <w:p w14:paraId="796A4CAB" w14:textId="7A7D5460" w:rsidR="00AE0666" w:rsidRPr="003C10C3" w:rsidRDefault="00AE0666" w:rsidP="00AE0666">
            <w:pPr>
              <w:snapToGrid w:val="0"/>
              <w:ind w:firstLineChars="0" w:firstLine="0"/>
              <w:jc w:val="left"/>
            </w:pPr>
            <w:r w:rsidRPr="003C10C3">
              <w:rPr>
                <w:i/>
              </w:rPr>
              <w:t xml:space="preserve">p </w:t>
            </w:r>
            <w:r w:rsidRPr="003C10C3">
              <w:t>value summary</w:t>
            </w:r>
          </w:p>
        </w:tc>
        <w:tc>
          <w:tcPr>
            <w:tcW w:w="2835" w:type="dxa"/>
            <w:noWrap/>
            <w:tcMar>
              <w:top w:w="15" w:type="dxa"/>
              <w:left w:w="15" w:type="dxa"/>
              <w:bottom w:w="0" w:type="dxa"/>
              <w:right w:w="15" w:type="dxa"/>
            </w:tcMar>
            <w:vAlign w:val="center"/>
            <w:hideMark/>
          </w:tcPr>
          <w:p w14:paraId="7C482562" w14:textId="7213B742" w:rsidR="00AE0666" w:rsidRPr="003C10C3" w:rsidRDefault="00AE0666" w:rsidP="00AE0666">
            <w:pPr>
              <w:snapToGrid w:val="0"/>
              <w:ind w:firstLineChars="0" w:firstLine="0"/>
              <w:jc w:val="center"/>
            </w:pPr>
            <w:r w:rsidRPr="003C10C3">
              <w:t>ns</w:t>
            </w:r>
          </w:p>
        </w:tc>
      </w:tr>
      <w:tr w:rsidR="003C10C3" w:rsidRPr="003C10C3" w14:paraId="18DC4CF5" w14:textId="77777777" w:rsidTr="00331DBC">
        <w:trPr>
          <w:trHeight w:val="283"/>
          <w:jc w:val="center"/>
        </w:trPr>
        <w:tc>
          <w:tcPr>
            <w:tcW w:w="846" w:type="dxa"/>
            <w:vMerge/>
            <w:noWrap/>
            <w:tcMar>
              <w:top w:w="15" w:type="dxa"/>
              <w:left w:w="15" w:type="dxa"/>
              <w:bottom w:w="0" w:type="dxa"/>
              <w:right w:w="15" w:type="dxa"/>
            </w:tcMar>
            <w:vAlign w:val="center"/>
          </w:tcPr>
          <w:p w14:paraId="010B091B" w14:textId="30BE2FC7" w:rsidR="00AE0666" w:rsidRPr="003C10C3" w:rsidRDefault="00AE0666" w:rsidP="00AE0666">
            <w:pPr>
              <w:snapToGrid w:val="0"/>
              <w:ind w:firstLineChars="0" w:firstLine="0"/>
            </w:pPr>
          </w:p>
        </w:tc>
        <w:tc>
          <w:tcPr>
            <w:tcW w:w="4252" w:type="dxa"/>
            <w:vAlign w:val="center"/>
          </w:tcPr>
          <w:p w14:paraId="36001313" w14:textId="351AE0EF" w:rsidR="00AE0666" w:rsidRPr="003C10C3" w:rsidRDefault="00AE0666" w:rsidP="00AE0666">
            <w:pPr>
              <w:snapToGrid w:val="0"/>
              <w:ind w:firstLineChars="0" w:firstLine="0"/>
              <w:jc w:val="left"/>
            </w:pPr>
            <w:r w:rsidRPr="003C10C3">
              <w:t>Significantly different (</w:t>
            </w:r>
            <w:r w:rsidRPr="003C10C3">
              <w:rPr>
                <w:i/>
              </w:rPr>
              <w:t xml:space="preserve">p </w:t>
            </w:r>
            <w:r w:rsidRPr="003C10C3">
              <w:t>&lt; 0.05)?</w:t>
            </w:r>
          </w:p>
        </w:tc>
        <w:tc>
          <w:tcPr>
            <w:tcW w:w="2835" w:type="dxa"/>
            <w:noWrap/>
            <w:tcMar>
              <w:top w:w="15" w:type="dxa"/>
              <w:left w:w="15" w:type="dxa"/>
              <w:bottom w:w="0" w:type="dxa"/>
              <w:right w:w="15" w:type="dxa"/>
            </w:tcMar>
            <w:vAlign w:val="center"/>
            <w:hideMark/>
          </w:tcPr>
          <w:p w14:paraId="1F68F719" w14:textId="7E0C3953" w:rsidR="00AE0666" w:rsidRPr="003C10C3" w:rsidRDefault="00AE0666" w:rsidP="00AE0666">
            <w:pPr>
              <w:snapToGrid w:val="0"/>
              <w:ind w:firstLineChars="0" w:firstLine="0"/>
              <w:jc w:val="center"/>
            </w:pPr>
            <w:r w:rsidRPr="003C10C3">
              <w:t>No</w:t>
            </w:r>
          </w:p>
        </w:tc>
      </w:tr>
      <w:tr w:rsidR="003C10C3" w:rsidRPr="003C10C3" w14:paraId="1C0E9A89" w14:textId="77777777" w:rsidTr="00331DBC">
        <w:trPr>
          <w:trHeight w:val="283"/>
          <w:jc w:val="center"/>
        </w:trPr>
        <w:tc>
          <w:tcPr>
            <w:tcW w:w="846" w:type="dxa"/>
            <w:vMerge/>
            <w:noWrap/>
            <w:tcMar>
              <w:top w:w="15" w:type="dxa"/>
              <w:left w:w="15" w:type="dxa"/>
              <w:bottom w:w="0" w:type="dxa"/>
              <w:right w:w="15" w:type="dxa"/>
            </w:tcMar>
            <w:vAlign w:val="center"/>
          </w:tcPr>
          <w:p w14:paraId="56810DEF" w14:textId="0B3BBCBD" w:rsidR="00AE0666" w:rsidRPr="003C10C3" w:rsidRDefault="00AE0666" w:rsidP="00AE0666">
            <w:pPr>
              <w:snapToGrid w:val="0"/>
              <w:ind w:firstLineChars="0" w:firstLine="0"/>
            </w:pPr>
          </w:p>
        </w:tc>
        <w:tc>
          <w:tcPr>
            <w:tcW w:w="4252" w:type="dxa"/>
            <w:vAlign w:val="center"/>
          </w:tcPr>
          <w:p w14:paraId="625102DF" w14:textId="6334069E" w:rsidR="00AE0666" w:rsidRPr="003C10C3" w:rsidRDefault="00AE0666" w:rsidP="00AE0666">
            <w:pPr>
              <w:snapToGrid w:val="0"/>
              <w:ind w:firstLineChars="0" w:firstLine="0"/>
              <w:jc w:val="left"/>
            </w:pPr>
            <w:r w:rsidRPr="003C10C3">
              <w:t xml:space="preserve">One- or two-tailed </w:t>
            </w:r>
            <w:r w:rsidRPr="003C10C3">
              <w:rPr>
                <w:i/>
              </w:rPr>
              <w:t xml:space="preserve">p </w:t>
            </w:r>
            <w:r w:rsidRPr="003C10C3">
              <w:t>value?</w:t>
            </w:r>
          </w:p>
        </w:tc>
        <w:tc>
          <w:tcPr>
            <w:tcW w:w="2835" w:type="dxa"/>
            <w:noWrap/>
            <w:tcMar>
              <w:top w:w="15" w:type="dxa"/>
              <w:left w:w="15" w:type="dxa"/>
              <w:bottom w:w="0" w:type="dxa"/>
              <w:right w:w="15" w:type="dxa"/>
            </w:tcMar>
            <w:vAlign w:val="center"/>
            <w:hideMark/>
          </w:tcPr>
          <w:p w14:paraId="3000717D" w14:textId="3BE8855D" w:rsidR="00AE0666" w:rsidRPr="003C10C3" w:rsidRDefault="00AE0666" w:rsidP="00AE0666">
            <w:pPr>
              <w:snapToGrid w:val="0"/>
              <w:ind w:firstLineChars="0" w:firstLine="0"/>
              <w:jc w:val="center"/>
            </w:pPr>
            <w:r w:rsidRPr="003C10C3">
              <w:t>Two-tailed</w:t>
            </w:r>
          </w:p>
        </w:tc>
      </w:tr>
      <w:tr w:rsidR="003C10C3" w:rsidRPr="003C10C3" w14:paraId="3844221E" w14:textId="77777777" w:rsidTr="00331DBC">
        <w:trPr>
          <w:trHeight w:val="283"/>
          <w:jc w:val="center"/>
        </w:trPr>
        <w:tc>
          <w:tcPr>
            <w:tcW w:w="846" w:type="dxa"/>
            <w:vMerge/>
            <w:noWrap/>
            <w:tcMar>
              <w:top w:w="15" w:type="dxa"/>
              <w:left w:w="15" w:type="dxa"/>
              <w:bottom w:w="0" w:type="dxa"/>
              <w:right w:w="15" w:type="dxa"/>
            </w:tcMar>
            <w:vAlign w:val="center"/>
          </w:tcPr>
          <w:p w14:paraId="774B303D" w14:textId="0DC4512A" w:rsidR="00AE0666" w:rsidRPr="003C10C3" w:rsidRDefault="00AE0666" w:rsidP="00AE0666">
            <w:pPr>
              <w:snapToGrid w:val="0"/>
              <w:ind w:firstLineChars="0" w:firstLine="0"/>
            </w:pPr>
          </w:p>
        </w:tc>
        <w:tc>
          <w:tcPr>
            <w:tcW w:w="4252" w:type="dxa"/>
            <w:vAlign w:val="center"/>
          </w:tcPr>
          <w:p w14:paraId="58597528" w14:textId="5DEEB469" w:rsidR="00AE0666" w:rsidRPr="003C10C3" w:rsidRDefault="00AE0666" w:rsidP="00AE0666">
            <w:pPr>
              <w:snapToGrid w:val="0"/>
              <w:ind w:firstLineChars="0" w:firstLine="0"/>
              <w:jc w:val="left"/>
            </w:pPr>
            <w:r w:rsidRPr="003C10C3">
              <w:rPr>
                <w:i/>
              </w:rPr>
              <w:t>t</w:t>
            </w:r>
            <w:r w:rsidRPr="003C10C3">
              <w:t xml:space="preserve">, </w:t>
            </w:r>
            <w:r w:rsidRPr="003C10C3">
              <w:rPr>
                <w:i/>
              </w:rPr>
              <w:t>df</w:t>
            </w:r>
          </w:p>
        </w:tc>
        <w:tc>
          <w:tcPr>
            <w:tcW w:w="2835" w:type="dxa"/>
            <w:noWrap/>
            <w:tcMar>
              <w:top w:w="15" w:type="dxa"/>
              <w:left w:w="15" w:type="dxa"/>
              <w:bottom w:w="0" w:type="dxa"/>
              <w:right w:w="15" w:type="dxa"/>
            </w:tcMar>
            <w:vAlign w:val="center"/>
            <w:hideMark/>
          </w:tcPr>
          <w:p w14:paraId="1A869663" w14:textId="06297FDF" w:rsidR="00AE0666" w:rsidRPr="003C10C3" w:rsidRDefault="00AE0666" w:rsidP="00AE0666">
            <w:pPr>
              <w:snapToGrid w:val="0"/>
              <w:ind w:firstLineChars="0" w:firstLine="0"/>
              <w:jc w:val="center"/>
            </w:pPr>
            <w:r w:rsidRPr="003C10C3">
              <w:rPr>
                <w:i/>
              </w:rPr>
              <w:t xml:space="preserve">t </w:t>
            </w:r>
            <w:r w:rsidRPr="003C10C3">
              <w:t xml:space="preserve">= 1.027, </w:t>
            </w:r>
            <w:r w:rsidRPr="003C10C3">
              <w:rPr>
                <w:i/>
              </w:rPr>
              <w:t xml:space="preserve">df </w:t>
            </w:r>
            <w:r w:rsidRPr="003C10C3">
              <w:t>= 8</w:t>
            </w:r>
          </w:p>
        </w:tc>
      </w:tr>
      <w:tr w:rsidR="003C10C3" w:rsidRPr="003C10C3" w14:paraId="0313C946" w14:textId="77777777" w:rsidTr="00AE0666">
        <w:trPr>
          <w:trHeight w:val="283"/>
          <w:jc w:val="center"/>
        </w:trPr>
        <w:tc>
          <w:tcPr>
            <w:tcW w:w="7933" w:type="dxa"/>
            <w:gridSpan w:val="3"/>
            <w:noWrap/>
            <w:tcMar>
              <w:top w:w="15" w:type="dxa"/>
              <w:left w:w="15" w:type="dxa"/>
              <w:bottom w:w="0" w:type="dxa"/>
              <w:right w:w="15" w:type="dxa"/>
            </w:tcMar>
            <w:vAlign w:val="center"/>
            <w:hideMark/>
          </w:tcPr>
          <w:p w14:paraId="57D0DF4F" w14:textId="006914F2" w:rsidR="00AE0666" w:rsidRPr="003C10C3" w:rsidRDefault="00AE0666" w:rsidP="00AE0666">
            <w:pPr>
              <w:snapToGrid w:val="0"/>
              <w:ind w:firstLineChars="0" w:firstLine="0"/>
              <w:jc w:val="left"/>
            </w:pPr>
            <w:r w:rsidRPr="003C10C3">
              <w:rPr>
                <w:bCs/>
              </w:rPr>
              <w:t>How big is the difference?</w:t>
            </w:r>
          </w:p>
        </w:tc>
      </w:tr>
      <w:tr w:rsidR="003C10C3" w:rsidRPr="003C10C3" w14:paraId="79047F19" w14:textId="77777777" w:rsidTr="00331DBC">
        <w:trPr>
          <w:trHeight w:val="283"/>
          <w:jc w:val="center"/>
        </w:trPr>
        <w:tc>
          <w:tcPr>
            <w:tcW w:w="846" w:type="dxa"/>
            <w:vMerge w:val="restart"/>
            <w:noWrap/>
            <w:tcMar>
              <w:top w:w="15" w:type="dxa"/>
              <w:left w:w="15" w:type="dxa"/>
              <w:bottom w:w="0" w:type="dxa"/>
              <w:right w:w="15" w:type="dxa"/>
            </w:tcMar>
            <w:vAlign w:val="center"/>
          </w:tcPr>
          <w:p w14:paraId="291D214D" w14:textId="0A95EF2A" w:rsidR="00AE0666" w:rsidRPr="003C10C3" w:rsidRDefault="00AE0666" w:rsidP="00AE0666">
            <w:pPr>
              <w:snapToGrid w:val="0"/>
              <w:ind w:firstLineChars="0" w:firstLine="0"/>
            </w:pPr>
          </w:p>
        </w:tc>
        <w:tc>
          <w:tcPr>
            <w:tcW w:w="4252" w:type="dxa"/>
            <w:vAlign w:val="center"/>
          </w:tcPr>
          <w:p w14:paraId="17D470BA" w14:textId="07266B96" w:rsidR="00AE0666" w:rsidRPr="003C10C3" w:rsidRDefault="00AE0666" w:rsidP="00AE0666">
            <w:pPr>
              <w:snapToGrid w:val="0"/>
              <w:ind w:firstLineChars="0" w:firstLine="0"/>
              <w:jc w:val="left"/>
            </w:pPr>
            <w:r w:rsidRPr="003C10C3">
              <w:t>Mean of column B</w:t>
            </w:r>
          </w:p>
        </w:tc>
        <w:tc>
          <w:tcPr>
            <w:tcW w:w="2835" w:type="dxa"/>
            <w:noWrap/>
            <w:tcMar>
              <w:top w:w="15" w:type="dxa"/>
              <w:left w:w="15" w:type="dxa"/>
              <w:bottom w:w="0" w:type="dxa"/>
              <w:right w:w="15" w:type="dxa"/>
            </w:tcMar>
            <w:vAlign w:val="center"/>
            <w:hideMark/>
          </w:tcPr>
          <w:p w14:paraId="5D935A85" w14:textId="041E41F1" w:rsidR="00AE0666" w:rsidRPr="003C10C3" w:rsidRDefault="00AE0666" w:rsidP="00AE0666">
            <w:pPr>
              <w:snapToGrid w:val="0"/>
              <w:ind w:firstLineChars="0" w:firstLine="0"/>
              <w:jc w:val="center"/>
            </w:pPr>
            <w:r w:rsidRPr="003C10C3">
              <w:t>5.278</w:t>
            </w:r>
          </w:p>
        </w:tc>
      </w:tr>
      <w:tr w:rsidR="003C10C3" w:rsidRPr="003C10C3" w14:paraId="1B578BC4" w14:textId="77777777" w:rsidTr="00331DBC">
        <w:trPr>
          <w:trHeight w:val="283"/>
          <w:jc w:val="center"/>
        </w:trPr>
        <w:tc>
          <w:tcPr>
            <w:tcW w:w="846" w:type="dxa"/>
            <w:vMerge/>
            <w:noWrap/>
            <w:tcMar>
              <w:top w:w="15" w:type="dxa"/>
              <w:left w:w="15" w:type="dxa"/>
              <w:bottom w:w="0" w:type="dxa"/>
              <w:right w:w="15" w:type="dxa"/>
            </w:tcMar>
            <w:vAlign w:val="center"/>
          </w:tcPr>
          <w:p w14:paraId="3C8CD9AB" w14:textId="3504E2BE" w:rsidR="00AE0666" w:rsidRPr="003C10C3" w:rsidRDefault="00AE0666" w:rsidP="00AE0666">
            <w:pPr>
              <w:snapToGrid w:val="0"/>
              <w:ind w:firstLineChars="0" w:firstLine="0"/>
            </w:pPr>
          </w:p>
        </w:tc>
        <w:tc>
          <w:tcPr>
            <w:tcW w:w="4252" w:type="dxa"/>
            <w:vAlign w:val="center"/>
          </w:tcPr>
          <w:p w14:paraId="1CF9FF70" w14:textId="67FA09BE" w:rsidR="00AE0666" w:rsidRPr="003C10C3" w:rsidRDefault="00AE0666" w:rsidP="00AE0666">
            <w:pPr>
              <w:snapToGrid w:val="0"/>
              <w:ind w:firstLineChars="0" w:firstLine="0"/>
              <w:jc w:val="left"/>
            </w:pPr>
            <w:r w:rsidRPr="003C10C3">
              <w:t>Mean of column G</w:t>
            </w:r>
          </w:p>
        </w:tc>
        <w:tc>
          <w:tcPr>
            <w:tcW w:w="2835" w:type="dxa"/>
            <w:noWrap/>
            <w:tcMar>
              <w:top w:w="15" w:type="dxa"/>
              <w:left w:w="15" w:type="dxa"/>
              <w:bottom w:w="0" w:type="dxa"/>
              <w:right w:w="15" w:type="dxa"/>
            </w:tcMar>
            <w:vAlign w:val="center"/>
            <w:hideMark/>
          </w:tcPr>
          <w:p w14:paraId="02874B11" w14:textId="4BF54F8F" w:rsidR="00AE0666" w:rsidRPr="003C10C3" w:rsidRDefault="00AE0666" w:rsidP="00AE0666">
            <w:pPr>
              <w:snapToGrid w:val="0"/>
              <w:ind w:firstLineChars="0" w:firstLine="0"/>
              <w:jc w:val="center"/>
            </w:pPr>
            <w:r w:rsidRPr="003C10C3">
              <w:t>5.316</w:t>
            </w:r>
          </w:p>
        </w:tc>
      </w:tr>
      <w:tr w:rsidR="003C10C3" w:rsidRPr="003C10C3" w14:paraId="361778A5" w14:textId="77777777" w:rsidTr="00331DBC">
        <w:trPr>
          <w:trHeight w:val="283"/>
          <w:jc w:val="center"/>
        </w:trPr>
        <w:tc>
          <w:tcPr>
            <w:tcW w:w="846" w:type="dxa"/>
            <w:vMerge/>
            <w:noWrap/>
            <w:tcMar>
              <w:top w:w="15" w:type="dxa"/>
              <w:left w:w="15" w:type="dxa"/>
              <w:bottom w:w="0" w:type="dxa"/>
              <w:right w:w="15" w:type="dxa"/>
            </w:tcMar>
            <w:vAlign w:val="center"/>
          </w:tcPr>
          <w:p w14:paraId="0899A7B7" w14:textId="177B6D9D" w:rsidR="00AE0666" w:rsidRPr="003C10C3" w:rsidRDefault="00AE0666" w:rsidP="00AE0666">
            <w:pPr>
              <w:snapToGrid w:val="0"/>
              <w:ind w:firstLineChars="0" w:firstLine="0"/>
            </w:pPr>
          </w:p>
        </w:tc>
        <w:tc>
          <w:tcPr>
            <w:tcW w:w="4252" w:type="dxa"/>
            <w:vAlign w:val="center"/>
          </w:tcPr>
          <w:p w14:paraId="68053CB2" w14:textId="64E027EC" w:rsidR="00AE0666" w:rsidRPr="003C10C3" w:rsidRDefault="00AE0666" w:rsidP="00AE0666">
            <w:pPr>
              <w:snapToGrid w:val="0"/>
              <w:ind w:firstLineChars="0" w:firstLine="0"/>
              <w:jc w:val="left"/>
            </w:pPr>
            <w:r w:rsidRPr="003C10C3">
              <w:t xml:space="preserve">Difference between means (G </w:t>
            </w:r>
            <w:r w:rsidRPr="003C10C3">
              <w:rPr>
                <w:rFonts w:eastAsiaTheme="minorEastAsia"/>
              </w:rPr>
              <w:t>−</w:t>
            </w:r>
            <w:r w:rsidRPr="003C10C3">
              <w:t xml:space="preserve"> B) ± SEM</w:t>
            </w:r>
          </w:p>
        </w:tc>
        <w:tc>
          <w:tcPr>
            <w:tcW w:w="2835" w:type="dxa"/>
            <w:noWrap/>
            <w:tcMar>
              <w:top w:w="15" w:type="dxa"/>
              <w:left w:w="15" w:type="dxa"/>
              <w:bottom w:w="0" w:type="dxa"/>
              <w:right w:w="15" w:type="dxa"/>
            </w:tcMar>
            <w:vAlign w:val="center"/>
            <w:hideMark/>
          </w:tcPr>
          <w:p w14:paraId="09C3C2DE" w14:textId="3DC92109" w:rsidR="00AE0666" w:rsidRPr="003C10C3" w:rsidRDefault="00AE0666" w:rsidP="00AE0666">
            <w:pPr>
              <w:snapToGrid w:val="0"/>
              <w:ind w:firstLineChars="0" w:firstLine="0"/>
              <w:jc w:val="center"/>
            </w:pPr>
            <w:r w:rsidRPr="003C10C3">
              <w:t>0.03800 ± 0.03701</w:t>
            </w:r>
          </w:p>
        </w:tc>
      </w:tr>
      <w:tr w:rsidR="003C10C3" w:rsidRPr="003C10C3" w14:paraId="651AB7DD" w14:textId="77777777" w:rsidTr="00331DBC">
        <w:trPr>
          <w:trHeight w:val="283"/>
          <w:jc w:val="center"/>
        </w:trPr>
        <w:tc>
          <w:tcPr>
            <w:tcW w:w="846" w:type="dxa"/>
            <w:vMerge/>
            <w:noWrap/>
            <w:tcMar>
              <w:top w:w="15" w:type="dxa"/>
              <w:left w:w="15" w:type="dxa"/>
              <w:bottom w:w="0" w:type="dxa"/>
              <w:right w:w="15" w:type="dxa"/>
            </w:tcMar>
            <w:vAlign w:val="center"/>
          </w:tcPr>
          <w:p w14:paraId="3D7C1C0C" w14:textId="7528EAA9" w:rsidR="00AE0666" w:rsidRPr="003C10C3" w:rsidRDefault="00AE0666" w:rsidP="00AE0666">
            <w:pPr>
              <w:snapToGrid w:val="0"/>
              <w:ind w:firstLineChars="0" w:firstLine="0"/>
            </w:pPr>
          </w:p>
        </w:tc>
        <w:tc>
          <w:tcPr>
            <w:tcW w:w="4252" w:type="dxa"/>
            <w:vAlign w:val="center"/>
          </w:tcPr>
          <w:p w14:paraId="25857C7E" w14:textId="13F00A4C" w:rsidR="00AE0666" w:rsidRPr="003C10C3" w:rsidRDefault="00AE0666" w:rsidP="00AE0666">
            <w:pPr>
              <w:snapToGrid w:val="0"/>
              <w:ind w:firstLineChars="0" w:firstLine="0"/>
              <w:jc w:val="left"/>
            </w:pPr>
            <w:r w:rsidRPr="003C10C3">
              <w:t>95% confidence interval</w:t>
            </w:r>
          </w:p>
        </w:tc>
        <w:tc>
          <w:tcPr>
            <w:tcW w:w="2835" w:type="dxa"/>
            <w:noWrap/>
            <w:tcMar>
              <w:top w:w="15" w:type="dxa"/>
              <w:left w:w="15" w:type="dxa"/>
              <w:bottom w:w="0" w:type="dxa"/>
              <w:right w:w="15" w:type="dxa"/>
            </w:tcMar>
            <w:vAlign w:val="center"/>
            <w:hideMark/>
          </w:tcPr>
          <w:p w14:paraId="5D4CC47C" w14:textId="7F180ECB" w:rsidR="00AE0666" w:rsidRPr="003C10C3" w:rsidRDefault="00AE0666" w:rsidP="00AE0666">
            <w:pPr>
              <w:snapToGrid w:val="0"/>
              <w:ind w:firstLineChars="0" w:firstLine="0"/>
              <w:jc w:val="center"/>
            </w:pPr>
            <w:r w:rsidRPr="003C10C3">
              <w:rPr>
                <w:rFonts w:eastAsiaTheme="minorEastAsia"/>
              </w:rPr>
              <w:t>−</w:t>
            </w:r>
            <w:r w:rsidRPr="003C10C3">
              <w:t>0.04735 to 0.1234</w:t>
            </w:r>
          </w:p>
        </w:tc>
      </w:tr>
      <w:tr w:rsidR="003C10C3" w:rsidRPr="003C10C3" w14:paraId="1F847AD0" w14:textId="77777777" w:rsidTr="00331DBC">
        <w:trPr>
          <w:trHeight w:val="283"/>
          <w:jc w:val="center"/>
        </w:trPr>
        <w:tc>
          <w:tcPr>
            <w:tcW w:w="846" w:type="dxa"/>
            <w:vMerge/>
            <w:noWrap/>
            <w:tcMar>
              <w:top w:w="15" w:type="dxa"/>
              <w:left w:w="15" w:type="dxa"/>
              <w:bottom w:w="0" w:type="dxa"/>
              <w:right w:w="15" w:type="dxa"/>
            </w:tcMar>
            <w:vAlign w:val="center"/>
          </w:tcPr>
          <w:p w14:paraId="4D0C8BED" w14:textId="3DBF524D" w:rsidR="00AE0666" w:rsidRPr="003C10C3" w:rsidRDefault="00AE0666" w:rsidP="00AE0666">
            <w:pPr>
              <w:snapToGrid w:val="0"/>
              <w:ind w:firstLineChars="0" w:firstLine="0"/>
            </w:pPr>
          </w:p>
        </w:tc>
        <w:tc>
          <w:tcPr>
            <w:tcW w:w="4252" w:type="dxa"/>
            <w:vAlign w:val="center"/>
          </w:tcPr>
          <w:p w14:paraId="2DF92F8D" w14:textId="7AC7C3DF" w:rsidR="00AE0666" w:rsidRPr="003C10C3" w:rsidRDefault="00AE0666" w:rsidP="00AE0666">
            <w:pPr>
              <w:snapToGrid w:val="0"/>
              <w:ind w:firstLineChars="0" w:firstLine="0"/>
              <w:jc w:val="left"/>
            </w:pPr>
            <w:r w:rsidRPr="003C10C3">
              <w:rPr>
                <w:i/>
              </w:rPr>
              <w:t>R</w:t>
            </w:r>
            <w:r w:rsidRPr="003C10C3">
              <w:t xml:space="preserve"> squared (eta squared)</w:t>
            </w:r>
          </w:p>
        </w:tc>
        <w:tc>
          <w:tcPr>
            <w:tcW w:w="2835" w:type="dxa"/>
            <w:noWrap/>
            <w:tcMar>
              <w:top w:w="15" w:type="dxa"/>
              <w:left w:w="15" w:type="dxa"/>
              <w:bottom w:w="0" w:type="dxa"/>
              <w:right w:w="15" w:type="dxa"/>
            </w:tcMar>
            <w:vAlign w:val="center"/>
            <w:hideMark/>
          </w:tcPr>
          <w:p w14:paraId="7560D97D" w14:textId="0D05AE37" w:rsidR="00AE0666" w:rsidRPr="003C10C3" w:rsidRDefault="00AE0666" w:rsidP="00AE0666">
            <w:pPr>
              <w:snapToGrid w:val="0"/>
              <w:ind w:firstLineChars="0" w:firstLine="0"/>
              <w:jc w:val="center"/>
            </w:pPr>
            <w:r w:rsidRPr="003C10C3">
              <w:t>0.1164</w:t>
            </w:r>
          </w:p>
        </w:tc>
      </w:tr>
    </w:tbl>
    <w:p w14:paraId="77F328C9" w14:textId="77777777" w:rsidR="00F2677D" w:rsidRPr="003C10C3" w:rsidRDefault="00F2677D" w:rsidP="00F2677D">
      <w:pPr>
        <w:pStyle w:val="af6"/>
        <w:rPr>
          <w:rFonts w:eastAsia="宋体"/>
        </w:rPr>
      </w:pPr>
      <w:r w:rsidRPr="003C10C3">
        <w:rPr>
          <w:rFonts w:eastAsiaTheme="minorEastAsia"/>
        </w:rPr>
        <w:t>ns:</w:t>
      </w:r>
      <w:r w:rsidRPr="003C10C3">
        <w:rPr>
          <w:rStyle w:val="10"/>
          <w:b w:val="0"/>
          <w:color w:val="auto"/>
        </w:rPr>
        <w:t xml:space="preserve"> </w:t>
      </w:r>
      <w:r w:rsidRPr="003C10C3">
        <w:rPr>
          <w:rStyle w:val="afff2"/>
          <w:b w:val="0"/>
        </w:rPr>
        <w:t>not significant</w:t>
      </w:r>
      <w:r w:rsidRPr="003C10C3">
        <w:rPr>
          <w:rFonts w:eastAsia="宋体" w:hint="eastAsia"/>
        </w:rPr>
        <w:t>;</w:t>
      </w:r>
      <w:r w:rsidRPr="003C10C3">
        <w:rPr>
          <w:rFonts w:eastAsia="宋体"/>
        </w:rPr>
        <w:t xml:space="preserve"> </w:t>
      </w:r>
      <w:r w:rsidRPr="00A6795A">
        <w:rPr>
          <w:rFonts w:eastAsia="宋体"/>
          <w:i/>
          <w:iCs/>
        </w:rPr>
        <w:t>df</w:t>
      </w:r>
      <w:r w:rsidRPr="003C10C3">
        <w:rPr>
          <w:rFonts w:eastAsia="宋体"/>
        </w:rPr>
        <w:t xml:space="preserve">: </w:t>
      </w:r>
      <w:r w:rsidRPr="003C10C3">
        <w:t xml:space="preserve">degrees of freedom; </w:t>
      </w:r>
      <w:r w:rsidRPr="003C10C3">
        <w:rPr>
          <w:rFonts w:eastAsia="宋体"/>
        </w:rPr>
        <w:t xml:space="preserve">SEM: </w:t>
      </w:r>
      <w:r w:rsidRPr="003C10C3">
        <w:t>Standard Error.</w:t>
      </w:r>
    </w:p>
    <w:p w14:paraId="668CC82F" w14:textId="6CF93EB9" w:rsidR="000667E4" w:rsidRPr="003C10C3" w:rsidRDefault="000667E4" w:rsidP="00361B69">
      <w:pPr>
        <w:snapToGrid w:val="0"/>
        <w:ind w:firstLineChars="0" w:firstLine="0"/>
        <w:rPr>
          <w:rFonts w:eastAsiaTheme="minorEastAsia"/>
          <w:b/>
          <w:bCs/>
        </w:rPr>
      </w:pPr>
    </w:p>
    <w:p w14:paraId="30E834D9" w14:textId="77777777" w:rsidR="00736CD8" w:rsidRPr="003C10C3" w:rsidRDefault="00736CD8" w:rsidP="00361B69">
      <w:pPr>
        <w:snapToGrid w:val="0"/>
        <w:ind w:firstLineChars="0" w:firstLine="0"/>
        <w:rPr>
          <w:rFonts w:eastAsiaTheme="minorEastAsia"/>
          <w:b/>
          <w:bCs/>
        </w:rPr>
      </w:pPr>
    </w:p>
    <w:p w14:paraId="03355A61" w14:textId="6BC496F7" w:rsidR="00343EEC" w:rsidRPr="003C10C3" w:rsidRDefault="00736CD8" w:rsidP="00736CD8">
      <w:pPr>
        <w:pStyle w:val="af5"/>
        <w:rPr>
          <w:bCs/>
        </w:rPr>
      </w:pPr>
      <w:r w:rsidRPr="003C10C3">
        <w:t xml:space="preserve">Supplementary Table 43. </w:t>
      </w:r>
      <w:r w:rsidRPr="003C10C3">
        <w:rPr>
          <w:bCs/>
        </w:rPr>
        <w:t>Asthma T1</w:t>
      </w:r>
      <w:r w:rsidRPr="003C10C3">
        <w:rPr>
          <w:bCs/>
          <w:i/>
        </w:rPr>
        <w:t xml:space="preserve"> vs. </w:t>
      </w:r>
      <w:r w:rsidRPr="003C10C3">
        <w:rPr>
          <w:bCs/>
        </w:rPr>
        <w:t>T2.</w:t>
      </w:r>
    </w:p>
    <w:tbl>
      <w:tblPr>
        <w:tblW w:w="7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35"/>
        <w:gridCol w:w="3969"/>
        <w:gridCol w:w="2268"/>
      </w:tblGrid>
      <w:tr w:rsidR="003C10C3" w:rsidRPr="003C10C3" w14:paraId="687FB910" w14:textId="77777777" w:rsidTr="00331DBC">
        <w:trPr>
          <w:trHeight w:val="283"/>
          <w:jc w:val="center"/>
        </w:trPr>
        <w:tc>
          <w:tcPr>
            <w:tcW w:w="7372" w:type="dxa"/>
            <w:gridSpan w:val="3"/>
            <w:noWrap/>
            <w:tcMar>
              <w:top w:w="15" w:type="dxa"/>
              <w:left w:w="15" w:type="dxa"/>
              <w:bottom w:w="0" w:type="dxa"/>
              <w:right w:w="15" w:type="dxa"/>
            </w:tcMar>
            <w:vAlign w:val="center"/>
            <w:hideMark/>
          </w:tcPr>
          <w:p w14:paraId="5C0FE2E1" w14:textId="5E01321F" w:rsidR="00736CD8" w:rsidRPr="003C10C3" w:rsidRDefault="00736CD8" w:rsidP="00736CD8">
            <w:pPr>
              <w:snapToGrid w:val="0"/>
              <w:ind w:firstLineChars="0" w:firstLine="0"/>
              <w:jc w:val="left"/>
            </w:pPr>
            <w:r w:rsidRPr="003C10C3">
              <w:rPr>
                <w:bCs/>
              </w:rPr>
              <w:t>Mann Whitney test</w:t>
            </w:r>
          </w:p>
        </w:tc>
      </w:tr>
      <w:tr w:rsidR="003C10C3" w:rsidRPr="003C10C3" w14:paraId="4B5B99FD" w14:textId="77777777" w:rsidTr="00331DBC">
        <w:trPr>
          <w:trHeight w:val="283"/>
          <w:jc w:val="center"/>
        </w:trPr>
        <w:tc>
          <w:tcPr>
            <w:tcW w:w="1135" w:type="dxa"/>
            <w:vMerge w:val="restart"/>
            <w:noWrap/>
            <w:tcMar>
              <w:top w:w="15" w:type="dxa"/>
              <w:left w:w="15" w:type="dxa"/>
              <w:bottom w:w="0" w:type="dxa"/>
              <w:right w:w="15" w:type="dxa"/>
            </w:tcMar>
            <w:vAlign w:val="center"/>
          </w:tcPr>
          <w:p w14:paraId="06EB872A" w14:textId="1F11E92C" w:rsidR="00736CD8" w:rsidRPr="003C10C3" w:rsidRDefault="00736CD8" w:rsidP="00736CD8">
            <w:pPr>
              <w:snapToGrid w:val="0"/>
              <w:ind w:firstLineChars="0" w:firstLine="0"/>
            </w:pPr>
          </w:p>
        </w:tc>
        <w:tc>
          <w:tcPr>
            <w:tcW w:w="3969" w:type="dxa"/>
            <w:vAlign w:val="center"/>
          </w:tcPr>
          <w:p w14:paraId="4E2899ED" w14:textId="2F3C59C5" w:rsidR="00736CD8" w:rsidRPr="003C10C3" w:rsidRDefault="00736CD8" w:rsidP="00736CD8">
            <w:pPr>
              <w:snapToGrid w:val="0"/>
              <w:ind w:firstLineChars="0" w:firstLine="0"/>
              <w:jc w:val="left"/>
            </w:pPr>
            <w:r w:rsidRPr="003C10C3">
              <w:rPr>
                <w:i/>
              </w:rPr>
              <w:t xml:space="preserve">p </w:t>
            </w:r>
            <w:r w:rsidRPr="003C10C3">
              <w:t>value</w:t>
            </w:r>
          </w:p>
        </w:tc>
        <w:tc>
          <w:tcPr>
            <w:tcW w:w="2268" w:type="dxa"/>
            <w:noWrap/>
            <w:tcMar>
              <w:top w:w="15" w:type="dxa"/>
              <w:left w:w="15" w:type="dxa"/>
              <w:bottom w:w="0" w:type="dxa"/>
              <w:right w:w="15" w:type="dxa"/>
            </w:tcMar>
            <w:vAlign w:val="center"/>
            <w:hideMark/>
          </w:tcPr>
          <w:p w14:paraId="14ACFC66" w14:textId="1F8F0E69" w:rsidR="00736CD8" w:rsidRPr="003C10C3" w:rsidRDefault="00736CD8" w:rsidP="00736CD8">
            <w:pPr>
              <w:snapToGrid w:val="0"/>
              <w:ind w:firstLineChars="0" w:firstLine="0"/>
              <w:jc w:val="center"/>
            </w:pPr>
            <w:r w:rsidRPr="003C10C3">
              <w:t>0.03</w:t>
            </w:r>
          </w:p>
        </w:tc>
      </w:tr>
      <w:tr w:rsidR="003C10C3" w:rsidRPr="003C10C3" w14:paraId="4A2C1CC2" w14:textId="77777777" w:rsidTr="00331DBC">
        <w:trPr>
          <w:trHeight w:val="283"/>
          <w:jc w:val="center"/>
        </w:trPr>
        <w:tc>
          <w:tcPr>
            <w:tcW w:w="1135" w:type="dxa"/>
            <w:vMerge/>
            <w:noWrap/>
            <w:tcMar>
              <w:top w:w="15" w:type="dxa"/>
              <w:left w:w="15" w:type="dxa"/>
              <w:bottom w:w="0" w:type="dxa"/>
              <w:right w:w="15" w:type="dxa"/>
            </w:tcMar>
            <w:vAlign w:val="center"/>
          </w:tcPr>
          <w:p w14:paraId="28250BDA" w14:textId="0D2AF88E" w:rsidR="00736CD8" w:rsidRPr="003C10C3" w:rsidRDefault="00736CD8" w:rsidP="00736CD8">
            <w:pPr>
              <w:snapToGrid w:val="0"/>
              <w:ind w:firstLineChars="0" w:firstLine="0"/>
            </w:pPr>
          </w:p>
        </w:tc>
        <w:tc>
          <w:tcPr>
            <w:tcW w:w="3969" w:type="dxa"/>
            <w:vAlign w:val="center"/>
          </w:tcPr>
          <w:p w14:paraId="2776F216" w14:textId="394CAE90" w:rsidR="00736CD8" w:rsidRPr="003C10C3" w:rsidRDefault="00736CD8" w:rsidP="00736CD8">
            <w:pPr>
              <w:snapToGrid w:val="0"/>
              <w:ind w:firstLineChars="0" w:firstLine="0"/>
              <w:jc w:val="left"/>
            </w:pPr>
            <w:r w:rsidRPr="003C10C3">
              <w:t>Significantly different (</w:t>
            </w:r>
            <w:r w:rsidRPr="003C10C3">
              <w:rPr>
                <w:i/>
              </w:rPr>
              <w:t xml:space="preserve">p </w:t>
            </w:r>
            <w:r w:rsidRPr="003C10C3">
              <w:t>&lt; 0.05)?</w:t>
            </w:r>
          </w:p>
        </w:tc>
        <w:tc>
          <w:tcPr>
            <w:tcW w:w="2268" w:type="dxa"/>
            <w:noWrap/>
            <w:tcMar>
              <w:top w:w="15" w:type="dxa"/>
              <w:left w:w="15" w:type="dxa"/>
              <w:bottom w:w="0" w:type="dxa"/>
              <w:right w:w="15" w:type="dxa"/>
            </w:tcMar>
            <w:vAlign w:val="center"/>
            <w:hideMark/>
          </w:tcPr>
          <w:p w14:paraId="30446038" w14:textId="06A5F364" w:rsidR="00736CD8" w:rsidRPr="003C10C3" w:rsidRDefault="00736CD8" w:rsidP="00736CD8">
            <w:pPr>
              <w:snapToGrid w:val="0"/>
              <w:ind w:firstLineChars="0" w:firstLine="0"/>
              <w:jc w:val="center"/>
            </w:pPr>
            <w:r w:rsidRPr="003C10C3">
              <w:t>Yes</w:t>
            </w:r>
          </w:p>
        </w:tc>
      </w:tr>
      <w:tr w:rsidR="003C10C3" w:rsidRPr="003C10C3" w14:paraId="16B196AB" w14:textId="77777777" w:rsidTr="00331DBC">
        <w:trPr>
          <w:trHeight w:val="283"/>
          <w:jc w:val="center"/>
        </w:trPr>
        <w:tc>
          <w:tcPr>
            <w:tcW w:w="1135" w:type="dxa"/>
            <w:vMerge/>
            <w:noWrap/>
            <w:tcMar>
              <w:top w:w="15" w:type="dxa"/>
              <w:left w:w="15" w:type="dxa"/>
              <w:bottom w:w="0" w:type="dxa"/>
              <w:right w:w="15" w:type="dxa"/>
            </w:tcMar>
            <w:vAlign w:val="center"/>
          </w:tcPr>
          <w:p w14:paraId="19582535" w14:textId="448E2292" w:rsidR="00736CD8" w:rsidRPr="003C10C3" w:rsidRDefault="00736CD8" w:rsidP="00736CD8">
            <w:pPr>
              <w:snapToGrid w:val="0"/>
              <w:ind w:firstLineChars="0" w:firstLine="0"/>
            </w:pPr>
          </w:p>
        </w:tc>
        <w:tc>
          <w:tcPr>
            <w:tcW w:w="3969" w:type="dxa"/>
            <w:vAlign w:val="center"/>
          </w:tcPr>
          <w:p w14:paraId="2CD05B81" w14:textId="4DD1958A" w:rsidR="00736CD8" w:rsidRPr="003C10C3" w:rsidRDefault="00736CD8" w:rsidP="00736CD8">
            <w:pPr>
              <w:snapToGrid w:val="0"/>
              <w:ind w:firstLineChars="0" w:firstLine="0"/>
              <w:jc w:val="left"/>
            </w:pPr>
            <w:r w:rsidRPr="003C10C3">
              <w:t xml:space="preserve">One- or two-tailed </w:t>
            </w:r>
            <w:r w:rsidRPr="003C10C3">
              <w:rPr>
                <w:i/>
              </w:rPr>
              <w:t xml:space="preserve">p </w:t>
            </w:r>
            <w:r w:rsidRPr="003C10C3">
              <w:t>value?</w:t>
            </w:r>
          </w:p>
        </w:tc>
        <w:tc>
          <w:tcPr>
            <w:tcW w:w="2268" w:type="dxa"/>
            <w:noWrap/>
            <w:tcMar>
              <w:top w:w="15" w:type="dxa"/>
              <w:left w:w="15" w:type="dxa"/>
              <w:bottom w:w="0" w:type="dxa"/>
              <w:right w:w="15" w:type="dxa"/>
            </w:tcMar>
            <w:vAlign w:val="center"/>
            <w:hideMark/>
          </w:tcPr>
          <w:p w14:paraId="659816DA" w14:textId="1931F6A8" w:rsidR="00736CD8" w:rsidRPr="003C10C3" w:rsidRDefault="00736CD8" w:rsidP="00736CD8">
            <w:pPr>
              <w:snapToGrid w:val="0"/>
              <w:ind w:firstLineChars="0" w:firstLine="0"/>
              <w:jc w:val="center"/>
            </w:pPr>
            <w:r w:rsidRPr="003C10C3">
              <w:t>Two-tailed</w:t>
            </w:r>
          </w:p>
        </w:tc>
      </w:tr>
      <w:tr w:rsidR="003C10C3" w:rsidRPr="003C10C3" w14:paraId="4288E7E7" w14:textId="77777777" w:rsidTr="00331DBC">
        <w:trPr>
          <w:trHeight w:val="283"/>
          <w:jc w:val="center"/>
        </w:trPr>
        <w:tc>
          <w:tcPr>
            <w:tcW w:w="1135" w:type="dxa"/>
            <w:vMerge/>
            <w:noWrap/>
            <w:tcMar>
              <w:top w:w="15" w:type="dxa"/>
              <w:left w:w="15" w:type="dxa"/>
              <w:bottom w:w="0" w:type="dxa"/>
              <w:right w:w="15" w:type="dxa"/>
            </w:tcMar>
            <w:vAlign w:val="center"/>
          </w:tcPr>
          <w:p w14:paraId="35EDE00F" w14:textId="1BD123B7" w:rsidR="00736CD8" w:rsidRPr="003C10C3" w:rsidRDefault="00736CD8" w:rsidP="00736CD8">
            <w:pPr>
              <w:snapToGrid w:val="0"/>
              <w:ind w:firstLineChars="0" w:firstLine="0"/>
            </w:pPr>
          </w:p>
        </w:tc>
        <w:tc>
          <w:tcPr>
            <w:tcW w:w="3969" w:type="dxa"/>
            <w:vAlign w:val="center"/>
          </w:tcPr>
          <w:p w14:paraId="24EBAEA2" w14:textId="7C62B70E" w:rsidR="00736CD8" w:rsidRPr="003C10C3" w:rsidRDefault="00736CD8" w:rsidP="00736CD8">
            <w:pPr>
              <w:snapToGrid w:val="0"/>
              <w:ind w:firstLineChars="0" w:firstLine="0"/>
              <w:jc w:val="left"/>
            </w:pPr>
            <w:r w:rsidRPr="003C10C3">
              <w:t>Sum of ranks in column D,I</w:t>
            </w:r>
          </w:p>
        </w:tc>
        <w:tc>
          <w:tcPr>
            <w:tcW w:w="2268" w:type="dxa"/>
            <w:noWrap/>
            <w:tcMar>
              <w:top w:w="15" w:type="dxa"/>
              <w:left w:w="15" w:type="dxa"/>
              <w:bottom w:w="0" w:type="dxa"/>
              <w:right w:w="15" w:type="dxa"/>
            </w:tcMar>
            <w:vAlign w:val="center"/>
            <w:hideMark/>
          </w:tcPr>
          <w:p w14:paraId="01B9734C" w14:textId="505340D9" w:rsidR="00736CD8" w:rsidRPr="003C10C3" w:rsidRDefault="00736CD8" w:rsidP="00736CD8">
            <w:pPr>
              <w:snapToGrid w:val="0"/>
              <w:ind w:firstLineChars="0" w:firstLine="0"/>
              <w:jc w:val="center"/>
            </w:pPr>
            <w:r w:rsidRPr="003C10C3">
              <w:t>88 , 48</w:t>
            </w:r>
          </w:p>
        </w:tc>
      </w:tr>
      <w:tr w:rsidR="003C10C3" w:rsidRPr="003C10C3" w14:paraId="57FC44E3" w14:textId="77777777" w:rsidTr="00331DBC">
        <w:trPr>
          <w:trHeight w:val="283"/>
          <w:jc w:val="center"/>
        </w:trPr>
        <w:tc>
          <w:tcPr>
            <w:tcW w:w="1135" w:type="dxa"/>
            <w:vMerge/>
            <w:noWrap/>
            <w:tcMar>
              <w:top w:w="15" w:type="dxa"/>
              <w:left w:w="15" w:type="dxa"/>
              <w:bottom w:w="0" w:type="dxa"/>
              <w:right w:w="15" w:type="dxa"/>
            </w:tcMar>
            <w:vAlign w:val="center"/>
          </w:tcPr>
          <w:p w14:paraId="193552BA" w14:textId="4153F3CE" w:rsidR="00736CD8" w:rsidRPr="003C10C3" w:rsidRDefault="00736CD8" w:rsidP="00736CD8">
            <w:pPr>
              <w:snapToGrid w:val="0"/>
              <w:ind w:firstLineChars="0" w:firstLine="0"/>
            </w:pPr>
          </w:p>
        </w:tc>
        <w:tc>
          <w:tcPr>
            <w:tcW w:w="3969" w:type="dxa"/>
            <w:vAlign w:val="center"/>
          </w:tcPr>
          <w:p w14:paraId="45E338A2" w14:textId="721591D0" w:rsidR="00736CD8" w:rsidRPr="003C10C3" w:rsidRDefault="00736CD8" w:rsidP="00736CD8">
            <w:pPr>
              <w:snapToGrid w:val="0"/>
              <w:ind w:firstLineChars="0" w:firstLine="0"/>
              <w:jc w:val="left"/>
            </w:pPr>
            <w:r w:rsidRPr="003C10C3">
              <w:t>Mann-Whitney U</w:t>
            </w:r>
          </w:p>
        </w:tc>
        <w:tc>
          <w:tcPr>
            <w:tcW w:w="2268" w:type="dxa"/>
            <w:noWrap/>
            <w:tcMar>
              <w:top w:w="15" w:type="dxa"/>
              <w:left w:w="15" w:type="dxa"/>
              <w:bottom w:w="0" w:type="dxa"/>
              <w:right w:w="15" w:type="dxa"/>
            </w:tcMar>
            <w:vAlign w:val="center"/>
            <w:hideMark/>
          </w:tcPr>
          <w:p w14:paraId="2DB370D4" w14:textId="0097429D" w:rsidR="00736CD8" w:rsidRPr="003C10C3" w:rsidRDefault="00736CD8" w:rsidP="00736CD8">
            <w:pPr>
              <w:snapToGrid w:val="0"/>
              <w:ind w:firstLineChars="0" w:firstLine="0"/>
              <w:jc w:val="center"/>
            </w:pPr>
            <w:r w:rsidRPr="003C10C3">
              <w:t>12</w:t>
            </w:r>
          </w:p>
        </w:tc>
      </w:tr>
      <w:tr w:rsidR="003C10C3" w:rsidRPr="003C10C3" w14:paraId="50FA4F63" w14:textId="77777777" w:rsidTr="00331DBC">
        <w:trPr>
          <w:trHeight w:val="283"/>
          <w:jc w:val="center"/>
        </w:trPr>
        <w:tc>
          <w:tcPr>
            <w:tcW w:w="7372" w:type="dxa"/>
            <w:gridSpan w:val="3"/>
            <w:noWrap/>
            <w:tcMar>
              <w:top w:w="15" w:type="dxa"/>
              <w:left w:w="15" w:type="dxa"/>
              <w:bottom w:w="0" w:type="dxa"/>
              <w:right w:w="15" w:type="dxa"/>
            </w:tcMar>
            <w:vAlign w:val="center"/>
            <w:hideMark/>
          </w:tcPr>
          <w:p w14:paraId="32931E33" w14:textId="5AF85B4C" w:rsidR="00736CD8" w:rsidRPr="003C10C3" w:rsidRDefault="00736CD8" w:rsidP="00736CD8">
            <w:pPr>
              <w:snapToGrid w:val="0"/>
              <w:ind w:firstLineChars="0" w:firstLine="0"/>
              <w:jc w:val="left"/>
            </w:pPr>
            <w:r w:rsidRPr="003C10C3">
              <w:rPr>
                <w:bCs/>
              </w:rPr>
              <w:t>Difference between medians</w:t>
            </w:r>
          </w:p>
        </w:tc>
      </w:tr>
      <w:tr w:rsidR="003C10C3" w:rsidRPr="003C10C3" w14:paraId="0F7CE8AA" w14:textId="77777777" w:rsidTr="00331DBC">
        <w:trPr>
          <w:trHeight w:val="283"/>
          <w:jc w:val="center"/>
        </w:trPr>
        <w:tc>
          <w:tcPr>
            <w:tcW w:w="1135" w:type="dxa"/>
            <w:vMerge w:val="restart"/>
            <w:noWrap/>
            <w:tcMar>
              <w:top w:w="15" w:type="dxa"/>
              <w:left w:w="15" w:type="dxa"/>
              <w:bottom w:w="0" w:type="dxa"/>
              <w:right w:w="15" w:type="dxa"/>
            </w:tcMar>
            <w:vAlign w:val="center"/>
          </w:tcPr>
          <w:p w14:paraId="2DC46008" w14:textId="3777A088" w:rsidR="00736CD8" w:rsidRPr="003C10C3" w:rsidRDefault="00736CD8" w:rsidP="00736CD8">
            <w:pPr>
              <w:snapToGrid w:val="0"/>
              <w:ind w:firstLineChars="0" w:firstLine="0"/>
            </w:pPr>
          </w:p>
        </w:tc>
        <w:tc>
          <w:tcPr>
            <w:tcW w:w="3969" w:type="dxa"/>
            <w:vAlign w:val="center"/>
          </w:tcPr>
          <w:p w14:paraId="07767138" w14:textId="0CC5D4C9" w:rsidR="00736CD8" w:rsidRPr="003C10C3" w:rsidRDefault="00736CD8" w:rsidP="00736CD8">
            <w:pPr>
              <w:snapToGrid w:val="0"/>
              <w:ind w:firstLineChars="0" w:firstLine="0"/>
              <w:jc w:val="left"/>
            </w:pPr>
            <w:r w:rsidRPr="003C10C3">
              <w:t>Median of column D</w:t>
            </w:r>
          </w:p>
        </w:tc>
        <w:tc>
          <w:tcPr>
            <w:tcW w:w="2268" w:type="dxa"/>
            <w:noWrap/>
            <w:tcMar>
              <w:top w:w="15" w:type="dxa"/>
              <w:left w:w="15" w:type="dxa"/>
              <w:bottom w:w="0" w:type="dxa"/>
              <w:right w:w="15" w:type="dxa"/>
            </w:tcMar>
            <w:vAlign w:val="center"/>
            <w:hideMark/>
          </w:tcPr>
          <w:p w14:paraId="61A4EF4B" w14:textId="57B9A186" w:rsidR="00736CD8" w:rsidRPr="003C10C3" w:rsidRDefault="00736CD8" w:rsidP="00736CD8">
            <w:pPr>
              <w:snapToGrid w:val="0"/>
              <w:ind w:firstLineChars="0" w:firstLine="0"/>
              <w:jc w:val="center"/>
            </w:pPr>
            <w:r w:rsidRPr="003C10C3">
              <w:t>5.615</w:t>
            </w:r>
          </w:p>
        </w:tc>
      </w:tr>
      <w:tr w:rsidR="003C10C3" w:rsidRPr="003C10C3" w14:paraId="73F70A2D" w14:textId="77777777" w:rsidTr="00331DBC">
        <w:trPr>
          <w:trHeight w:val="283"/>
          <w:jc w:val="center"/>
        </w:trPr>
        <w:tc>
          <w:tcPr>
            <w:tcW w:w="1135" w:type="dxa"/>
            <w:vMerge/>
            <w:noWrap/>
            <w:tcMar>
              <w:top w:w="15" w:type="dxa"/>
              <w:left w:w="15" w:type="dxa"/>
              <w:bottom w:w="0" w:type="dxa"/>
              <w:right w:w="15" w:type="dxa"/>
            </w:tcMar>
            <w:vAlign w:val="center"/>
          </w:tcPr>
          <w:p w14:paraId="45F6821F" w14:textId="03565EC5" w:rsidR="00736CD8" w:rsidRPr="003C10C3" w:rsidRDefault="00736CD8" w:rsidP="00736CD8">
            <w:pPr>
              <w:snapToGrid w:val="0"/>
              <w:ind w:firstLineChars="0" w:firstLine="0"/>
            </w:pPr>
          </w:p>
        </w:tc>
        <w:tc>
          <w:tcPr>
            <w:tcW w:w="3969" w:type="dxa"/>
            <w:vAlign w:val="center"/>
          </w:tcPr>
          <w:p w14:paraId="2D5298FE" w14:textId="1C80DBF8" w:rsidR="00736CD8" w:rsidRPr="003C10C3" w:rsidRDefault="00736CD8" w:rsidP="00736CD8">
            <w:pPr>
              <w:snapToGrid w:val="0"/>
              <w:ind w:firstLineChars="0" w:firstLine="0"/>
              <w:jc w:val="left"/>
            </w:pPr>
            <w:r w:rsidRPr="003C10C3">
              <w:t>Median of column I</w:t>
            </w:r>
          </w:p>
        </w:tc>
        <w:tc>
          <w:tcPr>
            <w:tcW w:w="2268" w:type="dxa"/>
            <w:noWrap/>
            <w:tcMar>
              <w:top w:w="15" w:type="dxa"/>
              <w:left w:w="15" w:type="dxa"/>
              <w:bottom w:w="0" w:type="dxa"/>
              <w:right w:w="15" w:type="dxa"/>
            </w:tcMar>
            <w:vAlign w:val="center"/>
            <w:hideMark/>
          </w:tcPr>
          <w:p w14:paraId="1CEABA3A" w14:textId="65E21528" w:rsidR="00736CD8" w:rsidRPr="003C10C3" w:rsidRDefault="00736CD8" w:rsidP="00736CD8">
            <w:pPr>
              <w:snapToGrid w:val="0"/>
              <w:ind w:firstLineChars="0" w:firstLine="0"/>
              <w:jc w:val="center"/>
            </w:pPr>
            <w:r w:rsidRPr="003C10C3">
              <w:t>5.575</w:t>
            </w:r>
          </w:p>
        </w:tc>
      </w:tr>
      <w:tr w:rsidR="003C10C3" w:rsidRPr="003C10C3" w14:paraId="301B8176" w14:textId="77777777" w:rsidTr="00331DBC">
        <w:trPr>
          <w:trHeight w:val="283"/>
          <w:jc w:val="center"/>
        </w:trPr>
        <w:tc>
          <w:tcPr>
            <w:tcW w:w="1135" w:type="dxa"/>
            <w:vMerge/>
            <w:noWrap/>
            <w:tcMar>
              <w:top w:w="15" w:type="dxa"/>
              <w:left w:w="15" w:type="dxa"/>
              <w:bottom w:w="0" w:type="dxa"/>
              <w:right w:w="15" w:type="dxa"/>
            </w:tcMar>
            <w:vAlign w:val="center"/>
          </w:tcPr>
          <w:p w14:paraId="674E48A5" w14:textId="237E6B7B" w:rsidR="00736CD8" w:rsidRPr="003C10C3" w:rsidRDefault="00736CD8" w:rsidP="00736CD8">
            <w:pPr>
              <w:snapToGrid w:val="0"/>
              <w:ind w:firstLineChars="0" w:firstLine="0"/>
            </w:pPr>
          </w:p>
        </w:tc>
        <w:tc>
          <w:tcPr>
            <w:tcW w:w="3969" w:type="dxa"/>
            <w:vAlign w:val="center"/>
          </w:tcPr>
          <w:p w14:paraId="00248954" w14:textId="16836E5F" w:rsidR="00736CD8" w:rsidRPr="003C10C3" w:rsidRDefault="00736CD8" w:rsidP="00736CD8">
            <w:pPr>
              <w:snapToGrid w:val="0"/>
              <w:ind w:firstLineChars="0" w:firstLine="0"/>
              <w:jc w:val="left"/>
            </w:pPr>
            <w:r w:rsidRPr="003C10C3">
              <w:t>Difference: Actual</w:t>
            </w:r>
          </w:p>
        </w:tc>
        <w:tc>
          <w:tcPr>
            <w:tcW w:w="2268" w:type="dxa"/>
            <w:noWrap/>
            <w:tcMar>
              <w:top w:w="15" w:type="dxa"/>
              <w:left w:w="15" w:type="dxa"/>
              <w:bottom w:w="0" w:type="dxa"/>
              <w:right w:w="15" w:type="dxa"/>
            </w:tcMar>
            <w:vAlign w:val="center"/>
            <w:hideMark/>
          </w:tcPr>
          <w:p w14:paraId="4145DC26" w14:textId="6B248BF9" w:rsidR="00736CD8" w:rsidRPr="003C10C3" w:rsidRDefault="008A4CEF" w:rsidP="00736CD8">
            <w:pPr>
              <w:snapToGrid w:val="0"/>
              <w:ind w:firstLineChars="0" w:firstLine="0"/>
              <w:jc w:val="center"/>
            </w:pPr>
            <w:r w:rsidRPr="003C10C3">
              <w:rPr>
                <w:rFonts w:eastAsiaTheme="minorEastAsia"/>
              </w:rPr>
              <w:t>−</w:t>
            </w:r>
            <w:r w:rsidR="00736CD8" w:rsidRPr="003C10C3">
              <w:t>0.04000</w:t>
            </w:r>
          </w:p>
        </w:tc>
      </w:tr>
      <w:tr w:rsidR="00736CD8" w:rsidRPr="003C10C3" w14:paraId="453B8463" w14:textId="77777777" w:rsidTr="00331DBC">
        <w:trPr>
          <w:trHeight w:val="283"/>
          <w:jc w:val="center"/>
        </w:trPr>
        <w:tc>
          <w:tcPr>
            <w:tcW w:w="1135" w:type="dxa"/>
            <w:vMerge/>
            <w:noWrap/>
            <w:tcMar>
              <w:top w:w="15" w:type="dxa"/>
              <w:left w:w="15" w:type="dxa"/>
              <w:bottom w:w="0" w:type="dxa"/>
              <w:right w:w="15" w:type="dxa"/>
            </w:tcMar>
            <w:vAlign w:val="center"/>
          </w:tcPr>
          <w:p w14:paraId="2A4255AC" w14:textId="43EE2533" w:rsidR="00736CD8" w:rsidRPr="003C10C3" w:rsidRDefault="00736CD8" w:rsidP="00736CD8">
            <w:pPr>
              <w:snapToGrid w:val="0"/>
              <w:ind w:firstLineChars="0" w:firstLine="0"/>
            </w:pPr>
          </w:p>
        </w:tc>
        <w:tc>
          <w:tcPr>
            <w:tcW w:w="3969" w:type="dxa"/>
            <w:vAlign w:val="center"/>
          </w:tcPr>
          <w:p w14:paraId="0001A3FA" w14:textId="4B2DEB9B" w:rsidR="00736CD8" w:rsidRPr="003C10C3" w:rsidRDefault="00736CD8" w:rsidP="00736CD8">
            <w:pPr>
              <w:snapToGrid w:val="0"/>
              <w:ind w:firstLineChars="0" w:firstLine="0"/>
              <w:jc w:val="left"/>
            </w:pPr>
            <w:r w:rsidRPr="003C10C3">
              <w:t>Difference: Hodges-Lehmann</w:t>
            </w:r>
          </w:p>
        </w:tc>
        <w:tc>
          <w:tcPr>
            <w:tcW w:w="2268" w:type="dxa"/>
            <w:noWrap/>
            <w:tcMar>
              <w:top w:w="15" w:type="dxa"/>
              <w:left w:w="15" w:type="dxa"/>
              <w:bottom w:w="0" w:type="dxa"/>
              <w:right w:w="15" w:type="dxa"/>
            </w:tcMar>
            <w:vAlign w:val="center"/>
            <w:hideMark/>
          </w:tcPr>
          <w:p w14:paraId="4DDD7E1A" w14:textId="1A6B4EDE" w:rsidR="00736CD8" w:rsidRPr="003C10C3" w:rsidRDefault="008A4CEF" w:rsidP="00736CD8">
            <w:pPr>
              <w:snapToGrid w:val="0"/>
              <w:ind w:firstLineChars="0" w:firstLine="0"/>
              <w:jc w:val="center"/>
            </w:pPr>
            <w:r w:rsidRPr="003C10C3">
              <w:rPr>
                <w:rFonts w:eastAsiaTheme="minorEastAsia"/>
              </w:rPr>
              <w:t>−</w:t>
            </w:r>
            <w:r w:rsidR="00736CD8" w:rsidRPr="003C10C3">
              <w:t>0.05500</w:t>
            </w:r>
          </w:p>
        </w:tc>
      </w:tr>
    </w:tbl>
    <w:p w14:paraId="175294BF" w14:textId="77777777" w:rsidR="000667E4" w:rsidRPr="003C10C3" w:rsidRDefault="000667E4" w:rsidP="00361B69">
      <w:pPr>
        <w:snapToGrid w:val="0"/>
        <w:ind w:firstLineChars="0" w:firstLine="0"/>
        <w:rPr>
          <w:b/>
          <w:bCs/>
        </w:rPr>
      </w:pPr>
    </w:p>
    <w:p w14:paraId="56212180" w14:textId="4FCC25FD" w:rsidR="000667E4" w:rsidRPr="003C10C3" w:rsidRDefault="000667E4" w:rsidP="00361B69">
      <w:pPr>
        <w:snapToGrid w:val="0"/>
        <w:ind w:firstLineChars="0" w:firstLine="0"/>
        <w:rPr>
          <w:rFonts w:eastAsiaTheme="minorEastAsia"/>
          <w:b/>
          <w:bCs/>
        </w:rPr>
      </w:pPr>
    </w:p>
    <w:p w14:paraId="65DA49F4" w14:textId="31AE909D" w:rsidR="00473B97" w:rsidRPr="003C10C3" w:rsidRDefault="00473B97" w:rsidP="00473B97">
      <w:pPr>
        <w:pStyle w:val="af5"/>
        <w:rPr>
          <w:rFonts w:eastAsiaTheme="minorEastAsia"/>
          <w:bCs/>
        </w:rPr>
      </w:pPr>
      <w:r w:rsidRPr="003C10C3">
        <w:t xml:space="preserve">Supplementary Table 44. </w:t>
      </w:r>
      <w:r w:rsidRPr="003C10C3">
        <w:rPr>
          <w:bCs/>
        </w:rPr>
        <w:t xml:space="preserve">ARDS T1 </w:t>
      </w:r>
      <w:r w:rsidRPr="003C10C3">
        <w:rPr>
          <w:bCs/>
          <w:i/>
        </w:rPr>
        <w:t>vs.</w:t>
      </w:r>
      <w:r w:rsidRPr="003C10C3">
        <w:rPr>
          <w:bCs/>
        </w:rPr>
        <w:t xml:space="preserve"> T2.</w:t>
      </w: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6"/>
        <w:gridCol w:w="3969"/>
        <w:gridCol w:w="2835"/>
      </w:tblGrid>
      <w:tr w:rsidR="003C10C3" w:rsidRPr="003C10C3" w14:paraId="36BD480F" w14:textId="77777777" w:rsidTr="00473B97">
        <w:trPr>
          <w:trHeight w:val="283"/>
          <w:jc w:val="center"/>
        </w:trPr>
        <w:tc>
          <w:tcPr>
            <w:tcW w:w="7650" w:type="dxa"/>
            <w:gridSpan w:val="3"/>
            <w:noWrap/>
            <w:tcMar>
              <w:top w:w="15" w:type="dxa"/>
              <w:left w:w="15" w:type="dxa"/>
              <w:bottom w:w="0" w:type="dxa"/>
              <w:right w:w="15" w:type="dxa"/>
            </w:tcMar>
            <w:vAlign w:val="center"/>
            <w:hideMark/>
          </w:tcPr>
          <w:p w14:paraId="70E25AAB" w14:textId="22F34BE5" w:rsidR="00473B97" w:rsidRPr="003C10C3" w:rsidRDefault="00473B97" w:rsidP="00473B97">
            <w:pPr>
              <w:snapToGrid w:val="0"/>
              <w:ind w:firstLineChars="0" w:firstLine="0"/>
              <w:jc w:val="left"/>
            </w:pPr>
            <w:r w:rsidRPr="003C10C3">
              <w:rPr>
                <w:bCs/>
              </w:rPr>
              <w:t xml:space="preserve">Unpaired </w:t>
            </w:r>
            <w:r w:rsidRPr="003C10C3">
              <w:rPr>
                <w:bCs/>
                <w:i/>
              </w:rPr>
              <w:t>t</w:t>
            </w:r>
            <w:r w:rsidRPr="003C10C3">
              <w:rPr>
                <w:bCs/>
              </w:rPr>
              <w:t xml:space="preserve"> test</w:t>
            </w:r>
          </w:p>
        </w:tc>
      </w:tr>
      <w:tr w:rsidR="003C10C3" w:rsidRPr="003C10C3" w14:paraId="274F973A" w14:textId="77777777" w:rsidTr="00473B97">
        <w:trPr>
          <w:trHeight w:val="283"/>
          <w:jc w:val="center"/>
        </w:trPr>
        <w:tc>
          <w:tcPr>
            <w:tcW w:w="846" w:type="dxa"/>
            <w:vMerge w:val="restart"/>
            <w:noWrap/>
            <w:tcMar>
              <w:top w:w="15" w:type="dxa"/>
              <w:left w:w="15" w:type="dxa"/>
              <w:bottom w:w="0" w:type="dxa"/>
              <w:right w:w="15" w:type="dxa"/>
            </w:tcMar>
            <w:vAlign w:val="center"/>
          </w:tcPr>
          <w:p w14:paraId="16823DB2" w14:textId="38FBB5A8" w:rsidR="00473B97" w:rsidRPr="003C10C3" w:rsidRDefault="00473B97" w:rsidP="00473B97">
            <w:pPr>
              <w:snapToGrid w:val="0"/>
              <w:ind w:firstLineChars="0" w:firstLine="0"/>
            </w:pPr>
          </w:p>
        </w:tc>
        <w:tc>
          <w:tcPr>
            <w:tcW w:w="3969" w:type="dxa"/>
            <w:vAlign w:val="center"/>
          </w:tcPr>
          <w:p w14:paraId="3810A7E2" w14:textId="4AB83898" w:rsidR="00473B97" w:rsidRPr="003C10C3" w:rsidRDefault="00473B97" w:rsidP="00473B97">
            <w:pPr>
              <w:snapToGrid w:val="0"/>
              <w:ind w:firstLineChars="0" w:firstLine="0"/>
              <w:jc w:val="left"/>
            </w:pPr>
            <w:r w:rsidRPr="003C10C3">
              <w:rPr>
                <w:i/>
              </w:rPr>
              <w:t xml:space="preserve">p </w:t>
            </w:r>
            <w:r w:rsidRPr="003C10C3">
              <w:t>value</w:t>
            </w:r>
          </w:p>
        </w:tc>
        <w:tc>
          <w:tcPr>
            <w:tcW w:w="2835" w:type="dxa"/>
            <w:noWrap/>
            <w:tcMar>
              <w:top w:w="15" w:type="dxa"/>
              <w:left w:w="15" w:type="dxa"/>
              <w:bottom w:w="0" w:type="dxa"/>
              <w:right w:w="15" w:type="dxa"/>
            </w:tcMar>
            <w:vAlign w:val="center"/>
            <w:hideMark/>
          </w:tcPr>
          <w:p w14:paraId="1D858BC4" w14:textId="7B5647E2" w:rsidR="00473B97" w:rsidRPr="003C10C3" w:rsidRDefault="00473B97" w:rsidP="00473B97">
            <w:pPr>
              <w:snapToGrid w:val="0"/>
              <w:ind w:firstLineChars="0" w:firstLine="0"/>
              <w:jc w:val="center"/>
            </w:pPr>
            <w:r w:rsidRPr="003C10C3">
              <w:t>&lt;0.01</w:t>
            </w:r>
          </w:p>
        </w:tc>
      </w:tr>
      <w:tr w:rsidR="003C10C3" w:rsidRPr="003C10C3" w14:paraId="145E0D8B" w14:textId="77777777" w:rsidTr="00473B97">
        <w:trPr>
          <w:trHeight w:val="283"/>
          <w:jc w:val="center"/>
        </w:trPr>
        <w:tc>
          <w:tcPr>
            <w:tcW w:w="846" w:type="dxa"/>
            <w:vMerge/>
            <w:noWrap/>
            <w:tcMar>
              <w:top w:w="15" w:type="dxa"/>
              <w:left w:w="15" w:type="dxa"/>
              <w:bottom w:w="0" w:type="dxa"/>
              <w:right w:w="15" w:type="dxa"/>
            </w:tcMar>
            <w:vAlign w:val="center"/>
          </w:tcPr>
          <w:p w14:paraId="03258110" w14:textId="2B74B07F" w:rsidR="00473B97" w:rsidRPr="003C10C3" w:rsidRDefault="00473B97" w:rsidP="00473B97">
            <w:pPr>
              <w:snapToGrid w:val="0"/>
              <w:ind w:firstLineChars="0" w:firstLine="0"/>
            </w:pPr>
          </w:p>
        </w:tc>
        <w:tc>
          <w:tcPr>
            <w:tcW w:w="3969" w:type="dxa"/>
            <w:vAlign w:val="center"/>
          </w:tcPr>
          <w:p w14:paraId="4FE03531" w14:textId="185FF5C4" w:rsidR="00473B97" w:rsidRPr="003C10C3" w:rsidRDefault="00473B97" w:rsidP="00473B97">
            <w:pPr>
              <w:snapToGrid w:val="0"/>
              <w:ind w:firstLineChars="0" w:firstLine="0"/>
              <w:jc w:val="left"/>
            </w:pPr>
            <w:r w:rsidRPr="003C10C3">
              <w:t>Significantly different (</w:t>
            </w:r>
            <w:r w:rsidRPr="003C10C3">
              <w:rPr>
                <w:i/>
              </w:rPr>
              <w:t xml:space="preserve">p </w:t>
            </w:r>
            <w:r w:rsidRPr="003C10C3">
              <w:t>&lt; 0.05)?</w:t>
            </w:r>
          </w:p>
        </w:tc>
        <w:tc>
          <w:tcPr>
            <w:tcW w:w="2835" w:type="dxa"/>
            <w:noWrap/>
            <w:tcMar>
              <w:top w:w="15" w:type="dxa"/>
              <w:left w:w="15" w:type="dxa"/>
              <w:bottom w:w="0" w:type="dxa"/>
              <w:right w:w="15" w:type="dxa"/>
            </w:tcMar>
            <w:vAlign w:val="center"/>
            <w:hideMark/>
          </w:tcPr>
          <w:p w14:paraId="50D4F23E" w14:textId="72054976" w:rsidR="00473B97" w:rsidRPr="003C10C3" w:rsidRDefault="00473B97" w:rsidP="00473B97">
            <w:pPr>
              <w:snapToGrid w:val="0"/>
              <w:ind w:firstLineChars="0" w:firstLine="0"/>
              <w:jc w:val="center"/>
            </w:pPr>
            <w:r w:rsidRPr="003C10C3">
              <w:t>Yes</w:t>
            </w:r>
          </w:p>
        </w:tc>
      </w:tr>
      <w:tr w:rsidR="003C10C3" w:rsidRPr="003C10C3" w14:paraId="040CB5B3" w14:textId="77777777" w:rsidTr="00473B97">
        <w:trPr>
          <w:trHeight w:val="283"/>
          <w:jc w:val="center"/>
        </w:trPr>
        <w:tc>
          <w:tcPr>
            <w:tcW w:w="846" w:type="dxa"/>
            <w:vMerge/>
            <w:noWrap/>
            <w:tcMar>
              <w:top w:w="15" w:type="dxa"/>
              <w:left w:w="15" w:type="dxa"/>
              <w:bottom w:w="0" w:type="dxa"/>
              <w:right w:w="15" w:type="dxa"/>
            </w:tcMar>
            <w:vAlign w:val="center"/>
          </w:tcPr>
          <w:p w14:paraId="773A4FE1" w14:textId="36A3B009" w:rsidR="00473B97" w:rsidRPr="003C10C3" w:rsidRDefault="00473B97" w:rsidP="00473B97">
            <w:pPr>
              <w:snapToGrid w:val="0"/>
              <w:ind w:firstLineChars="0" w:firstLine="0"/>
            </w:pPr>
          </w:p>
        </w:tc>
        <w:tc>
          <w:tcPr>
            <w:tcW w:w="3969" w:type="dxa"/>
            <w:vAlign w:val="center"/>
          </w:tcPr>
          <w:p w14:paraId="3CE2AD1C" w14:textId="34640BD0" w:rsidR="00473B97" w:rsidRPr="003C10C3" w:rsidRDefault="00473B97" w:rsidP="00473B97">
            <w:pPr>
              <w:snapToGrid w:val="0"/>
              <w:ind w:firstLineChars="0" w:firstLine="0"/>
              <w:jc w:val="left"/>
            </w:pPr>
            <w:r w:rsidRPr="003C10C3">
              <w:t xml:space="preserve">One- or two-tailed </w:t>
            </w:r>
            <w:r w:rsidRPr="003C10C3">
              <w:rPr>
                <w:i/>
              </w:rPr>
              <w:t xml:space="preserve">p </w:t>
            </w:r>
            <w:r w:rsidRPr="003C10C3">
              <w:t>value?</w:t>
            </w:r>
          </w:p>
        </w:tc>
        <w:tc>
          <w:tcPr>
            <w:tcW w:w="2835" w:type="dxa"/>
            <w:noWrap/>
            <w:tcMar>
              <w:top w:w="15" w:type="dxa"/>
              <w:left w:w="15" w:type="dxa"/>
              <w:bottom w:w="0" w:type="dxa"/>
              <w:right w:w="15" w:type="dxa"/>
            </w:tcMar>
            <w:vAlign w:val="center"/>
            <w:hideMark/>
          </w:tcPr>
          <w:p w14:paraId="13176865" w14:textId="6765866B" w:rsidR="00473B97" w:rsidRPr="003C10C3" w:rsidRDefault="00473B97" w:rsidP="00473B97">
            <w:pPr>
              <w:snapToGrid w:val="0"/>
              <w:ind w:firstLineChars="0" w:firstLine="0"/>
              <w:jc w:val="center"/>
            </w:pPr>
            <w:r w:rsidRPr="003C10C3">
              <w:t>Two-tailed</w:t>
            </w:r>
          </w:p>
        </w:tc>
      </w:tr>
      <w:tr w:rsidR="003C10C3" w:rsidRPr="003C10C3" w14:paraId="33094A2F" w14:textId="77777777" w:rsidTr="00473B97">
        <w:trPr>
          <w:trHeight w:val="283"/>
          <w:jc w:val="center"/>
        </w:trPr>
        <w:tc>
          <w:tcPr>
            <w:tcW w:w="846" w:type="dxa"/>
            <w:vMerge/>
            <w:noWrap/>
            <w:tcMar>
              <w:top w:w="15" w:type="dxa"/>
              <w:left w:w="15" w:type="dxa"/>
              <w:bottom w:w="0" w:type="dxa"/>
              <w:right w:w="15" w:type="dxa"/>
            </w:tcMar>
            <w:vAlign w:val="center"/>
          </w:tcPr>
          <w:p w14:paraId="76A340AE" w14:textId="40A51014" w:rsidR="00473B97" w:rsidRPr="003C10C3" w:rsidRDefault="00473B97" w:rsidP="00473B97">
            <w:pPr>
              <w:snapToGrid w:val="0"/>
              <w:ind w:firstLineChars="0" w:firstLine="0"/>
            </w:pPr>
          </w:p>
        </w:tc>
        <w:tc>
          <w:tcPr>
            <w:tcW w:w="3969" w:type="dxa"/>
            <w:vAlign w:val="center"/>
          </w:tcPr>
          <w:p w14:paraId="30974E56" w14:textId="7D25F975" w:rsidR="00473B97" w:rsidRPr="003C10C3" w:rsidRDefault="00473B97" w:rsidP="00473B97">
            <w:pPr>
              <w:snapToGrid w:val="0"/>
              <w:ind w:firstLineChars="0" w:firstLine="0"/>
              <w:jc w:val="left"/>
            </w:pPr>
            <w:r w:rsidRPr="003C10C3">
              <w:rPr>
                <w:i/>
              </w:rPr>
              <w:t>t</w:t>
            </w:r>
            <w:r w:rsidRPr="003C10C3">
              <w:t>,</w:t>
            </w:r>
            <w:r w:rsidRPr="003C10C3">
              <w:rPr>
                <w:i/>
              </w:rPr>
              <w:t xml:space="preserve"> df</w:t>
            </w:r>
          </w:p>
        </w:tc>
        <w:tc>
          <w:tcPr>
            <w:tcW w:w="2835" w:type="dxa"/>
            <w:noWrap/>
            <w:tcMar>
              <w:top w:w="15" w:type="dxa"/>
              <w:left w:w="15" w:type="dxa"/>
              <w:bottom w:w="0" w:type="dxa"/>
              <w:right w:w="15" w:type="dxa"/>
            </w:tcMar>
            <w:vAlign w:val="center"/>
            <w:hideMark/>
          </w:tcPr>
          <w:p w14:paraId="6FF55D4D" w14:textId="462CF6F5" w:rsidR="00473B97" w:rsidRPr="003C10C3" w:rsidRDefault="00473B97" w:rsidP="00473B97">
            <w:pPr>
              <w:snapToGrid w:val="0"/>
              <w:ind w:firstLineChars="0" w:firstLine="0"/>
              <w:jc w:val="center"/>
            </w:pPr>
            <w:r w:rsidRPr="003C10C3">
              <w:rPr>
                <w:i/>
              </w:rPr>
              <w:t xml:space="preserve">t </w:t>
            </w:r>
            <w:r w:rsidRPr="003C10C3">
              <w:t xml:space="preserve">= 3.191, </w:t>
            </w:r>
            <w:r w:rsidRPr="003C10C3">
              <w:rPr>
                <w:i/>
              </w:rPr>
              <w:t xml:space="preserve">df </w:t>
            </w:r>
            <w:r w:rsidRPr="003C10C3">
              <w:t>= 18</w:t>
            </w:r>
          </w:p>
        </w:tc>
      </w:tr>
      <w:tr w:rsidR="003C10C3" w:rsidRPr="003C10C3" w14:paraId="645DE803" w14:textId="77777777" w:rsidTr="00473B97">
        <w:trPr>
          <w:trHeight w:val="283"/>
          <w:jc w:val="center"/>
        </w:trPr>
        <w:tc>
          <w:tcPr>
            <w:tcW w:w="7650" w:type="dxa"/>
            <w:gridSpan w:val="3"/>
            <w:noWrap/>
            <w:tcMar>
              <w:top w:w="15" w:type="dxa"/>
              <w:left w:w="15" w:type="dxa"/>
              <w:bottom w:w="0" w:type="dxa"/>
              <w:right w:w="15" w:type="dxa"/>
            </w:tcMar>
            <w:vAlign w:val="center"/>
            <w:hideMark/>
          </w:tcPr>
          <w:p w14:paraId="025A7C44" w14:textId="474F2077" w:rsidR="00473B97" w:rsidRPr="003C10C3" w:rsidRDefault="00473B97" w:rsidP="00473B97">
            <w:pPr>
              <w:snapToGrid w:val="0"/>
              <w:ind w:firstLineChars="0" w:firstLine="0"/>
              <w:jc w:val="left"/>
            </w:pPr>
            <w:r w:rsidRPr="003C10C3">
              <w:rPr>
                <w:bCs/>
              </w:rPr>
              <w:t>How big is the difference?</w:t>
            </w:r>
          </w:p>
        </w:tc>
      </w:tr>
      <w:tr w:rsidR="003C10C3" w:rsidRPr="003C10C3" w14:paraId="69852EB1" w14:textId="77777777" w:rsidTr="00473B97">
        <w:trPr>
          <w:trHeight w:val="283"/>
          <w:jc w:val="center"/>
        </w:trPr>
        <w:tc>
          <w:tcPr>
            <w:tcW w:w="846" w:type="dxa"/>
            <w:vMerge w:val="restart"/>
            <w:noWrap/>
            <w:tcMar>
              <w:top w:w="15" w:type="dxa"/>
              <w:left w:w="15" w:type="dxa"/>
              <w:bottom w:w="0" w:type="dxa"/>
              <w:right w:w="15" w:type="dxa"/>
            </w:tcMar>
            <w:vAlign w:val="center"/>
          </w:tcPr>
          <w:p w14:paraId="019A947C" w14:textId="16E0611B" w:rsidR="00473B97" w:rsidRPr="003C10C3" w:rsidRDefault="00473B97" w:rsidP="00473B97">
            <w:pPr>
              <w:snapToGrid w:val="0"/>
              <w:ind w:firstLineChars="0" w:firstLine="0"/>
            </w:pPr>
          </w:p>
        </w:tc>
        <w:tc>
          <w:tcPr>
            <w:tcW w:w="3969" w:type="dxa"/>
            <w:vAlign w:val="center"/>
          </w:tcPr>
          <w:p w14:paraId="21CD848F" w14:textId="10E0184A" w:rsidR="00473B97" w:rsidRPr="003C10C3" w:rsidRDefault="00473B97" w:rsidP="00473B97">
            <w:pPr>
              <w:snapToGrid w:val="0"/>
              <w:ind w:firstLineChars="0" w:firstLine="0"/>
              <w:jc w:val="left"/>
            </w:pPr>
            <w:r w:rsidRPr="003C10C3">
              <w:t>Mean of column B</w:t>
            </w:r>
          </w:p>
        </w:tc>
        <w:tc>
          <w:tcPr>
            <w:tcW w:w="2835" w:type="dxa"/>
            <w:noWrap/>
            <w:tcMar>
              <w:top w:w="15" w:type="dxa"/>
              <w:left w:w="15" w:type="dxa"/>
              <w:bottom w:w="0" w:type="dxa"/>
              <w:right w:w="15" w:type="dxa"/>
            </w:tcMar>
            <w:vAlign w:val="center"/>
            <w:hideMark/>
          </w:tcPr>
          <w:p w14:paraId="223F17EA" w14:textId="5E7AA309" w:rsidR="00473B97" w:rsidRPr="003C10C3" w:rsidRDefault="00473B97" w:rsidP="00473B97">
            <w:pPr>
              <w:snapToGrid w:val="0"/>
              <w:ind w:firstLineChars="0" w:firstLine="0"/>
              <w:jc w:val="center"/>
            </w:pPr>
            <w:r w:rsidRPr="003C10C3">
              <w:t>5.274</w:t>
            </w:r>
          </w:p>
        </w:tc>
      </w:tr>
      <w:tr w:rsidR="003C10C3" w:rsidRPr="003C10C3" w14:paraId="66514055" w14:textId="77777777" w:rsidTr="00473B97">
        <w:trPr>
          <w:trHeight w:val="283"/>
          <w:jc w:val="center"/>
        </w:trPr>
        <w:tc>
          <w:tcPr>
            <w:tcW w:w="846" w:type="dxa"/>
            <w:vMerge/>
            <w:noWrap/>
            <w:tcMar>
              <w:top w:w="15" w:type="dxa"/>
              <w:left w:w="15" w:type="dxa"/>
              <w:bottom w:w="0" w:type="dxa"/>
              <w:right w:w="15" w:type="dxa"/>
            </w:tcMar>
            <w:vAlign w:val="center"/>
          </w:tcPr>
          <w:p w14:paraId="355D3AF8" w14:textId="38F9FA0A" w:rsidR="00473B97" w:rsidRPr="003C10C3" w:rsidRDefault="00473B97" w:rsidP="00473B97">
            <w:pPr>
              <w:snapToGrid w:val="0"/>
              <w:ind w:firstLineChars="0" w:firstLine="0"/>
            </w:pPr>
          </w:p>
        </w:tc>
        <w:tc>
          <w:tcPr>
            <w:tcW w:w="3969" w:type="dxa"/>
            <w:vAlign w:val="center"/>
          </w:tcPr>
          <w:p w14:paraId="4D6F8C43" w14:textId="001080A4" w:rsidR="00473B97" w:rsidRPr="003C10C3" w:rsidRDefault="00473B97" w:rsidP="00473B97">
            <w:pPr>
              <w:snapToGrid w:val="0"/>
              <w:ind w:firstLineChars="0" w:firstLine="0"/>
              <w:jc w:val="left"/>
            </w:pPr>
            <w:r w:rsidRPr="003C10C3">
              <w:t>Mean of column G</w:t>
            </w:r>
          </w:p>
        </w:tc>
        <w:tc>
          <w:tcPr>
            <w:tcW w:w="2835" w:type="dxa"/>
            <w:noWrap/>
            <w:tcMar>
              <w:top w:w="15" w:type="dxa"/>
              <w:left w:w="15" w:type="dxa"/>
              <w:bottom w:w="0" w:type="dxa"/>
              <w:right w:w="15" w:type="dxa"/>
            </w:tcMar>
            <w:vAlign w:val="center"/>
            <w:hideMark/>
          </w:tcPr>
          <w:p w14:paraId="54AC0539" w14:textId="64633831" w:rsidR="00473B97" w:rsidRPr="003C10C3" w:rsidRDefault="00473B97" w:rsidP="00473B97">
            <w:pPr>
              <w:snapToGrid w:val="0"/>
              <w:ind w:firstLineChars="0" w:firstLine="0"/>
              <w:jc w:val="center"/>
            </w:pPr>
            <w:r w:rsidRPr="003C10C3">
              <w:t>5.219</w:t>
            </w:r>
          </w:p>
        </w:tc>
      </w:tr>
      <w:tr w:rsidR="003C10C3" w:rsidRPr="003C10C3" w14:paraId="54E9C488" w14:textId="77777777" w:rsidTr="00473B97">
        <w:trPr>
          <w:trHeight w:val="283"/>
          <w:jc w:val="center"/>
        </w:trPr>
        <w:tc>
          <w:tcPr>
            <w:tcW w:w="846" w:type="dxa"/>
            <w:vMerge/>
            <w:noWrap/>
            <w:tcMar>
              <w:top w:w="15" w:type="dxa"/>
              <w:left w:w="15" w:type="dxa"/>
              <w:bottom w:w="0" w:type="dxa"/>
              <w:right w:w="15" w:type="dxa"/>
            </w:tcMar>
            <w:vAlign w:val="center"/>
          </w:tcPr>
          <w:p w14:paraId="561DFAE8" w14:textId="68FA1212" w:rsidR="00473B97" w:rsidRPr="003C10C3" w:rsidRDefault="00473B97" w:rsidP="00473B97">
            <w:pPr>
              <w:snapToGrid w:val="0"/>
              <w:ind w:firstLineChars="0" w:firstLine="0"/>
            </w:pPr>
          </w:p>
        </w:tc>
        <w:tc>
          <w:tcPr>
            <w:tcW w:w="3969" w:type="dxa"/>
            <w:vAlign w:val="center"/>
          </w:tcPr>
          <w:p w14:paraId="74022CCF" w14:textId="55323671" w:rsidR="00473B97" w:rsidRPr="003C10C3" w:rsidRDefault="00473B97" w:rsidP="00473B97">
            <w:pPr>
              <w:snapToGrid w:val="0"/>
              <w:ind w:firstLineChars="0" w:firstLine="0"/>
              <w:jc w:val="left"/>
            </w:pPr>
            <w:r w:rsidRPr="003C10C3">
              <w:t xml:space="preserve">Difference between means (G </w:t>
            </w:r>
            <w:r w:rsidR="001C6CA1" w:rsidRPr="003C10C3">
              <w:rPr>
                <w:rFonts w:eastAsiaTheme="minorEastAsia"/>
              </w:rPr>
              <w:t>−</w:t>
            </w:r>
            <w:r w:rsidRPr="003C10C3">
              <w:t xml:space="preserve"> B) ± SEM</w:t>
            </w:r>
          </w:p>
        </w:tc>
        <w:tc>
          <w:tcPr>
            <w:tcW w:w="2835" w:type="dxa"/>
            <w:noWrap/>
            <w:tcMar>
              <w:top w:w="15" w:type="dxa"/>
              <w:left w:w="15" w:type="dxa"/>
              <w:bottom w:w="0" w:type="dxa"/>
              <w:right w:w="15" w:type="dxa"/>
            </w:tcMar>
            <w:vAlign w:val="center"/>
            <w:hideMark/>
          </w:tcPr>
          <w:p w14:paraId="572F840D" w14:textId="28FD6DD8" w:rsidR="00473B97" w:rsidRPr="003C10C3" w:rsidRDefault="001C6CA1" w:rsidP="00473B97">
            <w:pPr>
              <w:snapToGrid w:val="0"/>
              <w:ind w:firstLineChars="0" w:firstLine="0"/>
              <w:jc w:val="center"/>
            </w:pPr>
            <w:r w:rsidRPr="003C10C3">
              <w:rPr>
                <w:rFonts w:eastAsiaTheme="minorEastAsia"/>
              </w:rPr>
              <w:t>−</w:t>
            </w:r>
            <w:r w:rsidR="00473B97" w:rsidRPr="003C10C3">
              <w:t>0.05500 ± 0.01723</w:t>
            </w:r>
          </w:p>
        </w:tc>
      </w:tr>
      <w:tr w:rsidR="003C10C3" w:rsidRPr="003C10C3" w14:paraId="42AB1929" w14:textId="77777777" w:rsidTr="00473B97">
        <w:trPr>
          <w:trHeight w:val="283"/>
          <w:jc w:val="center"/>
        </w:trPr>
        <w:tc>
          <w:tcPr>
            <w:tcW w:w="846" w:type="dxa"/>
            <w:vMerge/>
            <w:noWrap/>
            <w:tcMar>
              <w:top w:w="15" w:type="dxa"/>
              <w:left w:w="15" w:type="dxa"/>
              <w:bottom w:w="0" w:type="dxa"/>
              <w:right w:w="15" w:type="dxa"/>
            </w:tcMar>
            <w:vAlign w:val="center"/>
          </w:tcPr>
          <w:p w14:paraId="27257F22" w14:textId="5C941E78" w:rsidR="00473B97" w:rsidRPr="003C10C3" w:rsidRDefault="00473B97" w:rsidP="00473B97">
            <w:pPr>
              <w:snapToGrid w:val="0"/>
              <w:ind w:firstLineChars="0" w:firstLine="0"/>
            </w:pPr>
          </w:p>
        </w:tc>
        <w:tc>
          <w:tcPr>
            <w:tcW w:w="3969" w:type="dxa"/>
            <w:vAlign w:val="center"/>
          </w:tcPr>
          <w:p w14:paraId="07421B95" w14:textId="39594FA0" w:rsidR="00473B97" w:rsidRPr="003C10C3" w:rsidRDefault="00473B97" w:rsidP="00473B97">
            <w:pPr>
              <w:snapToGrid w:val="0"/>
              <w:ind w:firstLineChars="0" w:firstLine="0"/>
              <w:jc w:val="left"/>
            </w:pPr>
            <w:r w:rsidRPr="003C10C3">
              <w:t>95% confidence interval</w:t>
            </w:r>
          </w:p>
        </w:tc>
        <w:tc>
          <w:tcPr>
            <w:tcW w:w="2835" w:type="dxa"/>
            <w:noWrap/>
            <w:tcMar>
              <w:top w:w="15" w:type="dxa"/>
              <w:left w:w="15" w:type="dxa"/>
              <w:bottom w:w="0" w:type="dxa"/>
              <w:right w:w="15" w:type="dxa"/>
            </w:tcMar>
            <w:vAlign w:val="center"/>
            <w:hideMark/>
          </w:tcPr>
          <w:p w14:paraId="648AFA24" w14:textId="4A2F9F7F" w:rsidR="00473B97" w:rsidRPr="003C10C3" w:rsidRDefault="001C6CA1" w:rsidP="00473B97">
            <w:pPr>
              <w:snapToGrid w:val="0"/>
              <w:ind w:firstLineChars="0" w:firstLine="0"/>
              <w:jc w:val="center"/>
            </w:pPr>
            <w:r w:rsidRPr="003C10C3">
              <w:rPr>
                <w:rFonts w:eastAsiaTheme="minorEastAsia"/>
              </w:rPr>
              <w:t>−</w:t>
            </w:r>
            <w:r w:rsidR="00473B97" w:rsidRPr="003C10C3">
              <w:t xml:space="preserve">0.09121 to </w:t>
            </w:r>
            <w:r w:rsidRPr="003C10C3">
              <w:rPr>
                <w:rFonts w:eastAsiaTheme="minorEastAsia"/>
              </w:rPr>
              <w:t>−</w:t>
            </w:r>
            <w:r w:rsidR="00473B97" w:rsidRPr="003C10C3">
              <w:t>0.01879</w:t>
            </w:r>
          </w:p>
        </w:tc>
      </w:tr>
      <w:tr w:rsidR="003C10C3" w:rsidRPr="003C10C3" w14:paraId="29379E7F" w14:textId="77777777" w:rsidTr="00473B97">
        <w:trPr>
          <w:trHeight w:val="283"/>
          <w:jc w:val="center"/>
        </w:trPr>
        <w:tc>
          <w:tcPr>
            <w:tcW w:w="846" w:type="dxa"/>
            <w:vMerge/>
            <w:noWrap/>
            <w:tcMar>
              <w:top w:w="15" w:type="dxa"/>
              <w:left w:w="15" w:type="dxa"/>
              <w:bottom w:w="0" w:type="dxa"/>
              <w:right w:w="15" w:type="dxa"/>
            </w:tcMar>
            <w:vAlign w:val="center"/>
          </w:tcPr>
          <w:p w14:paraId="38F10AD1" w14:textId="3961CAF2" w:rsidR="00473B97" w:rsidRPr="003C10C3" w:rsidRDefault="00473B97" w:rsidP="00473B97">
            <w:pPr>
              <w:snapToGrid w:val="0"/>
              <w:ind w:firstLineChars="0" w:firstLine="0"/>
            </w:pPr>
          </w:p>
        </w:tc>
        <w:tc>
          <w:tcPr>
            <w:tcW w:w="3969" w:type="dxa"/>
            <w:vAlign w:val="center"/>
          </w:tcPr>
          <w:p w14:paraId="4FDD688F" w14:textId="32508064" w:rsidR="00473B97" w:rsidRPr="003C10C3" w:rsidRDefault="00473B97" w:rsidP="00473B97">
            <w:pPr>
              <w:snapToGrid w:val="0"/>
              <w:ind w:firstLineChars="0" w:firstLine="0"/>
              <w:jc w:val="left"/>
            </w:pPr>
            <w:r w:rsidRPr="003C10C3">
              <w:rPr>
                <w:i/>
              </w:rPr>
              <w:t>R</w:t>
            </w:r>
            <w:r w:rsidRPr="003C10C3">
              <w:t xml:space="preserve"> squared (eta squared)</w:t>
            </w:r>
          </w:p>
        </w:tc>
        <w:tc>
          <w:tcPr>
            <w:tcW w:w="2835" w:type="dxa"/>
            <w:noWrap/>
            <w:tcMar>
              <w:top w:w="15" w:type="dxa"/>
              <w:left w:w="15" w:type="dxa"/>
              <w:bottom w:w="0" w:type="dxa"/>
              <w:right w:w="15" w:type="dxa"/>
            </w:tcMar>
            <w:vAlign w:val="center"/>
            <w:hideMark/>
          </w:tcPr>
          <w:p w14:paraId="1238D45D" w14:textId="0E28D76F" w:rsidR="00473B97" w:rsidRPr="003C10C3" w:rsidRDefault="00473B97" w:rsidP="00473B97">
            <w:pPr>
              <w:snapToGrid w:val="0"/>
              <w:ind w:firstLineChars="0" w:firstLine="0"/>
              <w:jc w:val="center"/>
            </w:pPr>
            <w:r w:rsidRPr="003C10C3">
              <w:t>0.3614</w:t>
            </w:r>
          </w:p>
        </w:tc>
      </w:tr>
    </w:tbl>
    <w:p w14:paraId="34ACD28E" w14:textId="489E831D" w:rsidR="00F2677D" w:rsidRPr="003C10C3" w:rsidRDefault="00F2677D" w:rsidP="00F2677D">
      <w:pPr>
        <w:pStyle w:val="af6"/>
        <w:rPr>
          <w:rFonts w:eastAsia="宋体"/>
        </w:rPr>
      </w:pPr>
      <w:r w:rsidRPr="00A6795A">
        <w:rPr>
          <w:rFonts w:eastAsia="宋体"/>
          <w:i/>
          <w:iCs/>
        </w:rPr>
        <w:t>df</w:t>
      </w:r>
      <w:r w:rsidRPr="003C10C3">
        <w:rPr>
          <w:rFonts w:eastAsia="宋体"/>
        </w:rPr>
        <w:t xml:space="preserve">: </w:t>
      </w:r>
      <w:r w:rsidRPr="003C10C3">
        <w:t xml:space="preserve">degrees of freedom; </w:t>
      </w:r>
      <w:r w:rsidRPr="003C10C3">
        <w:rPr>
          <w:rFonts w:eastAsia="宋体"/>
        </w:rPr>
        <w:t xml:space="preserve">SEM: </w:t>
      </w:r>
      <w:r w:rsidRPr="003C10C3">
        <w:t>Standard Error.</w:t>
      </w:r>
    </w:p>
    <w:p w14:paraId="26C4944E" w14:textId="77777777" w:rsidR="000667E4" w:rsidRPr="003C10C3" w:rsidRDefault="000667E4" w:rsidP="00361B69">
      <w:pPr>
        <w:snapToGrid w:val="0"/>
        <w:ind w:firstLineChars="0" w:firstLine="0"/>
        <w:rPr>
          <w:b/>
          <w:bCs/>
        </w:rPr>
      </w:pPr>
    </w:p>
    <w:p w14:paraId="72973D5A" w14:textId="51A03D80" w:rsidR="00343EEC" w:rsidRPr="003C10C3" w:rsidRDefault="00343EEC" w:rsidP="00361B69">
      <w:pPr>
        <w:snapToGrid w:val="0"/>
        <w:ind w:firstLineChars="0" w:firstLine="0"/>
        <w:rPr>
          <w:rFonts w:eastAsiaTheme="minorEastAsia"/>
          <w:b/>
          <w:bCs/>
        </w:rPr>
      </w:pPr>
    </w:p>
    <w:p w14:paraId="0B6436F6" w14:textId="29C1B6DC" w:rsidR="00603AA4" w:rsidRPr="003C10C3" w:rsidRDefault="00EC0C38" w:rsidP="00EC0C38">
      <w:pPr>
        <w:pStyle w:val="af5"/>
        <w:rPr>
          <w:rFonts w:eastAsiaTheme="minorEastAsia"/>
          <w:bCs/>
        </w:rPr>
      </w:pPr>
      <w:r w:rsidRPr="003C10C3">
        <w:t xml:space="preserve">Supplementary Table 45. </w:t>
      </w:r>
      <w:r w:rsidRPr="003C10C3">
        <w:rPr>
          <w:bCs/>
        </w:rPr>
        <w:t xml:space="preserve">COPD T1 </w:t>
      </w:r>
      <w:r w:rsidRPr="003C10C3">
        <w:rPr>
          <w:bCs/>
          <w:i/>
        </w:rPr>
        <w:t>vs.</w:t>
      </w:r>
      <w:r w:rsidRPr="003C10C3">
        <w:rPr>
          <w:bCs/>
        </w:rPr>
        <w:t xml:space="preserve"> T2.</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4"/>
        <w:gridCol w:w="3921"/>
        <w:gridCol w:w="2977"/>
      </w:tblGrid>
      <w:tr w:rsidR="003C10C3" w:rsidRPr="003C10C3" w14:paraId="14024C65" w14:textId="77777777" w:rsidTr="001C6CA1">
        <w:trPr>
          <w:trHeight w:val="283"/>
          <w:jc w:val="center"/>
        </w:trPr>
        <w:tc>
          <w:tcPr>
            <w:tcW w:w="7792" w:type="dxa"/>
            <w:gridSpan w:val="3"/>
            <w:noWrap/>
            <w:tcMar>
              <w:top w:w="15" w:type="dxa"/>
              <w:left w:w="15" w:type="dxa"/>
              <w:bottom w:w="0" w:type="dxa"/>
              <w:right w:w="15" w:type="dxa"/>
            </w:tcMar>
            <w:vAlign w:val="center"/>
            <w:hideMark/>
          </w:tcPr>
          <w:p w14:paraId="4C131B12" w14:textId="4A8C406E" w:rsidR="001C6CA1" w:rsidRPr="003C10C3" w:rsidRDefault="001C6CA1" w:rsidP="001C6CA1">
            <w:pPr>
              <w:snapToGrid w:val="0"/>
              <w:ind w:firstLineChars="0" w:firstLine="0"/>
              <w:jc w:val="left"/>
            </w:pPr>
            <w:r w:rsidRPr="003C10C3">
              <w:rPr>
                <w:bCs/>
              </w:rPr>
              <w:t xml:space="preserve">Unpaired </w:t>
            </w:r>
            <w:r w:rsidRPr="003C10C3">
              <w:rPr>
                <w:bCs/>
                <w:i/>
              </w:rPr>
              <w:t>t</w:t>
            </w:r>
            <w:r w:rsidRPr="003C10C3">
              <w:rPr>
                <w:bCs/>
              </w:rPr>
              <w:t xml:space="preserve"> test</w:t>
            </w:r>
          </w:p>
        </w:tc>
      </w:tr>
      <w:tr w:rsidR="003C10C3" w:rsidRPr="003C10C3" w14:paraId="5AF123F1" w14:textId="77777777" w:rsidTr="001C6CA1">
        <w:trPr>
          <w:trHeight w:val="283"/>
          <w:jc w:val="center"/>
        </w:trPr>
        <w:tc>
          <w:tcPr>
            <w:tcW w:w="894" w:type="dxa"/>
            <w:vMerge w:val="restart"/>
            <w:noWrap/>
            <w:tcMar>
              <w:top w:w="15" w:type="dxa"/>
              <w:left w:w="15" w:type="dxa"/>
              <w:bottom w:w="0" w:type="dxa"/>
              <w:right w:w="15" w:type="dxa"/>
            </w:tcMar>
            <w:vAlign w:val="center"/>
          </w:tcPr>
          <w:p w14:paraId="373983C7" w14:textId="1E7F8DAA" w:rsidR="001C6CA1" w:rsidRPr="003C10C3" w:rsidRDefault="001C6CA1" w:rsidP="001C6CA1">
            <w:pPr>
              <w:snapToGrid w:val="0"/>
              <w:ind w:firstLineChars="0" w:firstLine="0"/>
            </w:pPr>
          </w:p>
        </w:tc>
        <w:tc>
          <w:tcPr>
            <w:tcW w:w="3921" w:type="dxa"/>
            <w:vAlign w:val="center"/>
          </w:tcPr>
          <w:p w14:paraId="14A932E0" w14:textId="001773A7" w:rsidR="001C6CA1" w:rsidRPr="003C10C3" w:rsidRDefault="001C6CA1" w:rsidP="001C6CA1">
            <w:pPr>
              <w:snapToGrid w:val="0"/>
              <w:ind w:firstLineChars="0" w:firstLine="0"/>
              <w:jc w:val="left"/>
            </w:pPr>
            <w:r w:rsidRPr="003C10C3">
              <w:rPr>
                <w:i/>
              </w:rPr>
              <w:t xml:space="preserve">p </w:t>
            </w:r>
            <w:r w:rsidRPr="003C10C3">
              <w:t>value</w:t>
            </w:r>
          </w:p>
        </w:tc>
        <w:tc>
          <w:tcPr>
            <w:tcW w:w="2977" w:type="dxa"/>
            <w:noWrap/>
            <w:tcMar>
              <w:top w:w="15" w:type="dxa"/>
              <w:left w:w="15" w:type="dxa"/>
              <w:bottom w:w="0" w:type="dxa"/>
              <w:right w:w="15" w:type="dxa"/>
            </w:tcMar>
            <w:vAlign w:val="center"/>
            <w:hideMark/>
          </w:tcPr>
          <w:p w14:paraId="34812EE7" w14:textId="4CA5EE06" w:rsidR="001C6CA1" w:rsidRPr="003C10C3" w:rsidRDefault="001C6CA1" w:rsidP="001C6CA1">
            <w:pPr>
              <w:snapToGrid w:val="0"/>
              <w:ind w:firstLineChars="0" w:firstLine="0"/>
              <w:jc w:val="center"/>
            </w:pPr>
            <w:r w:rsidRPr="003C10C3">
              <w:t>0.01</w:t>
            </w:r>
          </w:p>
        </w:tc>
      </w:tr>
      <w:tr w:rsidR="003C10C3" w:rsidRPr="003C10C3" w14:paraId="6B526C5C" w14:textId="77777777" w:rsidTr="001C6CA1">
        <w:trPr>
          <w:trHeight w:val="283"/>
          <w:jc w:val="center"/>
        </w:trPr>
        <w:tc>
          <w:tcPr>
            <w:tcW w:w="894" w:type="dxa"/>
            <w:vMerge/>
            <w:noWrap/>
            <w:tcMar>
              <w:top w:w="15" w:type="dxa"/>
              <w:left w:w="15" w:type="dxa"/>
              <w:bottom w:w="0" w:type="dxa"/>
              <w:right w:w="15" w:type="dxa"/>
            </w:tcMar>
            <w:vAlign w:val="center"/>
          </w:tcPr>
          <w:p w14:paraId="4D9B427C" w14:textId="1E6A858E" w:rsidR="001C6CA1" w:rsidRPr="003C10C3" w:rsidRDefault="001C6CA1" w:rsidP="001C6CA1">
            <w:pPr>
              <w:snapToGrid w:val="0"/>
              <w:ind w:firstLineChars="0" w:firstLine="0"/>
            </w:pPr>
          </w:p>
        </w:tc>
        <w:tc>
          <w:tcPr>
            <w:tcW w:w="3921" w:type="dxa"/>
            <w:vAlign w:val="center"/>
          </w:tcPr>
          <w:p w14:paraId="4ABF4864" w14:textId="1EBC84AB" w:rsidR="001C6CA1" w:rsidRPr="003C10C3" w:rsidRDefault="001C6CA1" w:rsidP="001C6CA1">
            <w:pPr>
              <w:snapToGrid w:val="0"/>
              <w:ind w:firstLineChars="0" w:firstLine="0"/>
              <w:jc w:val="left"/>
            </w:pPr>
            <w:r w:rsidRPr="003C10C3">
              <w:t>Significantly different (</w:t>
            </w:r>
            <w:r w:rsidRPr="003C10C3">
              <w:rPr>
                <w:i/>
              </w:rPr>
              <w:t xml:space="preserve">p </w:t>
            </w:r>
            <w:r w:rsidRPr="003C10C3">
              <w:t>&lt; 0.05)?</w:t>
            </w:r>
          </w:p>
        </w:tc>
        <w:tc>
          <w:tcPr>
            <w:tcW w:w="2977" w:type="dxa"/>
            <w:noWrap/>
            <w:tcMar>
              <w:top w:w="15" w:type="dxa"/>
              <w:left w:w="15" w:type="dxa"/>
              <w:bottom w:w="0" w:type="dxa"/>
              <w:right w:w="15" w:type="dxa"/>
            </w:tcMar>
            <w:vAlign w:val="center"/>
            <w:hideMark/>
          </w:tcPr>
          <w:p w14:paraId="585260A5" w14:textId="3A1174EC" w:rsidR="001C6CA1" w:rsidRPr="003C10C3" w:rsidRDefault="001C6CA1" w:rsidP="001C6CA1">
            <w:pPr>
              <w:snapToGrid w:val="0"/>
              <w:ind w:firstLineChars="0" w:firstLine="0"/>
              <w:jc w:val="center"/>
            </w:pPr>
            <w:r w:rsidRPr="003C10C3">
              <w:t>Yes</w:t>
            </w:r>
          </w:p>
        </w:tc>
      </w:tr>
      <w:tr w:rsidR="003C10C3" w:rsidRPr="003C10C3" w14:paraId="60959A4D" w14:textId="77777777" w:rsidTr="001C6CA1">
        <w:trPr>
          <w:trHeight w:val="283"/>
          <w:jc w:val="center"/>
        </w:trPr>
        <w:tc>
          <w:tcPr>
            <w:tcW w:w="894" w:type="dxa"/>
            <w:vMerge/>
            <w:noWrap/>
            <w:tcMar>
              <w:top w:w="15" w:type="dxa"/>
              <w:left w:w="15" w:type="dxa"/>
              <w:bottom w:w="0" w:type="dxa"/>
              <w:right w:w="15" w:type="dxa"/>
            </w:tcMar>
            <w:vAlign w:val="center"/>
          </w:tcPr>
          <w:p w14:paraId="5413FE21" w14:textId="77926768" w:rsidR="001C6CA1" w:rsidRPr="003C10C3" w:rsidRDefault="001C6CA1" w:rsidP="001C6CA1">
            <w:pPr>
              <w:snapToGrid w:val="0"/>
              <w:ind w:firstLineChars="0" w:firstLine="0"/>
            </w:pPr>
          </w:p>
        </w:tc>
        <w:tc>
          <w:tcPr>
            <w:tcW w:w="3921" w:type="dxa"/>
            <w:vAlign w:val="center"/>
          </w:tcPr>
          <w:p w14:paraId="37F21648" w14:textId="413A5409" w:rsidR="001C6CA1" w:rsidRPr="003C10C3" w:rsidRDefault="001C6CA1" w:rsidP="001C6CA1">
            <w:pPr>
              <w:snapToGrid w:val="0"/>
              <w:ind w:firstLineChars="0" w:firstLine="0"/>
              <w:jc w:val="left"/>
            </w:pPr>
            <w:r w:rsidRPr="003C10C3">
              <w:t xml:space="preserve">One- or two-tailed </w:t>
            </w:r>
            <w:r w:rsidRPr="003C10C3">
              <w:rPr>
                <w:i/>
              </w:rPr>
              <w:t xml:space="preserve">p </w:t>
            </w:r>
            <w:r w:rsidRPr="003C10C3">
              <w:t>value?</w:t>
            </w:r>
          </w:p>
        </w:tc>
        <w:tc>
          <w:tcPr>
            <w:tcW w:w="2977" w:type="dxa"/>
            <w:noWrap/>
            <w:tcMar>
              <w:top w:w="15" w:type="dxa"/>
              <w:left w:w="15" w:type="dxa"/>
              <w:bottom w:w="0" w:type="dxa"/>
              <w:right w:w="15" w:type="dxa"/>
            </w:tcMar>
            <w:vAlign w:val="center"/>
            <w:hideMark/>
          </w:tcPr>
          <w:p w14:paraId="1E0929CF" w14:textId="2749092F" w:rsidR="001C6CA1" w:rsidRPr="003C10C3" w:rsidRDefault="001C6CA1" w:rsidP="001C6CA1">
            <w:pPr>
              <w:snapToGrid w:val="0"/>
              <w:ind w:firstLineChars="0" w:firstLine="0"/>
              <w:jc w:val="center"/>
            </w:pPr>
            <w:r w:rsidRPr="003C10C3">
              <w:t>Two-tailed</w:t>
            </w:r>
          </w:p>
        </w:tc>
      </w:tr>
      <w:tr w:rsidR="003C10C3" w:rsidRPr="003C10C3" w14:paraId="19755EDB" w14:textId="77777777" w:rsidTr="001C6CA1">
        <w:trPr>
          <w:trHeight w:val="283"/>
          <w:jc w:val="center"/>
        </w:trPr>
        <w:tc>
          <w:tcPr>
            <w:tcW w:w="894" w:type="dxa"/>
            <w:vMerge/>
            <w:noWrap/>
            <w:tcMar>
              <w:top w:w="15" w:type="dxa"/>
              <w:left w:w="15" w:type="dxa"/>
              <w:bottom w:w="0" w:type="dxa"/>
              <w:right w:w="15" w:type="dxa"/>
            </w:tcMar>
            <w:vAlign w:val="center"/>
          </w:tcPr>
          <w:p w14:paraId="664D6D56" w14:textId="46960448" w:rsidR="001C6CA1" w:rsidRPr="003C10C3" w:rsidRDefault="001C6CA1" w:rsidP="001C6CA1">
            <w:pPr>
              <w:snapToGrid w:val="0"/>
              <w:ind w:firstLineChars="0" w:firstLine="0"/>
            </w:pPr>
          </w:p>
        </w:tc>
        <w:tc>
          <w:tcPr>
            <w:tcW w:w="3921" w:type="dxa"/>
            <w:vAlign w:val="center"/>
          </w:tcPr>
          <w:p w14:paraId="076ED840" w14:textId="75B6C26B" w:rsidR="001C6CA1" w:rsidRPr="003C10C3" w:rsidRDefault="001C6CA1" w:rsidP="001C6CA1">
            <w:pPr>
              <w:snapToGrid w:val="0"/>
              <w:ind w:firstLineChars="0" w:firstLine="0"/>
              <w:jc w:val="left"/>
            </w:pPr>
            <w:r w:rsidRPr="003C10C3">
              <w:rPr>
                <w:i/>
              </w:rPr>
              <w:t>t</w:t>
            </w:r>
            <w:r w:rsidRPr="003C10C3">
              <w:t xml:space="preserve">, </w:t>
            </w:r>
            <w:r w:rsidRPr="003C10C3">
              <w:rPr>
                <w:i/>
              </w:rPr>
              <w:t>df</w:t>
            </w:r>
          </w:p>
        </w:tc>
        <w:tc>
          <w:tcPr>
            <w:tcW w:w="2977" w:type="dxa"/>
            <w:noWrap/>
            <w:tcMar>
              <w:top w:w="15" w:type="dxa"/>
              <w:left w:w="15" w:type="dxa"/>
              <w:bottom w:w="0" w:type="dxa"/>
              <w:right w:w="15" w:type="dxa"/>
            </w:tcMar>
            <w:vAlign w:val="center"/>
            <w:hideMark/>
          </w:tcPr>
          <w:p w14:paraId="436875A0" w14:textId="5D4DA990" w:rsidR="001C6CA1" w:rsidRPr="003C10C3" w:rsidRDefault="001C6CA1" w:rsidP="001C6CA1">
            <w:pPr>
              <w:snapToGrid w:val="0"/>
              <w:ind w:firstLineChars="0" w:firstLine="0"/>
              <w:jc w:val="center"/>
            </w:pPr>
            <w:r w:rsidRPr="003C10C3">
              <w:rPr>
                <w:i/>
              </w:rPr>
              <w:t xml:space="preserve">t </w:t>
            </w:r>
            <w:r w:rsidRPr="003C10C3">
              <w:t xml:space="preserve">= 3.165, </w:t>
            </w:r>
            <w:r w:rsidRPr="003C10C3">
              <w:rPr>
                <w:i/>
              </w:rPr>
              <w:t>df</w:t>
            </w:r>
            <w:r w:rsidRPr="003C10C3">
              <w:t xml:space="preserve"> = 10</w:t>
            </w:r>
          </w:p>
        </w:tc>
      </w:tr>
      <w:tr w:rsidR="003C10C3" w:rsidRPr="003C10C3" w14:paraId="6C5718C1" w14:textId="77777777" w:rsidTr="001C6CA1">
        <w:trPr>
          <w:trHeight w:val="283"/>
          <w:jc w:val="center"/>
        </w:trPr>
        <w:tc>
          <w:tcPr>
            <w:tcW w:w="7792" w:type="dxa"/>
            <w:gridSpan w:val="3"/>
            <w:noWrap/>
            <w:tcMar>
              <w:top w:w="15" w:type="dxa"/>
              <w:left w:w="15" w:type="dxa"/>
              <w:bottom w:w="0" w:type="dxa"/>
              <w:right w:w="15" w:type="dxa"/>
            </w:tcMar>
            <w:vAlign w:val="center"/>
            <w:hideMark/>
          </w:tcPr>
          <w:p w14:paraId="64FD8152" w14:textId="5AB26186" w:rsidR="001C6CA1" w:rsidRPr="003C10C3" w:rsidRDefault="001C6CA1" w:rsidP="001C6CA1">
            <w:pPr>
              <w:snapToGrid w:val="0"/>
              <w:ind w:firstLineChars="0" w:firstLine="0"/>
              <w:jc w:val="left"/>
            </w:pPr>
            <w:r w:rsidRPr="003C10C3">
              <w:rPr>
                <w:bCs/>
              </w:rPr>
              <w:t>How big is the difference?</w:t>
            </w:r>
          </w:p>
        </w:tc>
      </w:tr>
      <w:tr w:rsidR="003C10C3" w:rsidRPr="003C10C3" w14:paraId="230DE80A" w14:textId="77777777" w:rsidTr="001C6CA1">
        <w:trPr>
          <w:trHeight w:val="283"/>
          <w:jc w:val="center"/>
        </w:trPr>
        <w:tc>
          <w:tcPr>
            <w:tcW w:w="894" w:type="dxa"/>
            <w:vMerge w:val="restart"/>
            <w:noWrap/>
            <w:tcMar>
              <w:top w:w="15" w:type="dxa"/>
              <w:left w:w="15" w:type="dxa"/>
              <w:bottom w:w="0" w:type="dxa"/>
              <w:right w:w="15" w:type="dxa"/>
            </w:tcMar>
            <w:vAlign w:val="center"/>
          </w:tcPr>
          <w:p w14:paraId="645D8884" w14:textId="4F27A727" w:rsidR="001C6CA1" w:rsidRPr="003C10C3" w:rsidRDefault="001C6CA1" w:rsidP="001C6CA1">
            <w:pPr>
              <w:snapToGrid w:val="0"/>
              <w:ind w:firstLineChars="0" w:firstLine="0"/>
            </w:pPr>
          </w:p>
        </w:tc>
        <w:tc>
          <w:tcPr>
            <w:tcW w:w="3921" w:type="dxa"/>
            <w:vAlign w:val="center"/>
          </w:tcPr>
          <w:p w14:paraId="2BDC97A2" w14:textId="65AF9B26" w:rsidR="001C6CA1" w:rsidRPr="003C10C3" w:rsidRDefault="001C6CA1" w:rsidP="001C6CA1">
            <w:pPr>
              <w:snapToGrid w:val="0"/>
              <w:ind w:firstLineChars="0" w:firstLine="0"/>
              <w:jc w:val="left"/>
            </w:pPr>
            <w:r w:rsidRPr="003C10C3">
              <w:t>Mean of column B</w:t>
            </w:r>
          </w:p>
        </w:tc>
        <w:tc>
          <w:tcPr>
            <w:tcW w:w="2977" w:type="dxa"/>
            <w:noWrap/>
            <w:tcMar>
              <w:top w:w="15" w:type="dxa"/>
              <w:left w:w="15" w:type="dxa"/>
              <w:bottom w:w="0" w:type="dxa"/>
              <w:right w:w="15" w:type="dxa"/>
            </w:tcMar>
            <w:vAlign w:val="center"/>
            <w:hideMark/>
          </w:tcPr>
          <w:p w14:paraId="734B1913" w14:textId="4DB82126" w:rsidR="001C6CA1" w:rsidRPr="003C10C3" w:rsidRDefault="001C6CA1" w:rsidP="001C6CA1">
            <w:pPr>
              <w:snapToGrid w:val="0"/>
              <w:ind w:firstLineChars="0" w:firstLine="0"/>
              <w:jc w:val="center"/>
            </w:pPr>
            <w:r w:rsidRPr="003C10C3">
              <w:t>5.448</w:t>
            </w:r>
          </w:p>
        </w:tc>
      </w:tr>
      <w:tr w:rsidR="003C10C3" w:rsidRPr="003C10C3" w14:paraId="3D206D7C" w14:textId="77777777" w:rsidTr="001C6CA1">
        <w:trPr>
          <w:trHeight w:val="283"/>
          <w:jc w:val="center"/>
        </w:trPr>
        <w:tc>
          <w:tcPr>
            <w:tcW w:w="894" w:type="dxa"/>
            <w:vMerge/>
            <w:noWrap/>
            <w:tcMar>
              <w:top w:w="15" w:type="dxa"/>
              <w:left w:w="15" w:type="dxa"/>
              <w:bottom w:w="0" w:type="dxa"/>
              <w:right w:w="15" w:type="dxa"/>
            </w:tcMar>
            <w:vAlign w:val="center"/>
          </w:tcPr>
          <w:p w14:paraId="678B7E1B" w14:textId="3F445ECE" w:rsidR="001C6CA1" w:rsidRPr="003C10C3" w:rsidRDefault="001C6CA1" w:rsidP="001C6CA1">
            <w:pPr>
              <w:snapToGrid w:val="0"/>
              <w:ind w:firstLineChars="0" w:firstLine="0"/>
            </w:pPr>
          </w:p>
        </w:tc>
        <w:tc>
          <w:tcPr>
            <w:tcW w:w="3921" w:type="dxa"/>
            <w:vAlign w:val="center"/>
          </w:tcPr>
          <w:p w14:paraId="69FB618E" w14:textId="1CDFFA57" w:rsidR="001C6CA1" w:rsidRPr="003C10C3" w:rsidRDefault="001C6CA1" w:rsidP="001C6CA1">
            <w:pPr>
              <w:snapToGrid w:val="0"/>
              <w:ind w:firstLineChars="0" w:firstLine="0"/>
              <w:jc w:val="left"/>
            </w:pPr>
            <w:r w:rsidRPr="003C10C3">
              <w:t>Mean of column G</w:t>
            </w:r>
          </w:p>
        </w:tc>
        <w:tc>
          <w:tcPr>
            <w:tcW w:w="2977" w:type="dxa"/>
            <w:noWrap/>
            <w:tcMar>
              <w:top w:w="15" w:type="dxa"/>
              <w:left w:w="15" w:type="dxa"/>
              <w:bottom w:w="0" w:type="dxa"/>
              <w:right w:w="15" w:type="dxa"/>
            </w:tcMar>
            <w:vAlign w:val="center"/>
            <w:hideMark/>
          </w:tcPr>
          <w:p w14:paraId="6D71ADAB" w14:textId="48B1D9BF" w:rsidR="001C6CA1" w:rsidRPr="003C10C3" w:rsidRDefault="001C6CA1" w:rsidP="001C6CA1">
            <w:pPr>
              <w:snapToGrid w:val="0"/>
              <w:ind w:firstLineChars="0" w:firstLine="0"/>
              <w:jc w:val="center"/>
            </w:pPr>
            <w:r w:rsidRPr="003C10C3">
              <w:t>5.333</w:t>
            </w:r>
          </w:p>
        </w:tc>
      </w:tr>
      <w:tr w:rsidR="003C10C3" w:rsidRPr="003C10C3" w14:paraId="2F2E5C13" w14:textId="77777777" w:rsidTr="001C6CA1">
        <w:trPr>
          <w:trHeight w:val="283"/>
          <w:jc w:val="center"/>
        </w:trPr>
        <w:tc>
          <w:tcPr>
            <w:tcW w:w="894" w:type="dxa"/>
            <w:vMerge/>
            <w:noWrap/>
            <w:tcMar>
              <w:top w:w="15" w:type="dxa"/>
              <w:left w:w="15" w:type="dxa"/>
              <w:bottom w:w="0" w:type="dxa"/>
              <w:right w:w="15" w:type="dxa"/>
            </w:tcMar>
            <w:vAlign w:val="center"/>
          </w:tcPr>
          <w:p w14:paraId="20150B56" w14:textId="3CF5E44C" w:rsidR="001C6CA1" w:rsidRPr="003C10C3" w:rsidRDefault="001C6CA1" w:rsidP="001C6CA1">
            <w:pPr>
              <w:snapToGrid w:val="0"/>
              <w:ind w:firstLineChars="0" w:firstLine="0"/>
            </w:pPr>
          </w:p>
        </w:tc>
        <w:tc>
          <w:tcPr>
            <w:tcW w:w="3921" w:type="dxa"/>
            <w:vAlign w:val="center"/>
          </w:tcPr>
          <w:p w14:paraId="37228234" w14:textId="6C178DDE" w:rsidR="001C6CA1" w:rsidRPr="003C10C3" w:rsidRDefault="001C6CA1" w:rsidP="001C6CA1">
            <w:pPr>
              <w:snapToGrid w:val="0"/>
              <w:ind w:firstLineChars="0" w:firstLine="0"/>
              <w:jc w:val="left"/>
            </w:pPr>
            <w:r w:rsidRPr="003C10C3">
              <w:t xml:space="preserve">Difference between means (G </w:t>
            </w:r>
            <w:r w:rsidRPr="003C10C3">
              <w:rPr>
                <w:rFonts w:eastAsiaTheme="minorEastAsia"/>
              </w:rPr>
              <w:t>−</w:t>
            </w:r>
            <w:r w:rsidRPr="003C10C3">
              <w:t xml:space="preserve"> B) ± SEM</w:t>
            </w:r>
          </w:p>
        </w:tc>
        <w:tc>
          <w:tcPr>
            <w:tcW w:w="2977" w:type="dxa"/>
            <w:noWrap/>
            <w:tcMar>
              <w:top w:w="15" w:type="dxa"/>
              <w:left w:w="15" w:type="dxa"/>
              <w:bottom w:w="0" w:type="dxa"/>
              <w:right w:w="15" w:type="dxa"/>
            </w:tcMar>
            <w:vAlign w:val="center"/>
            <w:hideMark/>
          </w:tcPr>
          <w:p w14:paraId="62609B30" w14:textId="3F7B4A18" w:rsidR="001C6CA1" w:rsidRPr="003C10C3" w:rsidRDefault="001C6CA1" w:rsidP="001C6CA1">
            <w:pPr>
              <w:snapToGrid w:val="0"/>
              <w:ind w:firstLineChars="0" w:firstLine="0"/>
              <w:jc w:val="center"/>
            </w:pPr>
            <w:r w:rsidRPr="003C10C3">
              <w:rPr>
                <w:rFonts w:eastAsiaTheme="minorEastAsia"/>
              </w:rPr>
              <w:t>−</w:t>
            </w:r>
            <w:r w:rsidRPr="003C10C3">
              <w:t>0.1150 ± 0.03634</w:t>
            </w:r>
          </w:p>
        </w:tc>
      </w:tr>
      <w:tr w:rsidR="003C10C3" w:rsidRPr="003C10C3" w14:paraId="0448FBDB" w14:textId="77777777" w:rsidTr="001C6CA1">
        <w:trPr>
          <w:trHeight w:val="283"/>
          <w:jc w:val="center"/>
        </w:trPr>
        <w:tc>
          <w:tcPr>
            <w:tcW w:w="894" w:type="dxa"/>
            <w:vMerge/>
            <w:noWrap/>
            <w:tcMar>
              <w:top w:w="15" w:type="dxa"/>
              <w:left w:w="15" w:type="dxa"/>
              <w:bottom w:w="0" w:type="dxa"/>
              <w:right w:w="15" w:type="dxa"/>
            </w:tcMar>
            <w:vAlign w:val="center"/>
          </w:tcPr>
          <w:p w14:paraId="208F245D" w14:textId="4043FAD2" w:rsidR="001C6CA1" w:rsidRPr="003C10C3" w:rsidRDefault="001C6CA1" w:rsidP="001C6CA1">
            <w:pPr>
              <w:snapToGrid w:val="0"/>
              <w:ind w:firstLineChars="0" w:firstLine="0"/>
            </w:pPr>
          </w:p>
        </w:tc>
        <w:tc>
          <w:tcPr>
            <w:tcW w:w="3921" w:type="dxa"/>
            <w:vAlign w:val="center"/>
          </w:tcPr>
          <w:p w14:paraId="45546F1F" w14:textId="5677012D" w:rsidR="001C6CA1" w:rsidRPr="003C10C3" w:rsidRDefault="001C6CA1" w:rsidP="001C6CA1">
            <w:pPr>
              <w:snapToGrid w:val="0"/>
              <w:ind w:firstLineChars="0" w:firstLine="0"/>
              <w:jc w:val="left"/>
            </w:pPr>
            <w:r w:rsidRPr="003C10C3">
              <w:t>95% confidence interval</w:t>
            </w:r>
          </w:p>
        </w:tc>
        <w:tc>
          <w:tcPr>
            <w:tcW w:w="2977" w:type="dxa"/>
            <w:noWrap/>
            <w:tcMar>
              <w:top w:w="15" w:type="dxa"/>
              <w:left w:w="15" w:type="dxa"/>
              <w:bottom w:w="0" w:type="dxa"/>
              <w:right w:w="15" w:type="dxa"/>
            </w:tcMar>
            <w:vAlign w:val="center"/>
            <w:hideMark/>
          </w:tcPr>
          <w:p w14:paraId="2E72C6FF" w14:textId="64D008E6" w:rsidR="001C6CA1" w:rsidRPr="003C10C3" w:rsidRDefault="001C6CA1" w:rsidP="001C6CA1">
            <w:pPr>
              <w:snapToGrid w:val="0"/>
              <w:ind w:firstLineChars="0" w:firstLine="0"/>
              <w:jc w:val="center"/>
            </w:pPr>
            <w:r w:rsidRPr="003C10C3">
              <w:rPr>
                <w:rFonts w:eastAsiaTheme="minorEastAsia"/>
              </w:rPr>
              <w:t>−</w:t>
            </w:r>
            <w:r w:rsidRPr="003C10C3">
              <w:t xml:space="preserve">0.1960 to </w:t>
            </w:r>
            <w:r w:rsidRPr="003C10C3">
              <w:rPr>
                <w:rFonts w:eastAsiaTheme="minorEastAsia"/>
              </w:rPr>
              <w:t>−</w:t>
            </w:r>
            <w:r w:rsidRPr="003C10C3">
              <w:t>0.03403</w:t>
            </w:r>
          </w:p>
        </w:tc>
      </w:tr>
      <w:tr w:rsidR="003C10C3" w:rsidRPr="003C10C3" w14:paraId="75888D08" w14:textId="77777777" w:rsidTr="001C6CA1">
        <w:trPr>
          <w:trHeight w:val="283"/>
          <w:jc w:val="center"/>
        </w:trPr>
        <w:tc>
          <w:tcPr>
            <w:tcW w:w="894" w:type="dxa"/>
            <w:vMerge/>
            <w:noWrap/>
            <w:tcMar>
              <w:top w:w="15" w:type="dxa"/>
              <w:left w:w="15" w:type="dxa"/>
              <w:bottom w:w="0" w:type="dxa"/>
              <w:right w:w="15" w:type="dxa"/>
            </w:tcMar>
            <w:vAlign w:val="center"/>
          </w:tcPr>
          <w:p w14:paraId="7EF2C484" w14:textId="0AFA2182" w:rsidR="001C6CA1" w:rsidRPr="003C10C3" w:rsidRDefault="001C6CA1" w:rsidP="001C6CA1">
            <w:pPr>
              <w:snapToGrid w:val="0"/>
              <w:ind w:firstLineChars="0" w:firstLine="0"/>
            </w:pPr>
          </w:p>
        </w:tc>
        <w:tc>
          <w:tcPr>
            <w:tcW w:w="3921" w:type="dxa"/>
            <w:vAlign w:val="center"/>
          </w:tcPr>
          <w:p w14:paraId="1F44C3F7" w14:textId="2E74EE98" w:rsidR="001C6CA1" w:rsidRPr="003C10C3" w:rsidRDefault="001C6CA1" w:rsidP="001C6CA1">
            <w:pPr>
              <w:snapToGrid w:val="0"/>
              <w:ind w:firstLineChars="0" w:firstLine="0"/>
              <w:jc w:val="left"/>
            </w:pPr>
            <w:r w:rsidRPr="003C10C3">
              <w:rPr>
                <w:i/>
              </w:rPr>
              <w:t xml:space="preserve">R </w:t>
            </w:r>
            <w:r w:rsidRPr="003C10C3">
              <w:t>squared (eta squared)</w:t>
            </w:r>
          </w:p>
        </w:tc>
        <w:tc>
          <w:tcPr>
            <w:tcW w:w="2977" w:type="dxa"/>
            <w:noWrap/>
            <w:tcMar>
              <w:top w:w="15" w:type="dxa"/>
              <w:left w:w="15" w:type="dxa"/>
              <w:bottom w:w="0" w:type="dxa"/>
              <w:right w:w="15" w:type="dxa"/>
            </w:tcMar>
            <w:vAlign w:val="center"/>
            <w:hideMark/>
          </w:tcPr>
          <w:p w14:paraId="4269F27D" w14:textId="5337D074" w:rsidR="001C6CA1" w:rsidRPr="003C10C3" w:rsidRDefault="001C6CA1" w:rsidP="001C6CA1">
            <w:pPr>
              <w:snapToGrid w:val="0"/>
              <w:ind w:firstLineChars="0" w:firstLine="0"/>
              <w:jc w:val="center"/>
            </w:pPr>
            <w:r w:rsidRPr="003C10C3">
              <w:t>0.5004</w:t>
            </w:r>
          </w:p>
        </w:tc>
      </w:tr>
    </w:tbl>
    <w:p w14:paraId="0418DE48" w14:textId="02E3CDC8" w:rsidR="00F2677D" w:rsidRPr="003C10C3" w:rsidRDefault="00F2677D" w:rsidP="00F2677D">
      <w:pPr>
        <w:pStyle w:val="af6"/>
        <w:rPr>
          <w:rFonts w:eastAsia="宋体"/>
        </w:rPr>
      </w:pPr>
      <w:r w:rsidRPr="00A6795A">
        <w:rPr>
          <w:rFonts w:eastAsia="宋体"/>
          <w:i/>
          <w:iCs/>
        </w:rPr>
        <w:t>df</w:t>
      </w:r>
      <w:r w:rsidRPr="003C10C3">
        <w:rPr>
          <w:rFonts w:eastAsia="宋体"/>
        </w:rPr>
        <w:t xml:space="preserve">: </w:t>
      </w:r>
      <w:r w:rsidRPr="003C10C3">
        <w:t xml:space="preserve">degrees of freedom; </w:t>
      </w:r>
      <w:r w:rsidRPr="003C10C3">
        <w:rPr>
          <w:rFonts w:eastAsia="宋体"/>
        </w:rPr>
        <w:t xml:space="preserve">SEM: </w:t>
      </w:r>
      <w:r w:rsidRPr="003C10C3">
        <w:t>Standard Error.</w:t>
      </w:r>
    </w:p>
    <w:p w14:paraId="14BC33D5" w14:textId="77777777" w:rsidR="000667E4" w:rsidRPr="003C10C3" w:rsidRDefault="000667E4" w:rsidP="00361B69">
      <w:pPr>
        <w:snapToGrid w:val="0"/>
        <w:ind w:firstLineChars="0" w:firstLine="0"/>
        <w:rPr>
          <w:b/>
          <w:bCs/>
        </w:rPr>
      </w:pPr>
    </w:p>
    <w:p w14:paraId="5FD4D925" w14:textId="0968836E" w:rsidR="000667E4" w:rsidRPr="003C10C3" w:rsidRDefault="000667E4" w:rsidP="00361B69">
      <w:pPr>
        <w:ind w:firstLineChars="0" w:firstLine="0"/>
        <w:rPr>
          <w:b/>
          <w:bCs/>
        </w:rPr>
      </w:pPr>
    </w:p>
    <w:p w14:paraId="039B3CFB" w14:textId="77777777" w:rsidR="000667E4" w:rsidRPr="003C10C3" w:rsidRDefault="000667E4" w:rsidP="001C6CA1">
      <w:pPr>
        <w:pStyle w:val="2"/>
        <w:rPr>
          <w:color w:val="auto"/>
        </w:rPr>
      </w:pPr>
      <w:bookmarkStart w:id="42" w:name="_Toc211784831"/>
      <w:r w:rsidRPr="003C10C3">
        <w:rPr>
          <w:color w:val="auto"/>
        </w:rPr>
        <w:t>Operator 6</w:t>
      </w:r>
      <w:bookmarkEnd w:id="42"/>
    </w:p>
    <w:p w14:paraId="757F292B" w14:textId="45C26DA3" w:rsidR="000667E4" w:rsidRPr="003C10C3" w:rsidRDefault="001C6CA1" w:rsidP="001C6CA1">
      <w:pPr>
        <w:pStyle w:val="af5"/>
        <w:rPr>
          <w:bCs/>
        </w:rPr>
      </w:pPr>
      <w:r w:rsidRPr="003C10C3">
        <w:t xml:space="preserve">Supplementary Table 46. </w:t>
      </w:r>
      <w:r w:rsidRPr="003C10C3">
        <w:rPr>
          <w:bCs/>
        </w:rPr>
        <w:t xml:space="preserve">Normal T1 </w:t>
      </w:r>
      <w:r w:rsidRPr="003C10C3">
        <w:rPr>
          <w:bCs/>
          <w:i/>
        </w:rPr>
        <w:t>vs.</w:t>
      </w:r>
      <w:r w:rsidRPr="003C10C3">
        <w:rPr>
          <w:bCs/>
        </w:rPr>
        <w:t xml:space="preserve"> T2.</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6"/>
        <w:gridCol w:w="3827"/>
        <w:gridCol w:w="3544"/>
      </w:tblGrid>
      <w:tr w:rsidR="003C10C3" w:rsidRPr="003C10C3" w14:paraId="1EF58F0B" w14:textId="77777777" w:rsidTr="004B3CBE">
        <w:trPr>
          <w:trHeight w:val="283"/>
          <w:jc w:val="center"/>
        </w:trPr>
        <w:tc>
          <w:tcPr>
            <w:tcW w:w="8217" w:type="dxa"/>
            <w:gridSpan w:val="3"/>
            <w:noWrap/>
            <w:tcMar>
              <w:top w:w="15" w:type="dxa"/>
              <w:left w:w="15" w:type="dxa"/>
              <w:bottom w:w="0" w:type="dxa"/>
              <w:right w:w="15" w:type="dxa"/>
            </w:tcMar>
            <w:vAlign w:val="center"/>
            <w:hideMark/>
          </w:tcPr>
          <w:p w14:paraId="34759C2F" w14:textId="237FA651" w:rsidR="004B3CBE" w:rsidRPr="003C10C3" w:rsidRDefault="004B3CBE" w:rsidP="004B3CBE">
            <w:pPr>
              <w:snapToGrid w:val="0"/>
              <w:ind w:firstLineChars="0" w:firstLine="0"/>
              <w:jc w:val="left"/>
            </w:pPr>
            <w:r w:rsidRPr="003C10C3">
              <w:rPr>
                <w:bCs/>
              </w:rPr>
              <w:t>Mann Whitney test</w:t>
            </w:r>
          </w:p>
        </w:tc>
      </w:tr>
      <w:tr w:rsidR="003C10C3" w:rsidRPr="003C10C3" w14:paraId="609A0B1A" w14:textId="77777777" w:rsidTr="004B3CBE">
        <w:trPr>
          <w:trHeight w:val="283"/>
          <w:jc w:val="center"/>
        </w:trPr>
        <w:tc>
          <w:tcPr>
            <w:tcW w:w="846" w:type="dxa"/>
            <w:vMerge w:val="restart"/>
            <w:noWrap/>
            <w:tcMar>
              <w:top w:w="15" w:type="dxa"/>
              <w:left w:w="15" w:type="dxa"/>
              <w:bottom w:w="0" w:type="dxa"/>
              <w:right w:w="15" w:type="dxa"/>
            </w:tcMar>
            <w:vAlign w:val="center"/>
          </w:tcPr>
          <w:p w14:paraId="4D7D55EA" w14:textId="4E7FB80A" w:rsidR="004B3CBE" w:rsidRPr="003C10C3" w:rsidRDefault="004B3CBE" w:rsidP="004B3CBE">
            <w:pPr>
              <w:snapToGrid w:val="0"/>
              <w:ind w:firstLineChars="0" w:firstLine="0"/>
            </w:pPr>
          </w:p>
        </w:tc>
        <w:tc>
          <w:tcPr>
            <w:tcW w:w="3827" w:type="dxa"/>
            <w:vAlign w:val="center"/>
          </w:tcPr>
          <w:p w14:paraId="66782C38" w14:textId="364754F6" w:rsidR="004B3CBE" w:rsidRPr="003C10C3" w:rsidRDefault="004B3CBE" w:rsidP="004B3CBE">
            <w:pPr>
              <w:snapToGrid w:val="0"/>
              <w:ind w:firstLineChars="0" w:firstLine="0"/>
              <w:jc w:val="left"/>
            </w:pPr>
            <w:r w:rsidRPr="003C10C3">
              <w:rPr>
                <w:i/>
              </w:rPr>
              <w:t xml:space="preserve">p </w:t>
            </w:r>
            <w:r w:rsidRPr="003C10C3">
              <w:t>value</w:t>
            </w:r>
          </w:p>
        </w:tc>
        <w:tc>
          <w:tcPr>
            <w:tcW w:w="3544" w:type="dxa"/>
            <w:noWrap/>
            <w:tcMar>
              <w:top w:w="15" w:type="dxa"/>
              <w:left w:w="15" w:type="dxa"/>
              <w:bottom w:w="0" w:type="dxa"/>
              <w:right w:w="15" w:type="dxa"/>
            </w:tcMar>
            <w:vAlign w:val="center"/>
            <w:hideMark/>
          </w:tcPr>
          <w:p w14:paraId="5C55BF55" w14:textId="5A8CCBED" w:rsidR="004B3CBE" w:rsidRPr="003C10C3" w:rsidRDefault="004B3CBE" w:rsidP="004B3CBE">
            <w:pPr>
              <w:snapToGrid w:val="0"/>
              <w:ind w:firstLineChars="0" w:firstLine="0"/>
              <w:jc w:val="center"/>
            </w:pPr>
            <w:r w:rsidRPr="003C10C3">
              <w:t>&lt;0.01</w:t>
            </w:r>
          </w:p>
        </w:tc>
      </w:tr>
      <w:tr w:rsidR="003C10C3" w:rsidRPr="003C10C3" w14:paraId="24D97CF8" w14:textId="77777777" w:rsidTr="004B3CBE">
        <w:trPr>
          <w:trHeight w:val="283"/>
          <w:jc w:val="center"/>
        </w:trPr>
        <w:tc>
          <w:tcPr>
            <w:tcW w:w="846" w:type="dxa"/>
            <w:vMerge/>
            <w:noWrap/>
            <w:tcMar>
              <w:top w:w="15" w:type="dxa"/>
              <w:left w:w="15" w:type="dxa"/>
              <w:bottom w:w="0" w:type="dxa"/>
              <w:right w:w="15" w:type="dxa"/>
            </w:tcMar>
            <w:vAlign w:val="center"/>
          </w:tcPr>
          <w:p w14:paraId="131C91B4" w14:textId="14C42ABB" w:rsidR="004B3CBE" w:rsidRPr="003C10C3" w:rsidRDefault="004B3CBE" w:rsidP="004B3CBE">
            <w:pPr>
              <w:snapToGrid w:val="0"/>
              <w:ind w:firstLineChars="0" w:firstLine="0"/>
            </w:pPr>
          </w:p>
        </w:tc>
        <w:tc>
          <w:tcPr>
            <w:tcW w:w="3827" w:type="dxa"/>
            <w:vAlign w:val="center"/>
          </w:tcPr>
          <w:p w14:paraId="1EACD702" w14:textId="69932E04" w:rsidR="004B3CBE" w:rsidRPr="003C10C3" w:rsidRDefault="004B3CBE" w:rsidP="004B3CBE">
            <w:pPr>
              <w:snapToGrid w:val="0"/>
              <w:ind w:firstLineChars="0" w:firstLine="0"/>
              <w:jc w:val="left"/>
            </w:pPr>
            <w:r w:rsidRPr="003C10C3">
              <w:t>Significantly different (</w:t>
            </w:r>
            <w:r w:rsidRPr="003C10C3">
              <w:rPr>
                <w:i/>
              </w:rPr>
              <w:t xml:space="preserve">p </w:t>
            </w:r>
            <w:r w:rsidRPr="003C10C3">
              <w:t>&lt; 0.05)?</w:t>
            </w:r>
          </w:p>
        </w:tc>
        <w:tc>
          <w:tcPr>
            <w:tcW w:w="3544" w:type="dxa"/>
            <w:noWrap/>
            <w:tcMar>
              <w:top w:w="15" w:type="dxa"/>
              <w:left w:w="15" w:type="dxa"/>
              <w:bottom w:w="0" w:type="dxa"/>
              <w:right w:w="15" w:type="dxa"/>
            </w:tcMar>
            <w:vAlign w:val="center"/>
            <w:hideMark/>
          </w:tcPr>
          <w:p w14:paraId="4A0E622F" w14:textId="2B455A7A" w:rsidR="004B3CBE" w:rsidRPr="003C10C3" w:rsidRDefault="004B3CBE" w:rsidP="004B3CBE">
            <w:pPr>
              <w:snapToGrid w:val="0"/>
              <w:ind w:firstLineChars="0" w:firstLine="0"/>
              <w:jc w:val="center"/>
            </w:pPr>
            <w:r w:rsidRPr="003C10C3">
              <w:t>Yes</w:t>
            </w:r>
          </w:p>
        </w:tc>
      </w:tr>
      <w:tr w:rsidR="003C10C3" w:rsidRPr="003C10C3" w14:paraId="36B160E6" w14:textId="77777777" w:rsidTr="004B3CBE">
        <w:trPr>
          <w:trHeight w:val="283"/>
          <w:jc w:val="center"/>
        </w:trPr>
        <w:tc>
          <w:tcPr>
            <w:tcW w:w="846" w:type="dxa"/>
            <w:vMerge/>
            <w:noWrap/>
            <w:tcMar>
              <w:top w:w="15" w:type="dxa"/>
              <w:left w:w="15" w:type="dxa"/>
              <w:bottom w:w="0" w:type="dxa"/>
              <w:right w:w="15" w:type="dxa"/>
            </w:tcMar>
            <w:vAlign w:val="center"/>
          </w:tcPr>
          <w:p w14:paraId="469BEC0B" w14:textId="44A80C45" w:rsidR="004B3CBE" w:rsidRPr="003C10C3" w:rsidRDefault="004B3CBE" w:rsidP="004B3CBE">
            <w:pPr>
              <w:snapToGrid w:val="0"/>
              <w:ind w:firstLineChars="0" w:firstLine="0"/>
            </w:pPr>
          </w:p>
        </w:tc>
        <w:tc>
          <w:tcPr>
            <w:tcW w:w="3827" w:type="dxa"/>
            <w:vAlign w:val="center"/>
          </w:tcPr>
          <w:p w14:paraId="7A341DE8" w14:textId="4E5948B0" w:rsidR="004B3CBE" w:rsidRPr="003C10C3" w:rsidRDefault="004B3CBE" w:rsidP="004B3CBE">
            <w:pPr>
              <w:snapToGrid w:val="0"/>
              <w:ind w:firstLineChars="0" w:firstLine="0"/>
              <w:jc w:val="left"/>
            </w:pPr>
            <w:r w:rsidRPr="003C10C3">
              <w:t xml:space="preserve">One- or two-tailed </w:t>
            </w:r>
            <w:r w:rsidRPr="003C10C3">
              <w:rPr>
                <w:i/>
              </w:rPr>
              <w:t xml:space="preserve">p </w:t>
            </w:r>
            <w:r w:rsidRPr="003C10C3">
              <w:t>value?</w:t>
            </w:r>
          </w:p>
        </w:tc>
        <w:tc>
          <w:tcPr>
            <w:tcW w:w="3544" w:type="dxa"/>
            <w:noWrap/>
            <w:tcMar>
              <w:top w:w="15" w:type="dxa"/>
              <w:left w:w="15" w:type="dxa"/>
              <w:bottom w:w="0" w:type="dxa"/>
              <w:right w:w="15" w:type="dxa"/>
            </w:tcMar>
            <w:vAlign w:val="center"/>
            <w:hideMark/>
          </w:tcPr>
          <w:p w14:paraId="66BB3371" w14:textId="67C135A6" w:rsidR="004B3CBE" w:rsidRPr="003C10C3" w:rsidRDefault="004B3CBE" w:rsidP="004B3CBE">
            <w:pPr>
              <w:snapToGrid w:val="0"/>
              <w:ind w:firstLineChars="0" w:firstLine="0"/>
              <w:jc w:val="center"/>
            </w:pPr>
            <w:r w:rsidRPr="003C10C3">
              <w:t>Two-tailed</w:t>
            </w:r>
          </w:p>
        </w:tc>
      </w:tr>
      <w:tr w:rsidR="003C10C3" w:rsidRPr="003C10C3" w14:paraId="63A50914" w14:textId="77777777" w:rsidTr="004B3CBE">
        <w:trPr>
          <w:trHeight w:val="283"/>
          <w:jc w:val="center"/>
        </w:trPr>
        <w:tc>
          <w:tcPr>
            <w:tcW w:w="846" w:type="dxa"/>
            <w:vMerge/>
            <w:noWrap/>
            <w:tcMar>
              <w:top w:w="15" w:type="dxa"/>
              <w:left w:w="15" w:type="dxa"/>
              <w:bottom w:w="0" w:type="dxa"/>
              <w:right w:w="15" w:type="dxa"/>
            </w:tcMar>
            <w:vAlign w:val="center"/>
          </w:tcPr>
          <w:p w14:paraId="4DDF3224" w14:textId="7DEB7FB7" w:rsidR="004B3CBE" w:rsidRPr="003C10C3" w:rsidRDefault="004B3CBE" w:rsidP="004B3CBE">
            <w:pPr>
              <w:snapToGrid w:val="0"/>
              <w:ind w:firstLineChars="0" w:firstLine="0"/>
            </w:pPr>
          </w:p>
        </w:tc>
        <w:tc>
          <w:tcPr>
            <w:tcW w:w="3827" w:type="dxa"/>
            <w:vAlign w:val="center"/>
          </w:tcPr>
          <w:p w14:paraId="2249FB58" w14:textId="52465DBB" w:rsidR="004B3CBE" w:rsidRPr="003C10C3" w:rsidRDefault="004B3CBE" w:rsidP="004B3CBE">
            <w:pPr>
              <w:snapToGrid w:val="0"/>
              <w:ind w:firstLineChars="0" w:firstLine="0"/>
              <w:jc w:val="left"/>
            </w:pPr>
            <w:r w:rsidRPr="003C10C3">
              <w:t>Sum of ranks in column B,G</w:t>
            </w:r>
          </w:p>
        </w:tc>
        <w:tc>
          <w:tcPr>
            <w:tcW w:w="3544" w:type="dxa"/>
            <w:noWrap/>
            <w:tcMar>
              <w:top w:w="15" w:type="dxa"/>
              <w:left w:w="15" w:type="dxa"/>
              <w:bottom w:w="0" w:type="dxa"/>
              <w:right w:w="15" w:type="dxa"/>
            </w:tcMar>
            <w:vAlign w:val="center"/>
            <w:hideMark/>
          </w:tcPr>
          <w:p w14:paraId="06938013" w14:textId="3233049F" w:rsidR="004B3CBE" w:rsidRPr="003C10C3" w:rsidRDefault="00B6498A" w:rsidP="004B3CBE">
            <w:pPr>
              <w:snapToGrid w:val="0"/>
              <w:ind w:firstLineChars="0" w:firstLine="0"/>
              <w:jc w:val="center"/>
            </w:pPr>
            <w:r w:rsidRPr="003C10C3">
              <w:t>61.50</w:t>
            </w:r>
            <w:r w:rsidR="004B3CBE" w:rsidRPr="003C10C3">
              <w:t>, 148.5</w:t>
            </w:r>
          </w:p>
        </w:tc>
      </w:tr>
      <w:tr w:rsidR="003C10C3" w:rsidRPr="003C10C3" w14:paraId="68E77892" w14:textId="77777777" w:rsidTr="004B3CBE">
        <w:trPr>
          <w:trHeight w:val="283"/>
          <w:jc w:val="center"/>
        </w:trPr>
        <w:tc>
          <w:tcPr>
            <w:tcW w:w="846" w:type="dxa"/>
            <w:vMerge/>
            <w:noWrap/>
            <w:tcMar>
              <w:top w:w="15" w:type="dxa"/>
              <w:left w:w="15" w:type="dxa"/>
              <w:bottom w:w="0" w:type="dxa"/>
              <w:right w:w="15" w:type="dxa"/>
            </w:tcMar>
            <w:vAlign w:val="center"/>
          </w:tcPr>
          <w:p w14:paraId="4D5A3C9A" w14:textId="4E8F88B7" w:rsidR="004B3CBE" w:rsidRPr="003C10C3" w:rsidRDefault="004B3CBE" w:rsidP="004B3CBE">
            <w:pPr>
              <w:snapToGrid w:val="0"/>
              <w:ind w:firstLineChars="0" w:firstLine="0"/>
            </w:pPr>
          </w:p>
        </w:tc>
        <w:tc>
          <w:tcPr>
            <w:tcW w:w="3827" w:type="dxa"/>
            <w:vAlign w:val="center"/>
          </w:tcPr>
          <w:p w14:paraId="1E0369E7" w14:textId="7086A7F2" w:rsidR="004B3CBE" w:rsidRPr="003C10C3" w:rsidRDefault="004B3CBE" w:rsidP="004B3CBE">
            <w:pPr>
              <w:snapToGrid w:val="0"/>
              <w:ind w:firstLineChars="0" w:firstLine="0"/>
              <w:jc w:val="left"/>
            </w:pPr>
            <w:r w:rsidRPr="003C10C3">
              <w:t>Mann-Whitney U</w:t>
            </w:r>
          </w:p>
        </w:tc>
        <w:tc>
          <w:tcPr>
            <w:tcW w:w="3544" w:type="dxa"/>
            <w:noWrap/>
            <w:tcMar>
              <w:top w:w="15" w:type="dxa"/>
              <w:left w:w="15" w:type="dxa"/>
              <w:bottom w:w="0" w:type="dxa"/>
              <w:right w:w="15" w:type="dxa"/>
            </w:tcMar>
            <w:vAlign w:val="center"/>
            <w:hideMark/>
          </w:tcPr>
          <w:p w14:paraId="19D3AED9" w14:textId="0B3C2927" w:rsidR="004B3CBE" w:rsidRPr="003C10C3" w:rsidRDefault="004B3CBE" w:rsidP="004B3CBE">
            <w:pPr>
              <w:snapToGrid w:val="0"/>
              <w:ind w:firstLineChars="0" w:firstLine="0"/>
              <w:jc w:val="center"/>
            </w:pPr>
            <w:r w:rsidRPr="003C10C3">
              <w:t>6.500</w:t>
            </w:r>
          </w:p>
        </w:tc>
      </w:tr>
      <w:tr w:rsidR="003C10C3" w:rsidRPr="003C10C3" w14:paraId="03793D04" w14:textId="77777777" w:rsidTr="004B3CBE">
        <w:trPr>
          <w:trHeight w:val="283"/>
          <w:jc w:val="center"/>
        </w:trPr>
        <w:tc>
          <w:tcPr>
            <w:tcW w:w="8217" w:type="dxa"/>
            <w:gridSpan w:val="3"/>
            <w:noWrap/>
            <w:tcMar>
              <w:top w:w="15" w:type="dxa"/>
              <w:left w:w="15" w:type="dxa"/>
              <w:bottom w:w="0" w:type="dxa"/>
              <w:right w:w="15" w:type="dxa"/>
            </w:tcMar>
            <w:vAlign w:val="center"/>
            <w:hideMark/>
          </w:tcPr>
          <w:p w14:paraId="380DC632" w14:textId="5B71B752" w:rsidR="004B3CBE" w:rsidRPr="003C10C3" w:rsidRDefault="004B3CBE" w:rsidP="004B3CBE">
            <w:pPr>
              <w:snapToGrid w:val="0"/>
              <w:ind w:firstLineChars="0" w:firstLine="0"/>
              <w:jc w:val="left"/>
            </w:pPr>
            <w:r w:rsidRPr="003C10C3">
              <w:rPr>
                <w:bCs/>
              </w:rPr>
              <w:t>Difference between medians</w:t>
            </w:r>
          </w:p>
        </w:tc>
      </w:tr>
      <w:tr w:rsidR="003C10C3" w:rsidRPr="003C10C3" w14:paraId="5949C949" w14:textId="77777777" w:rsidTr="004B3CBE">
        <w:trPr>
          <w:trHeight w:val="283"/>
          <w:jc w:val="center"/>
        </w:trPr>
        <w:tc>
          <w:tcPr>
            <w:tcW w:w="846" w:type="dxa"/>
            <w:vMerge w:val="restart"/>
            <w:noWrap/>
            <w:tcMar>
              <w:top w:w="15" w:type="dxa"/>
              <w:left w:w="15" w:type="dxa"/>
              <w:bottom w:w="0" w:type="dxa"/>
              <w:right w:w="15" w:type="dxa"/>
            </w:tcMar>
            <w:vAlign w:val="center"/>
          </w:tcPr>
          <w:p w14:paraId="5D26758E" w14:textId="03FE9C7C" w:rsidR="004B3CBE" w:rsidRPr="003C10C3" w:rsidRDefault="004B3CBE" w:rsidP="004B3CBE">
            <w:pPr>
              <w:snapToGrid w:val="0"/>
              <w:ind w:firstLineChars="0" w:firstLine="0"/>
            </w:pPr>
          </w:p>
        </w:tc>
        <w:tc>
          <w:tcPr>
            <w:tcW w:w="3827" w:type="dxa"/>
            <w:vAlign w:val="center"/>
          </w:tcPr>
          <w:p w14:paraId="0E09F159" w14:textId="493E604D" w:rsidR="004B3CBE" w:rsidRPr="003C10C3" w:rsidRDefault="004B3CBE" w:rsidP="004B3CBE">
            <w:pPr>
              <w:snapToGrid w:val="0"/>
              <w:ind w:firstLineChars="0" w:firstLine="0"/>
              <w:jc w:val="left"/>
            </w:pPr>
            <w:r w:rsidRPr="003C10C3">
              <w:t>Median of column B</w:t>
            </w:r>
          </w:p>
        </w:tc>
        <w:tc>
          <w:tcPr>
            <w:tcW w:w="3544" w:type="dxa"/>
            <w:noWrap/>
            <w:tcMar>
              <w:top w:w="15" w:type="dxa"/>
              <w:left w:w="15" w:type="dxa"/>
              <w:bottom w:w="0" w:type="dxa"/>
              <w:right w:w="15" w:type="dxa"/>
            </w:tcMar>
            <w:vAlign w:val="center"/>
            <w:hideMark/>
          </w:tcPr>
          <w:p w14:paraId="27789DC8" w14:textId="076A2494" w:rsidR="004B3CBE" w:rsidRPr="003C10C3" w:rsidRDefault="004B3CBE" w:rsidP="004B3CBE">
            <w:pPr>
              <w:snapToGrid w:val="0"/>
              <w:ind w:firstLineChars="0" w:firstLine="0"/>
              <w:jc w:val="center"/>
            </w:pPr>
            <w:r w:rsidRPr="003C10C3">
              <w:t>5.055</w:t>
            </w:r>
          </w:p>
        </w:tc>
      </w:tr>
      <w:tr w:rsidR="003C10C3" w:rsidRPr="003C10C3" w14:paraId="04569BF6" w14:textId="77777777" w:rsidTr="004B3CBE">
        <w:trPr>
          <w:trHeight w:val="283"/>
          <w:jc w:val="center"/>
        </w:trPr>
        <w:tc>
          <w:tcPr>
            <w:tcW w:w="846" w:type="dxa"/>
            <w:vMerge/>
            <w:noWrap/>
            <w:tcMar>
              <w:top w:w="15" w:type="dxa"/>
              <w:left w:w="15" w:type="dxa"/>
              <w:bottom w:w="0" w:type="dxa"/>
              <w:right w:w="15" w:type="dxa"/>
            </w:tcMar>
            <w:vAlign w:val="center"/>
          </w:tcPr>
          <w:p w14:paraId="7EBBE83B" w14:textId="59C5E875" w:rsidR="004B3CBE" w:rsidRPr="003C10C3" w:rsidRDefault="004B3CBE" w:rsidP="004B3CBE">
            <w:pPr>
              <w:snapToGrid w:val="0"/>
              <w:ind w:firstLineChars="0" w:firstLine="0"/>
            </w:pPr>
          </w:p>
        </w:tc>
        <w:tc>
          <w:tcPr>
            <w:tcW w:w="3827" w:type="dxa"/>
            <w:vAlign w:val="center"/>
          </w:tcPr>
          <w:p w14:paraId="7EA95E3C" w14:textId="7901539E" w:rsidR="004B3CBE" w:rsidRPr="003C10C3" w:rsidRDefault="004B3CBE" w:rsidP="004B3CBE">
            <w:pPr>
              <w:snapToGrid w:val="0"/>
              <w:ind w:firstLineChars="0" w:firstLine="0"/>
              <w:jc w:val="left"/>
            </w:pPr>
            <w:r w:rsidRPr="003C10C3">
              <w:t>Median of column G</w:t>
            </w:r>
          </w:p>
        </w:tc>
        <w:tc>
          <w:tcPr>
            <w:tcW w:w="3544" w:type="dxa"/>
            <w:noWrap/>
            <w:tcMar>
              <w:top w:w="15" w:type="dxa"/>
              <w:left w:w="15" w:type="dxa"/>
              <w:bottom w:w="0" w:type="dxa"/>
              <w:right w:w="15" w:type="dxa"/>
            </w:tcMar>
            <w:vAlign w:val="center"/>
            <w:hideMark/>
          </w:tcPr>
          <w:p w14:paraId="09C92329" w14:textId="2E7CA3EC" w:rsidR="004B3CBE" w:rsidRPr="003C10C3" w:rsidRDefault="004B3CBE" w:rsidP="004B3CBE">
            <w:pPr>
              <w:snapToGrid w:val="0"/>
              <w:ind w:firstLineChars="0" w:firstLine="0"/>
              <w:jc w:val="center"/>
            </w:pPr>
            <w:r w:rsidRPr="003C10C3">
              <w:t>5.175</w:t>
            </w:r>
          </w:p>
        </w:tc>
      </w:tr>
      <w:tr w:rsidR="003C10C3" w:rsidRPr="003C10C3" w14:paraId="5541E285" w14:textId="77777777" w:rsidTr="004B3CBE">
        <w:trPr>
          <w:trHeight w:val="283"/>
          <w:jc w:val="center"/>
        </w:trPr>
        <w:tc>
          <w:tcPr>
            <w:tcW w:w="846" w:type="dxa"/>
            <w:vMerge/>
            <w:noWrap/>
            <w:tcMar>
              <w:top w:w="15" w:type="dxa"/>
              <w:left w:w="15" w:type="dxa"/>
              <w:bottom w:w="0" w:type="dxa"/>
              <w:right w:w="15" w:type="dxa"/>
            </w:tcMar>
            <w:vAlign w:val="center"/>
          </w:tcPr>
          <w:p w14:paraId="09A9EB76" w14:textId="1873BF2D" w:rsidR="004B3CBE" w:rsidRPr="003C10C3" w:rsidRDefault="004B3CBE" w:rsidP="004B3CBE">
            <w:pPr>
              <w:snapToGrid w:val="0"/>
              <w:ind w:firstLineChars="0" w:firstLine="0"/>
            </w:pPr>
          </w:p>
        </w:tc>
        <w:tc>
          <w:tcPr>
            <w:tcW w:w="3827" w:type="dxa"/>
            <w:vAlign w:val="center"/>
          </w:tcPr>
          <w:p w14:paraId="5635B920" w14:textId="42F1D8F2" w:rsidR="004B3CBE" w:rsidRPr="003C10C3" w:rsidRDefault="004B3CBE" w:rsidP="004B3CBE">
            <w:pPr>
              <w:snapToGrid w:val="0"/>
              <w:ind w:firstLineChars="0" w:firstLine="0"/>
              <w:jc w:val="left"/>
            </w:pPr>
            <w:r w:rsidRPr="003C10C3">
              <w:t>Difference: Actual</w:t>
            </w:r>
          </w:p>
        </w:tc>
        <w:tc>
          <w:tcPr>
            <w:tcW w:w="3544" w:type="dxa"/>
            <w:noWrap/>
            <w:tcMar>
              <w:top w:w="15" w:type="dxa"/>
              <w:left w:w="15" w:type="dxa"/>
              <w:bottom w:w="0" w:type="dxa"/>
              <w:right w:w="15" w:type="dxa"/>
            </w:tcMar>
            <w:vAlign w:val="center"/>
            <w:hideMark/>
          </w:tcPr>
          <w:p w14:paraId="56BABF18" w14:textId="42912B44" w:rsidR="004B3CBE" w:rsidRPr="003C10C3" w:rsidRDefault="004B3CBE" w:rsidP="004B3CBE">
            <w:pPr>
              <w:snapToGrid w:val="0"/>
              <w:ind w:firstLineChars="0" w:firstLine="0"/>
              <w:jc w:val="center"/>
            </w:pPr>
            <w:r w:rsidRPr="003C10C3">
              <w:t>0.1200</w:t>
            </w:r>
          </w:p>
        </w:tc>
      </w:tr>
      <w:tr w:rsidR="004B3CBE" w:rsidRPr="003C10C3" w14:paraId="62BD5278" w14:textId="77777777" w:rsidTr="004B3CBE">
        <w:trPr>
          <w:trHeight w:val="283"/>
          <w:jc w:val="center"/>
        </w:trPr>
        <w:tc>
          <w:tcPr>
            <w:tcW w:w="846" w:type="dxa"/>
            <w:vMerge/>
            <w:noWrap/>
            <w:tcMar>
              <w:top w:w="15" w:type="dxa"/>
              <w:left w:w="15" w:type="dxa"/>
              <w:bottom w:w="0" w:type="dxa"/>
              <w:right w:w="15" w:type="dxa"/>
            </w:tcMar>
            <w:vAlign w:val="center"/>
          </w:tcPr>
          <w:p w14:paraId="5B9BEA3F" w14:textId="2B79DFB1" w:rsidR="004B3CBE" w:rsidRPr="003C10C3" w:rsidRDefault="004B3CBE" w:rsidP="004B3CBE">
            <w:pPr>
              <w:snapToGrid w:val="0"/>
              <w:ind w:firstLineChars="0" w:firstLine="0"/>
            </w:pPr>
          </w:p>
        </w:tc>
        <w:tc>
          <w:tcPr>
            <w:tcW w:w="3827" w:type="dxa"/>
            <w:vAlign w:val="center"/>
          </w:tcPr>
          <w:p w14:paraId="730D5344" w14:textId="531CA231" w:rsidR="004B3CBE" w:rsidRPr="003C10C3" w:rsidRDefault="004B3CBE" w:rsidP="004B3CBE">
            <w:pPr>
              <w:snapToGrid w:val="0"/>
              <w:ind w:firstLineChars="0" w:firstLine="0"/>
              <w:jc w:val="left"/>
            </w:pPr>
            <w:r w:rsidRPr="003C10C3">
              <w:t>Difference: Hodges-Lehmann</w:t>
            </w:r>
          </w:p>
        </w:tc>
        <w:tc>
          <w:tcPr>
            <w:tcW w:w="3544" w:type="dxa"/>
            <w:noWrap/>
            <w:tcMar>
              <w:top w:w="15" w:type="dxa"/>
              <w:left w:w="15" w:type="dxa"/>
              <w:bottom w:w="0" w:type="dxa"/>
              <w:right w:w="15" w:type="dxa"/>
            </w:tcMar>
            <w:vAlign w:val="center"/>
            <w:hideMark/>
          </w:tcPr>
          <w:p w14:paraId="07765C3D" w14:textId="660BF044" w:rsidR="004B3CBE" w:rsidRPr="003C10C3" w:rsidRDefault="004B3CBE" w:rsidP="004B3CBE">
            <w:pPr>
              <w:snapToGrid w:val="0"/>
              <w:ind w:firstLineChars="0" w:firstLine="0"/>
              <w:jc w:val="center"/>
            </w:pPr>
            <w:r w:rsidRPr="003C10C3">
              <w:t>0.1300</w:t>
            </w:r>
          </w:p>
        </w:tc>
      </w:tr>
    </w:tbl>
    <w:p w14:paraId="1411BC48" w14:textId="4FDC2C34" w:rsidR="000667E4" w:rsidRPr="003C10C3" w:rsidRDefault="000667E4" w:rsidP="00361B69">
      <w:pPr>
        <w:snapToGrid w:val="0"/>
        <w:ind w:firstLineChars="0" w:firstLine="0"/>
        <w:rPr>
          <w:rFonts w:eastAsiaTheme="minorEastAsia"/>
          <w:b/>
          <w:bCs/>
        </w:rPr>
      </w:pPr>
    </w:p>
    <w:p w14:paraId="4C98A693" w14:textId="77777777" w:rsidR="00B6498A" w:rsidRPr="003C10C3" w:rsidRDefault="00B6498A" w:rsidP="00361B69">
      <w:pPr>
        <w:snapToGrid w:val="0"/>
        <w:ind w:firstLineChars="0" w:firstLine="0"/>
        <w:rPr>
          <w:rFonts w:eastAsiaTheme="minorEastAsia"/>
          <w:b/>
          <w:bCs/>
        </w:rPr>
      </w:pPr>
    </w:p>
    <w:p w14:paraId="0770E536" w14:textId="2412BBBD" w:rsidR="000667E4" w:rsidRPr="003C10C3" w:rsidRDefault="00695308" w:rsidP="00695308">
      <w:pPr>
        <w:pStyle w:val="af5"/>
        <w:rPr>
          <w:bCs/>
        </w:rPr>
      </w:pPr>
      <w:r w:rsidRPr="003C10C3">
        <w:t xml:space="preserve">Supplementary Table 47. </w:t>
      </w:r>
      <w:r w:rsidRPr="003C10C3">
        <w:rPr>
          <w:bCs/>
        </w:rPr>
        <w:t xml:space="preserve">Asthma T1 </w:t>
      </w:r>
      <w:r w:rsidRPr="003C10C3">
        <w:rPr>
          <w:bCs/>
          <w:i/>
        </w:rPr>
        <w:t>vs.</w:t>
      </w:r>
      <w:r w:rsidRPr="003C10C3">
        <w:rPr>
          <w:bCs/>
        </w:rPr>
        <w:t xml:space="preserve"> T2.</w:t>
      </w: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6"/>
        <w:gridCol w:w="4116"/>
        <w:gridCol w:w="2976"/>
      </w:tblGrid>
      <w:tr w:rsidR="00F90493" w:rsidRPr="003C10C3" w14:paraId="55F5C58D" w14:textId="77777777" w:rsidTr="00331DBC">
        <w:trPr>
          <w:trHeight w:val="283"/>
          <w:jc w:val="center"/>
        </w:trPr>
        <w:tc>
          <w:tcPr>
            <w:tcW w:w="7938" w:type="dxa"/>
            <w:gridSpan w:val="3"/>
            <w:noWrap/>
            <w:tcMar>
              <w:top w:w="15" w:type="dxa"/>
              <w:left w:w="15" w:type="dxa"/>
              <w:bottom w:w="0" w:type="dxa"/>
              <w:right w:w="15" w:type="dxa"/>
            </w:tcMar>
            <w:vAlign w:val="center"/>
            <w:hideMark/>
          </w:tcPr>
          <w:p w14:paraId="50FEB1BF" w14:textId="29C0FFE0" w:rsidR="00F90493" w:rsidRPr="003C10C3" w:rsidRDefault="00F90493" w:rsidP="00F90493">
            <w:pPr>
              <w:snapToGrid w:val="0"/>
              <w:ind w:firstLineChars="0" w:firstLine="0"/>
              <w:jc w:val="left"/>
            </w:pPr>
            <w:r w:rsidRPr="003C10C3">
              <w:rPr>
                <w:bCs/>
              </w:rPr>
              <w:t xml:space="preserve">Unpaired </w:t>
            </w:r>
            <w:r w:rsidRPr="003C10C3">
              <w:rPr>
                <w:bCs/>
                <w:i/>
              </w:rPr>
              <w:t>t</w:t>
            </w:r>
            <w:r w:rsidRPr="003C10C3">
              <w:rPr>
                <w:bCs/>
              </w:rPr>
              <w:t xml:space="preserve"> test</w:t>
            </w:r>
          </w:p>
        </w:tc>
      </w:tr>
      <w:tr w:rsidR="00F90493" w:rsidRPr="003C10C3" w14:paraId="02F698EA" w14:textId="77777777" w:rsidTr="00331DBC">
        <w:trPr>
          <w:trHeight w:val="283"/>
          <w:jc w:val="center"/>
        </w:trPr>
        <w:tc>
          <w:tcPr>
            <w:tcW w:w="846" w:type="dxa"/>
            <w:vMerge w:val="restart"/>
            <w:noWrap/>
            <w:tcMar>
              <w:top w:w="15" w:type="dxa"/>
              <w:left w:w="15" w:type="dxa"/>
              <w:bottom w:w="0" w:type="dxa"/>
              <w:right w:w="15" w:type="dxa"/>
            </w:tcMar>
            <w:vAlign w:val="center"/>
          </w:tcPr>
          <w:p w14:paraId="50A891E8" w14:textId="577341C0" w:rsidR="00F90493" w:rsidRPr="003C10C3" w:rsidRDefault="00F90493" w:rsidP="00F90493">
            <w:pPr>
              <w:snapToGrid w:val="0"/>
              <w:ind w:firstLineChars="0" w:firstLine="0"/>
            </w:pPr>
          </w:p>
        </w:tc>
        <w:tc>
          <w:tcPr>
            <w:tcW w:w="4116" w:type="dxa"/>
            <w:vAlign w:val="center"/>
          </w:tcPr>
          <w:p w14:paraId="507943BC" w14:textId="211C6674" w:rsidR="00F90493" w:rsidRPr="003C10C3" w:rsidRDefault="00F90493" w:rsidP="00F90493">
            <w:pPr>
              <w:snapToGrid w:val="0"/>
              <w:ind w:firstLineChars="0" w:firstLine="0"/>
              <w:jc w:val="left"/>
            </w:pPr>
            <w:r w:rsidRPr="003C10C3">
              <w:rPr>
                <w:i/>
              </w:rPr>
              <w:t xml:space="preserve">p </w:t>
            </w:r>
            <w:r w:rsidRPr="003C10C3">
              <w:t>value</w:t>
            </w:r>
          </w:p>
        </w:tc>
        <w:tc>
          <w:tcPr>
            <w:tcW w:w="2976" w:type="dxa"/>
            <w:noWrap/>
            <w:tcMar>
              <w:top w:w="15" w:type="dxa"/>
              <w:left w:w="15" w:type="dxa"/>
              <w:bottom w:w="0" w:type="dxa"/>
              <w:right w:w="15" w:type="dxa"/>
            </w:tcMar>
            <w:vAlign w:val="center"/>
            <w:hideMark/>
          </w:tcPr>
          <w:p w14:paraId="6DF24965" w14:textId="4B567FFF" w:rsidR="00F90493" w:rsidRPr="003C10C3" w:rsidRDefault="00F90493" w:rsidP="00F90493">
            <w:pPr>
              <w:snapToGrid w:val="0"/>
              <w:ind w:firstLineChars="0" w:firstLine="0"/>
              <w:jc w:val="center"/>
            </w:pPr>
            <w:r w:rsidRPr="003C10C3">
              <w:t>0.97</w:t>
            </w:r>
          </w:p>
        </w:tc>
      </w:tr>
      <w:tr w:rsidR="00F90493" w:rsidRPr="003C10C3" w14:paraId="1090436B" w14:textId="77777777" w:rsidTr="00331DBC">
        <w:trPr>
          <w:trHeight w:val="283"/>
          <w:jc w:val="center"/>
        </w:trPr>
        <w:tc>
          <w:tcPr>
            <w:tcW w:w="846" w:type="dxa"/>
            <w:vMerge/>
            <w:noWrap/>
            <w:tcMar>
              <w:top w:w="15" w:type="dxa"/>
              <w:left w:w="15" w:type="dxa"/>
              <w:bottom w:w="0" w:type="dxa"/>
              <w:right w:w="15" w:type="dxa"/>
            </w:tcMar>
            <w:vAlign w:val="center"/>
          </w:tcPr>
          <w:p w14:paraId="4954E7CE" w14:textId="7BAE426E" w:rsidR="00F90493" w:rsidRPr="003C10C3" w:rsidRDefault="00F90493" w:rsidP="00F90493">
            <w:pPr>
              <w:snapToGrid w:val="0"/>
              <w:ind w:firstLineChars="0" w:firstLine="0"/>
            </w:pPr>
          </w:p>
        </w:tc>
        <w:tc>
          <w:tcPr>
            <w:tcW w:w="4116" w:type="dxa"/>
            <w:vAlign w:val="center"/>
          </w:tcPr>
          <w:p w14:paraId="43B4CBF0" w14:textId="59932470" w:rsidR="00F90493" w:rsidRPr="003C10C3" w:rsidRDefault="00F90493" w:rsidP="00F90493">
            <w:pPr>
              <w:snapToGrid w:val="0"/>
              <w:ind w:firstLineChars="0" w:firstLine="0"/>
              <w:jc w:val="left"/>
            </w:pPr>
            <w:r w:rsidRPr="003C10C3">
              <w:rPr>
                <w:i/>
              </w:rPr>
              <w:t xml:space="preserve">p </w:t>
            </w:r>
            <w:r w:rsidRPr="003C10C3">
              <w:t>value summary</w:t>
            </w:r>
          </w:p>
        </w:tc>
        <w:tc>
          <w:tcPr>
            <w:tcW w:w="2976" w:type="dxa"/>
            <w:noWrap/>
            <w:tcMar>
              <w:top w:w="15" w:type="dxa"/>
              <w:left w:w="15" w:type="dxa"/>
              <w:bottom w:w="0" w:type="dxa"/>
              <w:right w:w="15" w:type="dxa"/>
            </w:tcMar>
            <w:vAlign w:val="center"/>
            <w:hideMark/>
          </w:tcPr>
          <w:p w14:paraId="594D966A" w14:textId="572864ED" w:rsidR="00F90493" w:rsidRPr="003C10C3" w:rsidRDefault="00F90493" w:rsidP="00F90493">
            <w:pPr>
              <w:snapToGrid w:val="0"/>
              <w:ind w:firstLineChars="0" w:firstLine="0"/>
              <w:jc w:val="center"/>
            </w:pPr>
            <w:r w:rsidRPr="003C10C3">
              <w:t>ns</w:t>
            </w:r>
          </w:p>
        </w:tc>
      </w:tr>
      <w:tr w:rsidR="00F90493" w:rsidRPr="003C10C3" w14:paraId="2900CFE0" w14:textId="77777777" w:rsidTr="00331DBC">
        <w:trPr>
          <w:trHeight w:val="283"/>
          <w:jc w:val="center"/>
        </w:trPr>
        <w:tc>
          <w:tcPr>
            <w:tcW w:w="846" w:type="dxa"/>
            <w:vMerge/>
            <w:noWrap/>
            <w:tcMar>
              <w:top w:w="15" w:type="dxa"/>
              <w:left w:w="15" w:type="dxa"/>
              <w:bottom w:w="0" w:type="dxa"/>
              <w:right w:w="15" w:type="dxa"/>
            </w:tcMar>
            <w:vAlign w:val="center"/>
          </w:tcPr>
          <w:p w14:paraId="09770A5C" w14:textId="67377470" w:rsidR="00F90493" w:rsidRPr="003C10C3" w:rsidRDefault="00F90493" w:rsidP="00F90493">
            <w:pPr>
              <w:snapToGrid w:val="0"/>
              <w:ind w:firstLineChars="0" w:firstLine="0"/>
            </w:pPr>
          </w:p>
        </w:tc>
        <w:tc>
          <w:tcPr>
            <w:tcW w:w="4116" w:type="dxa"/>
            <w:vAlign w:val="center"/>
          </w:tcPr>
          <w:p w14:paraId="5193FA5F" w14:textId="7CE9D4A5" w:rsidR="00F90493" w:rsidRPr="003C10C3" w:rsidRDefault="00F90493" w:rsidP="00F90493">
            <w:pPr>
              <w:snapToGrid w:val="0"/>
              <w:ind w:firstLineChars="0" w:firstLine="0"/>
              <w:jc w:val="left"/>
            </w:pPr>
            <w:r w:rsidRPr="003C10C3">
              <w:t>Significantly different (</w:t>
            </w:r>
            <w:r w:rsidRPr="003C10C3">
              <w:rPr>
                <w:i/>
              </w:rPr>
              <w:t xml:space="preserve">p </w:t>
            </w:r>
            <w:r w:rsidRPr="003C10C3">
              <w:t>&lt; 0.05)?</w:t>
            </w:r>
          </w:p>
        </w:tc>
        <w:tc>
          <w:tcPr>
            <w:tcW w:w="2976" w:type="dxa"/>
            <w:noWrap/>
            <w:tcMar>
              <w:top w:w="15" w:type="dxa"/>
              <w:left w:w="15" w:type="dxa"/>
              <w:bottom w:w="0" w:type="dxa"/>
              <w:right w:w="15" w:type="dxa"/>
            </w:tcMar>
            <w:vAlign w:val="center"/>
            <w:hideMark/>
          </w:tcPr>
          <w:p w14:paraId="36D51E86" w14:textId="0A0088FD" w:rsidR="00F90493" w:rsidRPr="003C10C3" w:rsidRDefault="00F90493" w:rsidP="00F90493">
            <w:pPr>
              <w:snapToGrid w:val="0"/>
              <w:ind w:firstLineChars="0" w:firstLine="0"/>
              <w:jc w:val="center"/>
            </w:pPr>
            <w:r w:rsidRPr="003C10C3">
              <w:t>No</w:t>
            </w:r>
          </w:p>
        </w:tc>
      </w:tr>
      <w:tr w:rsidR="00F90493" w:rsidRPr="003C10C3" w14:paraId="625CDDA0" w14:textId="77777777" w:rsidTr="00331DBC">
        <w:trPr>
          <w:trHeight w:val="283"/>
          <w:jc w:val="center"/>
        </w:trPr>
        <w:tc>
          <w:tcPr>
            <w:tcW w:w="846" w:type="dxa"/>
            <w:vMerge/>
            <w:noWrap/>
            <w:tcMar>
              <w:top w:w="15" w:type="dxa"/>
              <w:left w:w="15" w:type="dxa"/>
              <w:bottom w:w="0" w:type="dxa"/>
              <w:right w:w="15" w:type="dxa"/>
            </w:tcMar>
            <w:vAlign w:val="center"/>
          </w:tcPr>
          <w:p w14:paraId="1F338C02" w14:textId="557ADDE7" w:rsidR="00F90493" w:rsidRPr="003C10C3" w:rsidRDefault="00F90493" w:rsidP="00F90493">
            <w:pPr>
              <w:snapToGrid w:val="0"/>
              <w:ind w:firstLineChars="0" w:firstLine="0"/>
            </w:pPr>
          </w:p>
        </w:tc>
        <w:tc>
          <w:tcPr>
            <w:tcW w:w="4116" w:type="dxa"/>
            <w:vAlign w:val="center"/>
          </w:tcPr>
          <w:p w14:paraId="4C7510AD" w14:textId="318FB6BA" w:rsidR="00F90493" w:rsidRPr="003C10C3" w:rsidRDefault="00F90493" w:rsidP="00F90493">
            <w:pPr>
              <w:snapToGrid w:val="0"/>
              <w:ind w:firstLineChars="0" w:firstLine="0"/>
              <w:jc w:val="left"/>
            </w:pPr>
            <w:r w:rsidRPr="003C10C3">
              <w:t xml:space="preserve">One- or two-tailed </w:t>
            </w:r>
            <w:r w:rsidRPr="003C10C3">
              <w:rPr>
                <w:i/>
              </w:rPr>
              <w:t xml:space="preserve">p </w:t>
            </w:r>
            <w:r w:rsidRPr="003C10C3">
              <w:t>value?</w:t>
            </w:r>
          </w:p>
        </w:tc>
        <w:tc>
          <w:tcPr>
            <w:tcW w:w="2976" w:type="dxa"/>
            <w:noWrap/>
            <w:tcMar>
              <w:top w:w="15" w:type="dxa"/>
              <w:left w:w="15" w:type="dxa"/>
              <w:bottom w:w="0" w:type="dxa"/>
              <w:right w:w="15" w:type="dxa"/>
            </w:tcMar>
            <w:vAlign w:val="center"/>
            <w:hideMark/>
          </w:tcPr>
          <w:p w14:paraId="178EF515" w14:textId="34F8EBA6" w:rsidR="00F90493" w:rsidRPr="003C10C3" w:rsidRDefault="00F90493" w:rsidP="00F90493">
            <w:pPr>
              <w:snapToGrid w:val="0"/>
              <w:ind w:firstLineChars="0" w:firstLine="0"/>
              <w:jc w:val="center"/>
            </w:pPr>
            <w:r w:rsidRPr="003C10C3">
              <w:t>Two-tailed</w:t>
            </w:r>
          </w:p>
        </w:tc>
      </w:tr>
      <w:tr w:rsidR="00F90493" w:rsidRPr="003C10C3" w14:paraId="6FA64FA8" w14:textId="77777777" w:rsidTr="00331DBC">
        <w:trPr>
          <w:trHeight w:val="283"/>
          <w:jc w:val="center"/>
        </w:trPr>
        <w:tc>
          <w:tcPr>
            <w:tcW w:w="846" w:type="dxa"/>
            <w:vMerge/>
            <w:noWrap/>
            <w:tcMar>
              <w:top w:w="15" w:type="dxa"/>
              <w:left w:w="15" w:type="dxa"/>
              <w:bottom w:w="0" w:type="dxa"/>
              <w:right w:w="15" w:type="dxa"/>
            </w:tcMar>
            <w:vAlign w:val="center"/>
          </w:tcPr>
          <w:p w14:paraId="1FAF2968" w14:textId="659FD25D" w:rsidR="00F90493" w:rsidRPr="003C10C3" w:rsidRDefault="00F90493" w:rsidP="00F90493">
            <w:pPr>
              <w:snapToGrid w:val="0"/>
              <w:ind w:firstLineChars="0" w:firstLine="0"/>
            </w:pPr>
          </w:p>
        </w:tc>
        <w:tc>
          <w:tcPr>
            <w:tcW w:w="4116" w:type="dxa"/>
            <w:vAlign w:val="center"/>
          </w:tcPr>
          <w:p w14:paraId="1FDBDE48" w14:textId="7161CFEA" w:rsidR="00F90493" w:rsidRPr="003C10C3" w:rsidRDefault="00F90493" w:rsidP="00F90493">
            <w:pPr>
              <w:snapToGrid w:val="0"/>
              <w:ind w:firstLineChars="0" w:firstLine="0"/>
              <w:jc w:val="left"/>
            </w:pPr>
            <w:r w:rsidRPr="003C10C3">
              <w:rPr>
                <w:i/>
              </w:rPr>
              <w:t>t</w:t>
            </w:r>
            <w:r w:rsidRPr="003C10C3">
              <w:t xml:space="preserve">, </w:t>
            </w:r>
            <w:r w:rsidRPr="003C10C3">
              <w:rPr>
                <w:i/>
              </w:rPr>
              <w:t>df</w:t>
            </w:r>
          </w:p>
        </w:tc>
        <w:tc>
          <w:tcPr>
            <w:tcW w:w="2976" w:type="dxa"/>
            <w:noWrap/>
            <w:tcMar>
              <w:top w:w="15" w:type="dxa"/>
              <w:left w:w="15" w:type="dxa"/>
              <w:bottom w:w="0" w:type="dxa"/>
              <w:right w:w="15" w:type="dxa"/>
            </w:tcMar>
            <w:vAlign w:val="center"/>
            <w:hideMark/>
          </w:tcPr>
          <w:p w14:paraId="1DD42BF0" w14:textId="420DA0BA" w:rsidR="00F90493" w:rsidRPr="003C10C3" w:rsidRDefault="00F90493" w:rsidP="00F90493">
            <w:pPr>
              <w:snapToGrid w:val="0"/>
              <w:ind w:firstLineChars="0" w:firstLine="0"/>
              <w:jc w:val="center"/>
            </w:pPr>
            <w:r w:rsidRPr="003C10C3">
              <w:rPr>
                <w:i/>
              </w:rPr>
              <w:t xml:space="preserve">t </w:t>
            </w:r>
            <w:r w:rsidRPr="003C10C3">
              <w:t xml:space="preserve">= 0.03141, </w:t>
            </w:r>
            <w:r w:rsidRPr="003C10C3">
              <w:rPr>
                <w:i/>
              </w:rPr>
              <w:t>df</w:t>
            </w:r>
            <w:r w:rsidRPr="003C10C3">
              <w:t xml:space="preserve"> = 8</w:t>
            </w:r>
          </w:p>
        </w:tc>
      </w:tr>
      <w:tr w:rsidR="00F90493" w:rsidRPr="003C10C3" w14:paraId="71B35116" w14:textId="77777777" w:rsidTr="00331DBC">
        <w:trPr>
          <w:trHeight w:val="283"/>
          <w:jc w:val="center"/>
        </w:trPr>
        <w:tc>
          <w:tcPr>
            <w:tcW w:w="7938" w:type="dxa"/>
            <w:gridSpan w:val="3"/>
            <w:noWrap/>
            <w:tcMar>
              <w:top w:w="15" w:type="dxa"/>
              <w:left w:w="15" w:type="dxa"/>
              <w:bottom w:w="0" w:type="dxa"/>
              <w:right w:w="15" w:type="dxa"/>
            </w:tcMar>
            <w:vAlign w:val="center"/>
            <w:hideMark/>
          </w:tcPr>
          <w:p w14:paraId="3A8093CF" w14:textId="1B448313" w:rsidR="00F90493" w:rsidRPr="003C10C3" w:rsidRDefault="00F90493" w:rsidP="00F90493">
            <w:pPr>
              <w:snapToGrid w:val="0"/>
              <w:ind w:firstLineChars="0" w:firstLine="0"/>
              <w:jc w:val="left"/>
            </w:pPr>
            <w:r w:rsidRPr="003C10C3">
              <w:rPr>
                <w:bCs/>
              </w:rPr>
              <w:t>How big is the difference?</w:t>
            </w:r>
          </w:p>
        </w:tc>
      </w:tr>
      <w:tr w:rsidR="00F90493" w:rsidRPr="003C10C3" w14:paraId="2D3ED4A6" w14:textId="77777777" w:rsidTr="00331DBC">
        <w:trPr>
          <w:trHeight w:val="283"/>
          <w:jc w:val="center"/>
        </w:trPr>
        <w:tc>
          <w:tcPr>
            <w:tcW w:w="846" w:type="dxa"/>
            <w:vMerge w:val="restart"/>
            <w:noWrap/>
            <w:tcMar>
              <w:top w:w="15" w:type="dxa"/>
              <w:left w:w="15" w:type="dxa"/>
              <w:bottom w:w="0" w:type="dxa"/>
              <w:right w:w="15" w:type="dxa"/>
            </w:tcMar>
            <w:vAlign w:val="center"/>
          </w:tcPr>
          <w:p w14:paraId="073ABC45" w14:textId="31AFD172" w:rsidR="00F90493" w:rsidRPr="003C10C3" w:rsidRDefault="00F90493" w:rsidP="00F90493">
            <w:pPr>
              <w:snapToGrid w:val="0"/>
              <w:ind w:firstLineChars="0" w:firstLine="0"/>
            </w:pPr>
          </w:p>
        </w:tc>
        <w:tc>
          <w:tcPr>
            <w:tcW w:w="4116" w:type="dxa"/>
            <w:vAlign w:val="center"/>
          </w:tcPr>
          <w:p w14:paraId="7FC0BB7A" w14:textId="416EDDA5" w:rsidR="00F90493" w:rsidRPr="003C10C3" w:rsidRDefault="00F90493" w:rsidP="00F90493">
            <w:pPr>
              <w:snapToGrid w:val="0"/>
              <w:ind w:firstLineChars="0" w:firstLine="0"/>
              <w:jc w:val="left"/>
            </w:pPr>
            <w:r w:rsidRPr="003C10C3">
              <w:t>Mean of column B</w:t>
            </w:r>
          </w:p>
        </w:tc>
        <w:tc>
          <w:tcPr>
            <w:tcW w:w="2976" w:type="dxa"/>
            <w:noWrap/>
            <w:tcMar>
              <w:top w:w="15" w:type="dxa"/>
              <w:left w:w="15" w:type="dxa"/>
              <w:bottom w:w="0" w:type="dxa"/>
              <w:right w:w="15" w:type="dxa"/>
            </w:tcMar>
            <w:vAlign w:val="center"/>
            <w:hideMark/>
          </w:tcPr>
          <w:p w14:paraId="73555F88" w14:textId="2B3DDFD5" w:rsidR="00F90493" w:rsidRPr="003C10C3" w:rsidRDefault="00F90493" w:rsidP="00F90493">
            <w:pPr>
              <w:snapToGrid w:val="0"/>
              <w:ind w:firstLineChars="0" w:firstLine="0"/>
              <w:jc w:val="center"/>
            </w:pPr>
            <w:r w:rsidRPr="003C10C3">
              <w:t>5.262</w:t>
            </w:r>
          </w:p>
        </w:tc>
      </w:tr>
      <w:tr w:rsidR="00F90493" w:rsidRPr="003C10C3" w14:paraId="35A3AB3D" w14:textId="77777777" w:rsidTr="00331DBC">
        <w:trPr>
          <w:trHeight w:val="283"/>
          <w:jc w:val="center"/>
        </w:trPr>
        <w:tc>
          <w:tcPr>
            <w:tcW w:w="846" w:type="dxa"/>
            <w:vMerge/>
            <w:noWrap/>
            <w:tcMar>
              <w:top w:w="15" w:type="dxa"/>
              <w:left w:w="15" w:type="dxa"/>
              <w:bottom w:w="0" w:type="dxa"/>
              <w:right w:w="15" w:type="dxa"/>
            </w:tcMar>
            <w:vAlign w:val="center"/>
          </w:tcPr>
          <w:p w14:paraId="5E70C20A" w14:textId="4102D1FD" w:rsidR="00F90493" w:rsidRPr="003C10C3" w:rsidRDefault="00F90493" w:rsidP="00F90493">
            <w:pPr>
              <w:snapToGrid w:val="0"/>
              <w:ind w:firstLineChars="0" w:firstLine="0"/>
            </w:pPr>
          </w:p>
        </w:tc>
        <w:tc>
          <w:tcPr>
            <w:tcW w:w="4116" w:type="dxa"/>
            <w:vAlign w:val="center"/>
          </w:tcPr>
          <w:p w14:paraId="3708C76E" w14:textId="5539D733" w:rsidR="00F90493" w:rsidRPr="003C10C3" w:rsidRDefault="00F90493" w:rsidP="00F90493">
            <w:pPr>
              <w:snapToGrid w:val="0"/>
              <w:ind w:firstLineChars="0" w:firstLine="0"/>
              <w:jc w:val="left"/>
            </w:pPr>
            <w:r w:rsidRPr="003C10C3">
              <w:t>Mean of column G</w:t>
            </w:r>
          </w:p>
        </w:tc>
        <w:tc>
          <w:tcPr>
            <w:tcW w:w="2976" w:type="dxa"/>
            <w:noWrap/>
            <w:tcMar>
              <w:top w:w="15" w:type="dxa"/>
              <w:left w:w="15" w:type="dxa"/>
              <w:bottom w:w="0" w:type="dxa"/>
              <w:right w:w="15" w:type="dxa"/>
            </w:tcMar>
            <w:vAlign w:val="center"/>
            <w:hideMark/>
          </w:tcPr>
          <w:p w14:paraId="26D0DC64" w14:textId="1FE53401" w:rsidR="00F90493" w:rsidRPr="003C10C3" w:rsidRDefault="00F90493" w:rsidP="00F90493">
            <w:pPr>
              <w:snapToGrid w:val="0"/>
              <w:ind w:firstLineChars="0" w:firstLine="0"/>
              <w:jc w:val="center"/>
            </w:pPr>
            <w:r w:rsidRPr="003C10C3">
              <w:t>5.260</w:t>
            </w:r>
          </w:p>
        </w:tc>
      </w:tr>
      <w:tr w:rsidR="00F90493" w:rsidRPr="003C10C3" w14:paraId="6E4AC064" w14:textId="77777777" w:rsidTr="00331DBC">
        <w:trPr>
          <w:trHeight w:val="283"/>
          <w:jc w:val="center"/>
        </w:trPr>
        <w:tc>
          <w:tcPr>
            <w:tcW w:w="846" w:type="dxa"/>
            <w:vMerge/>
            <w:noWrap/>
            <w:tcMar>
              <w:top w:w="15" w:type="dxa"/>
              <w:left w:w="15" w:type="dxa"/>
              <w:bottom w:w="0" w:type="dxa"/>
              <w:right w:w="15" w:type="dxa"/>
            </w:tcMar>
            <w:vAlign w:val="center"/>
          </w:tcPr>
          <w:p w14:paraId="62ED24DD" w14:textId="243EAD01" w:rsidR="00F90493" w:rsidRPr="003C10C3" w:rsidRDefault="00F90493" w:rsidP="00F90493">
            <w:pPr>
              <w:snapToGrid w:val="0"/>
              <w:ind w:firstLineChars="0" w:firstLine="0"/>
            </w:pPr>
          </w:p>
        </w:tc>
        <w:tc>
          <w:tcPr>
            <w:tcW w:w="4116" w:type="dxa"/>
            <w:vAlign w:val="center"/>
          </w:tcPr>
          <w:p w14:paraId="797747AF" w14:textId="5E39F34C" w:rsidR="00F90493" w:rsidRPr="003C10C3" w:rsidRDefault="00F90493" w:rsidP="00F90493">
            <w:pPr>
              <w:snapToGrid w:val="0"/>
              <w:ind w:firstLineChars="0" w:firstLine="0"/>
              <w:jc w:val="left"/>
            </w:pPr>
            <w:r w:rsidRPr="003C10C3">
              <w:t xml:space="preserve">Difference between means (G </w:t>
            </w:r>
            <w:r w:rsidR="00614E49" w:rsidRPr="003C10C3">
              <w:rPr>
                <w:rFonts w:eastAsiaTheme="minorEastAsia"/>
              </w:rPr>
              <w:t>−</w:t>
            </w:r>
            <w:r w:rsidRPr="003C10C3">
              <w:t xml:space="preserve"> B) ± SEM</w:t>
            </w:r>
          </w:p>
        </w:tc>
        <w:tc>
          <w:tcPr>
            <w:tcW w:w="2976" w:type="dxa"/>
            <w:noWrap/>
            <w:tcMar>
              <w:top w:w="15" w:type="dxa"/>
              <w:left w:w="15" w:type="dxa"/>
              <w:bottom w:w="0" w:type="dxa"/>
              <w:right w:w="15" w:type="dxa"/>
            </w:tcMar>
            <w:vAlign w:val="center"/>
            <w:hideMark/>
          </w:tcPr>
          <w:p w14:paraId="3EAC2D18" w14:textId="3B8CB66C" w:rsidR="00F90493" w:rsidRPr="003C10C3" w:rsidRDefault="00614E49" w:rsidP="00F90493">
            <w:pPr>
              <w:snapToGrid w:val="0"/>
              <w:ind w:firstLineChars="0" w:firstLine="0"/>
              <w:jc w:val="center"/>
            </w:pPr>
            <w:r w:rsidRPr="003C10C3">
              <w:rPr>
                <w:rFonts w:eastAsiaTheme="minorEastAsia"/>
              </w:rPr>
              <w:t>−</w:t>
            </w:r>
            <w:r w:rsidR="00F90493" w:rsidRPr="003C10C3">
              <w:t>0.002000 ± 0.06367</w:t>
            </w:r>
          </w:p>
        </w:tc>
      </w:tr>
      <w:tr w:rsidR="00F90493" w:rsidRPr="003C10C3" w14:paraId="7C201F0C" w14:textId="77777777" w:rsidTr="00331DBC">
        <w:trPr>
          <w:trHeight w:val="283"/>
          <w:jc w:val="center"/>
        </w:trPr>
        <w:tc>
          <w:tcPr>
            <w:tcW w:w="846" w:type="dxa"/>
            <w:vMerge/>
            <w:noWrap/>
            <w:tcMar>
              <w:top w:w="15" w:type="dxa"/>
              <w:left w:w="15" w:type="dxa"/>
              <w:bottom w:w="0" w:type="dxa"/>
              <w:right w:w="15" w:type="dxa"/>
            </w:tcMar>
            <w:vAlign w:val="center"/>
          </w:tcPr>
          <w:p w14:paraId="44C3B1E4" w14:textId="137FCDE4" w:rsidR="00F90493" w:rsidRPr="003C10C3" w:rsidRDefault="00F90493" w:rsidP="00F90493">
            <w:pPr>
              <w:snapToGrid w:val="0"/>
              <w:ind w:firstLineChars="0" w:firstLine="0"/>
            </w:pPr>
          </w:p>
        </w:tc>
        <w:tc>
          <w:tcPr>
            <w:tcW w:w="4116" w:type="dxa"/>
            <w:vAlign w:val="center"/>
          </w:tcPr>
          <w:p w14:paraId="31A47B75" w14:textId="01FE2CFD" w:rsidR="00F90493" w:rsidRPr="003C10C3" w:rsidRDefault="00F90493" w:rsidP="00F90493">
            <w:pPr>
              <w:snapToGrid w:val="0"/>
              <w:ind w:firstLineChars="0" w:firstLine="0"/>
              <w:jc w:val="left"/>
            </w:pPr>
            <w:r w:rsidRPr="003C10C3">
              <w:t>95% confidence interval</w:t>
            </w:r>
          </w:p>
        </w:tc>
        <w:tc>
          <w:tcPr>
            <w:tcW w:w="2976" w:type="dxa"/>
            <w:noWrap/>
            <w:tcMar>
              <w:top w:w="15" w:type="dxa"/>
              <w:left w:w="15" w:type="dxa"/>
              <w:bottom w:w="0" w:type="dxa"/>
              <w:right w:w="15" w:type="dxa"/>
            </w:tcMar>
            <w:vAlign w:val="center"/>
            <w:hideMark/>
          </w:tcPr>
          <w:p w14:paraId="228C5185" w14:textId="519C46A7" w:rsidR="00F90493" w:rsidRPr="003C10C3" w:rsidRDefault="00614E49" w:rsidP="00F90493">
            <w:pPr>
              <w:snapToGrid w:val="0"/>
              <w:ind w:firstLineChars="0" w:firstLine="0"/>
              <w:jc w:val="center"/>
            </w:pPr>
            <w:r w:rsidRPr="003C10C3">
              <w:rPr>
                <w:rFonts w:eastAsiaTheme="minorEastAsia"/>
              </w:rPr>
              <w:t>−</w:t>
            </w:r>
            <w:r w:rsidR="00F90493" w:rsidRPr="003C10C3">
              <w:t>0.1488 to 0.1448</w:t>
            </w:r>
          </w:p>
        </w:tc>
      </w:tr>
      <w:tr w:rsidR="00F90493" w:rsidRPr="003C10C3" w14:paraId="4F5FF983" w14:textId="77777777" w:rsidTr="00331DBC">
        <w:trPr>
          <w:trHeight w:val="283"/>
          <w:jc w:val="center"/>
        </w:trPr>
        <w:tc>
          <w:tcPr>
            <w:tcW w:w="846" w:type="dxa"/>
            <w:vMerge/>
            <w:noWrap/>
            <w:tcMar>
              <w:top w:w="15" w:type="dxa"/>
              <w:left w:w="15" w:type="dxa"/>
              <w:bottom w:w="0" w:type="dxa"/>
              <w:right w:w="15" w:type="dxa"/>
            </w:tcMar>
            <w:vAlign w:val="center"/>
          </w:tcPr>
          <w:p w14:paraId="7754175A" w14:textId="290A6518" w:rsidR="00F90493" w:rsidRPr="003C10C3" w:rsidRDefault="00F90493" w:rsidP="00F90493">
            <w:pPr>
              <w:snapToGrid w:val="0"/>
              <w:ind w:firstLineChars="0" w:firstLine="0"/>
            </w:pPr>
          </w:p>
        </w:tc>
        <w:tc>
          <w:tcPr>
            <w:tcW w:w="4116" w:type="dxa"/>
            <w:vAlign w:val="center"/>
          </w:tcPr>
          <w:p w14:paraId="250235E3" w14:textId="0F10A959" w:rsidR="00F90493" w:rsidRPr="003C10C3" w:rsidRDefault="00F90493" w:rsidP="00F90493">
            <w:pPr>
              <w:snapToGrid w:val="0"/>
              <w:ind w:firstLineChars="0" w:firstLine="0"/>
              <w:jc w:val="left"/>
            </w:pPr>
            <w:r w:rsidRPr="003C10C3">
              <w:rPr>
                <w:i/>
              </w:rPr>
              <w:t xml:space="preserve">R </w:t>
            </w:r>
            <w:r w:rsidRPr="003C10C3">
              <w:t>squared (eta squared)</w:t>
            </w:r>
          </w:p>
        </w:tc>
        <w:tc>
          <w:tcPr>
            <w:tcW w:w="2976" w:type="dxa"/>
            <w:noWrap/>
            <w:tcMar>
              <w:top w:w="15" w:type="dxa"/>
              <w:left w:w="15" w:type="dxa"/>
              <w:bottom w:w="0" w:type="dxa"/>
              <w:right w:w="15" w:type="dxa"/>
            </w:tcMar>
            <w:vAlign w:val="center"/>
            <w:hideMark/>
          </w:tcPr>
          <w:p w14:paraId="7010CB9B" w14:textId="0E210D26" w:rsidR="00F90493" w:rsidRPr="003C10C3" w:rsidRDefault="00F90493" w:rsidP="00F90493">
            <w:pPr>
              <w:snapToGrid w:val="0"/>
              <w:ind w:firstLineChars="0" w:firstLine="0"/>
              <w:jc w:val="center"/>
            </w:pPr>
            <w:r w:rsidRPr="003C10C3">
              <w:t>0.0001233</w:t>
            </w:r>
          </w:p>
        </w:tc>
      </w:tr>
    </w:tbl>
    <w:p w14:paraId="785A1DB6" w14:textId="50299BFE" w:rsidR="00F2677D" w:rsidRPr="003C10C3" w:rsidRDefault="00F2677D" w:rsidP="00F2677D">
      <w:pPr>
        <w:pStyle w:val="af6"/>
        <w:rPr>
          <w:rFonts w:eastAsia="宋体"/>
        </w:rPr>
      </w:pPr>
      <w:r w:rsidRPr="00A6795A">
        <w:rPr>
          <w:rFonts w:eastAsia="宋体"/>
          <w:i/>
          <w:iCs/>
        </w:rPr>
        <w:t>df</w:t>
      </w:r>
      <w:r w:rsidRPr="003C10C3">
        <w:rPr>
          <w:rFonts w:eastAsia="宋体"/>
        </w:rPr>
        <w:t xml:space="preserve">: </w:t>
      </w:r>
      <w:r w:rsidRPr="003C10C3">
        <w:t xml:space="preserve">degrees of freedom; </w:t>
      </w:r>
      <w:r w:rsidRPr="003C10C3">
        <w:rPr>
          <w:rFonts w:eastAsia="宋体"/>
        </w:rPr>
        <w:t xml:space="preserve">SEM: </w:t>
      </w:r>
      <w:r w:rsidRPr="003C10C3">
        <w:t>Standard Error.</w:t>
      </w:r>
    </w:p>
    <w:p w14:paraId="734DE50C" w14:textId="77777777" w:rsidR="000667E4" w:rsidRPr="003C10C3" w:rsidRDefault="000667E4" w:rsidP="00361B69">
      <w:pPr>
        <w:snapToGrid w:val="0"/>
        <w:ind w:firstLineChars="0" w:firstLine="0"/>
        <w:rPr>
          <w:b/>
          <w:bCs/>
        </w:rPr>
      </w:pPr>
    </w:p>
    <w:p w14:paraId="0E58E6B6" w14:textId="2DE86F6C" w:rsidR="000667E4" w:rsidRPr="003C10C3" w:rsidRDefault="000667E4" w:rsidP="00361B69">
      <w:pPr>
        <w:snapToGrid w:val="0"/>
        <w:ind w:firstLineChars="0" w:firstLine="0"/>
        <w:rPr>
          <w:rFonts w:eastAsiaTheme="minorEastAsia"/>
          <w:b/>
          <w:bCs/>
        </w:rPr>
      </w:pPr>
    </w:p>
    <w:p w14:paraId="49073EDA" w14:textId="4138119A" w:rsidR="00614E49" w:rsidRPr="003C10C3" w:rsidRDefault="00614E49" w:rsidP="00614E49">
      <w:pPr>
        <w:pStyle w:val="af5"/>
        <w:rPr>
          <w:rFonts w:eastAsiaTheme="minorEastAsia"/>
          <w:bCs/>
        </w:rPr>
      </w:pPr>
      <w:r w:rsidRPr="003C10C3">
        <w:t xml:space="preserve">Supplementary Table 48. </w:t>
      </w:r>
      <w:r w:rsidRPr="003C10C3">
        <w:rPr>
          <w:bCs/>
        </w:rPr>
        <w:t xml:space="preserve">ARDS T1 </w:t>
      </w:r>
      <w:r w:rsidRPr="003C10C3">
        <w:rPr>
          <w:bCs/>
          <w:i/>
        </w:rPr>
        <w:t>vs.</w:t>
      </w:r>
      <w:r w:rsidRPr="003C10C3">
        <w:rPr>
          <w:bCs/>
        </w:rPr>
        <w:t xml:space="preserve"> T2.</w:t>
      </w: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35"/>
        <w:gridCol w:w="4252"/>
        <w:gridCol w:w="2835"/>
      </w:tblGrid>
      <w:tr w:rsidR="009C01E4" w:rsidRPr="003C10C3" w14:paraId="33406B98" w14:textId="77777777" w:rsidTr="00331DBC">
        <w:trPr>
          <w:trHeight w:val="283"/>
          <w:jc w:val="center"/>
        </w:trPr>
        <w:tc>
          <w:tcPr>
            <w:tcW w:w="8222" w:type="dxa"/>
            <w:gridSpan w:val="3"/>
            <w:noWrap/>
            <w:tcMar>
              <w:top w:w="15" w:type="dxa"/>
              <w:left w:w="15" w:type="dxa"/>
              <w:bottom w:w="0" w:type="dxa"/>
              <w:right w:w="15" w:type="dxa"/>
            </w:tcMar>
            <w:vAlign w:val="center"/>
            <w:hideMark/>
          </w:tcPr>
          <w:p w14:paraId="3FF84A1F" w14:textId="1A104334" w:rsidR="009C01E4" w:rsidRPr="003C10C3" w:rsidRDefault="009C01E4" w:rsidP="009C01E4">
            <w:pPr>
              <w:snapToGrid w:val="0"/>
              <w:ind w:firstLineChars="0" w:firstLine="0"/>
              <w:jc w:val="left"/>
            </w:pPr>
            <w:r w:rsidRPr="003C10C3">
              <w:rPr>
                <w:bCs/>
              </w:rPr>
              <w:t xml:space="preserve">Unpaired </w:t>
            </w:r>
            <w:r w:rsidRPr="003C10C3">
              <w:rPr>
                <w:bCs/>
                <w:i/>
              </w:rPr>
              <w:t>t</w:t>
            </w:r>
            <w:r w:rsidRPr="003C10C3">
              <w:rPr>
                <w:bCs/>
              </w:rPr>
              <w:t xml:space="preserve"> test</w:t>
            </w:r>
          </w:p>
        </w:tc>
      </w:tr>
      <w:tr w:rsidR="009C01E4" w:rsidRPr="003C10C3" w14:paraId="30754D7F" w14:textId="77777777" w:rsidTr="00331DBC">
        <w:trPr>
          <w:trHeight w:val="283"/>
          <w:jc w:val="center"/>
        </w:trPr>
        <w:tc>
          <w:tcPr>
            <w:tcW w:w="1135" w:type="dxa"/>
            <w:vMerge w:val="restart"/>
            <w:noWrap/>
            <w:tcMar>
              <w:top w:w="15" w:type="dxa"/>
              <w:left w:w="15" w:type="dxa"/>
              <w:bottom w:w="0" w:type="dxa"/>
              <w:right w:w="15" w:type="dxa"/>
            </w:tcMar>
            <w:vAlign w:val="center"/>
          </w:tcPr>
          <w:p w14:paraId="496C6203" w14:textId="43341CFA" w:rsidR="009C01E4" w:rsidRPr="003C10C3" w:rsidRDefault="009C01E4" w:rsidP="009C01E4">
            <w:pPr>
              <w:snapToGrid w:val="0"/>
              <w:ind w:firstLineChars="0" w:firstLine="0"/>
            </w:pPr>
          </w:p>
        </w:tc>
        <w:tc>
          <w:tcPr>
            <w:tcW w:w="4252" w:type="dxa"/>
            <w:vAlign w:val="center"/>
          </w:tcPr>
          <w:p w14:paraId="75BCDFB8" w14:textId="436EE66A" w:rsidR="009C01E4" w:rsidRPr="003C10C3" w:rsidRDefault="009C01E4" w:rsidP="009C01E4">
            <w:pPr>
              <w:snapToGrid w:val="0"/>
              <w:ind w:firstLineChars="0" w:firstLine="0"/>
              <w:jc w:val="left"/>
            </w:pPr>
            <w:r w:rsidRPr="003C10C3">
              <w:rPr>
                <w:i/>
              </w:rPr>
              <w:t xml:space="preserve">p </w:t>
            </w:r>
            <w:r w:rsidRPr="003C10C3">
              <w:t>value</w:t>
            </w:r>
          </w:p>
        </w:tc>
        <w:tc>
          <w:tcPr>
            <w:tcW w:w="2835" w:type="dxa"/>
            <w:noWrap/>
            <w:tcMar>
              <w:top w:w="15" w:type="dxa"/>
              <w:left w:w="15" w:type="dxa"/>
              <w:bottom w:w="0" w:type="dxa"/>
              <w:right w:w="15" w:type="dxa"/>
            </w:tcMar>
            <w:vAlign w:val="center"/>
            <w:hideMark/>
          </w:tcPr>
          <w:p w14:paraId="5DF8E4FB" w14:textId="0F742505" w:rsidR="009C01E4" w:rsidRPr="003C10C3" w:rsidRDefault="009C01E4" w:rsidP="009C01E4">
            <w:pPr>
              <w:snapToGrid w:val="0"/>
              <w:ind w:firstLineChars="0" w:firstLine="0"/>
              <w:jc w:val="center"/>
            </w:pPr>
            <w:r w:rsidRPr="003C10C3">
              <w:t>0.53</w:t>
            </w:r>
          </w:p>
        </w:tc>
      </w:tr>
      <w:tr w:rsidR="009C01E4" w:rsidRPr="003C10C3" w14:paraId="540700ED" w14:textId="77777777" w:rsidTr="00331DBC">
        <w:trPr>
          <w:trHeight w:val="283"/>
          <w:jc w:val="center"/>
        </w:trPr>
        <w:tc>
          <w:tcPr>
            <w:tcW w:w="1135" w:type="dxa"/>
            <w:vMerge/>
            <w:noWrap/>
            <w:tcMar>
              <w:top w:w="15" w:type="dxa"/>
              <w:left w:w="15" w:type="dxa"/>
              <w:bottom w:w="0" w:type="dxa"/>
              <w:right w:w="15" w:type="dxa"/>
            </w:tcMar>
            <w:vAlign w:val="center"/>
          </w:tcPr>
          <w:p w14:paraId="2FC1BBC6" w14:textId="41488B1F" w:rsidR="009C01E4" w:rsidRPr="003C10C3" w:rsidRDefault="009C01E4" w:rsidP="009C01E4">
            <w:pPr>
              <w:snapToGrid w:val="0"/>
              <w:ind w:firstLineChars="0" w:firstLine="0"/>
            </w:pPr>
          </w:p>
        </w:tc>
        <w:tc>
          <w:tcPr>
            <w:tcW w:w="4252" w:type="dxa"/>
            <w:vAlign w:val="center"/>
          </w:tcPr>
          <w:p w14:paraId="3FDCEF81" w14:textId="108A537E" w:rsidR="009C01E4" w:rsidRPr="003C10C3" w:rsidRDefault="009C01E4" w:rsidP="009C01E4">
            <w:pPr>
              <w:snapToGrid w:val="0"/>
              <w:ind w:firstLineChars="0" w:firstLine="0"/>
              <w:jc w:val="left"/>
            </w:pPr>
            <w:r w:rsidRPr="003C10C3">
              <w:t>Significantly different (</w:t>
            </w:r>
            <w:r w:rsidRPr="003C10C3">
              <w:rPr>
                <w:i/>
              </w:rPr>
              <w:t xml:space="preserve">p </w:t>
            </w:r>
            <w:r w:rsidRPr="003C10C3">
              <w:t>&lt; 0.05)?</w:t>
            </w:r>
          </w:p>
        </w:tc>
        <w:tc>
          <w:tcPr>
            <w:tcW w:w="2835" w:type="dxa"/>
            <w:noWrap/>
            <w:tcMar>
              <w:top w:w="15" w:type="dxa"/>
              <w:left w:w="15" w:type="dxa"/>
              <w:bottom w:w="0" w:type="dxa"/>
              <w:right w:w="15" w:type="dxa"/>
            </w:tcMar>
            <w:vAlign w:val="center"/>
            <w:hideMark/>
          </w:tcPr>
          <w:p w14:paraId="364D7179" w14:textId="69DF8ACE" w:rsidR="009C01E4" w:rsidRPr="003C10C3" w:rsidRDefault="009C01E4" w:rsidP="009C01E4">
            <w:pPr>
              <w:snapToGrid w:val="0"/>
              <w:ind w:firstLineChars="0" w:firstLine="0"/>
              <w:jc w:val="center"/>
            </w:pPr>
            <w:r w:rsidRPr="003C10C3">
              <w:t>No</w:t>
            </w:r>
          </w:p>
        </w:tc>
      </w:tr>
      <w:tr w:rsidR="009C01E4" w:rsidRPr="003C10C3" w14:paraId="6F06E24B" w14:textId="77777777" w:rsidTr="00331DBC">
        <w:trPr>
          <w:trHeight w:val="283"/>
          <w:jc w:val="center"/>
        </w:trPr>
        <w:tc>
          <w:tcPr>
            <w:tcW w:w="1135" w:type="dxa"/>
            <w:vMerge/>
            <w:noWrap/>
            <w:tcMar>
              <w:top w:w="15" w:type="dxa"/>
              <w:left w:w="15" w:type="dxa"/>
              <w:bottom w:w="0" w:type="dxa"/>
              <w:right w:w="15" w:type="dxa"/>
            </w:tcMar>
            <w:vAlign w:val="center"/>
          </w:tcPr>
          <w:p w14:paraId="2BBB795D" w14:textId="170DF81C" w:rsidR="009C01E4" w:rsidRPr="003C10C3" w:rsidRDefault="009C01E4" w:rsidP="009C01E4">
            <w:pPr>
              <w:snapToGrid w:val="0"/>
              <w:ind w:firstLineChars="0" w:firstLine="0"/>
            </w:pPr>
          </w:p>
        </w:tc>
        <w:tc>
          <w:tcPr>
            <w:tcW w:w="4252" w:type="dxa"/>
            <w:vAlign w:val="center"/>
          </w:tcPr>
          <w:p w14:paraId="5037F54F" w14:textId="25B1BA3A" w:rsidR="009C01E4" w:rsidRPr="003C10C3" w:rsidRDefault="009C01E4" w:rsidP="009C01E4">
            <w:pPr>
              <w:snapToGrid w:val="0"/>
              <w:ind w:firstLineChars="0" w:firstLine="0"/>
              <w:jc w:val="left"/>
            </w:pPr>
            <w:r w:rsidRPr="003C10C3">
              <w:t xml:space="preserve">One- or two-tailed </w:t>
            </w:r>
            <w:r w:rsidRPr="003C10C3">
              <w:rPr>
                <w:i/>
              </w:rPr>
              <w:t xml:space="preserve">p </w:t>
            </w:r>
            <w:r w:rsidRPr="003C10C3">
              <w:t>value?</w:t>
            </w:r>
          </w:p>
        </w:tc>
        <w:tc>
          <w:tcPr>
            <w:tcW w:w="2835" w:type="dxa"/>
            <w:noWrap/>
            <w:tcMar>
              <w:top w:w="15" w:type="dxa"/>
              <w:left w:w="15" w:type="dxa"/>
              <w:bottom w:w="0" w:type="dxa"/>
              <w:right w:w="15" w:type="dxa"/>
            </w:tcMar>
            <w:vAlign w:val="center"/>
            <w:hideMark/>
          </w:tcPr>
          <w:p w14:paraId="522BA286" w14:textId="19DD0C92" w:rsidR="009C01E4" w:rsidRPr="003C10C3" w:rsidRDefault="009C01E4" w:rsidP="009C01E4">
            <w:pPr>
              <w:snapToGrid w:val="0"/>
              <w:ind w:firstLineChars="0" w:firstLine="0"/>
              <w:jc w:val="center"/>
            </w:pPr>
            <w:r w:rsidRPr="003C10C3">
              <w:t>Two-tailed</w:t>
            </w:r>
          </w:p>
        </w:tc>
      </w:tr>
      <w:tr w:rsidR="009C01E4" w:rsidRPr="003C10C3" w14:paraId="3E2793C4" w14:textId="77777777" w:rsidTr="00331DBC">
        <w:trPr>
          <w:trHeight w:val="283"/>
          <w:jc w:val="center"/>
        </w:trPr>
        <w:tc>
          <w:tcPr>
            <w:tcW w:w="1135" w:type="dxa"/>
            <w:vMerge/>
            <w:noWrap/>
            <w:tcMar>
              <w:top w:w="15" w:type="dxa"/>
              <w:left w:w="15" w:type="dxa"/>
              <w:bottom w:w="0" w:type="dxa"/>
              <w:right w:w="15" w:type="dxa"/>
            </w:tcMar>
            <w:vAlign w:val="center"/>
          </w:tcPr>
          <w:p w14:paraId="76243B7F" w14:textId="0DF40777" w:rsidR="009C01E4" w:rsidRPr="003C10C3" w:rsidRDefault="009C01E4" w:rsidP="009C01E4">
            <w:pPr>
              <w:snapToGrid w:val="0"/>
              <w:ind w:firstLineChars="0" w:firstLine="0"/>
            </w:pPr>
          </w:p>
        </w:tc>
        <w:tc>
          <w:tcPr>
            <w:tcW w:w="4252" w:type="dxa"/>
            <w:vAlign w:val="center"/>
          </w:tcPr>
          <w:p w14:paraId="36685185" w14:textId="2E42186A" w:rsidR="009C01E4" w:rsidRPr="003C10C3" w:rsidRDefault="009C01E4" w:rsidP="009C01E4">
            <w:pPr>
              <w:snapToGrid w:val="0"/>
              <w:ind w:firstLineChars="0" w:firstLine="0"/>
              <w:jc w:val="left"/>
            </w:pPr>
            <w:r w:rsidRPr="003C10C3">
              <w:rPr>
                <w:i/>
              </w:rPr>
              <w:t>t</w:t>
            </w:r>
            <w:r w:rsidRPr="003C10C3">
              <w:t xml:space="preserve">, </w:t>
            </w:r>
            <w:r w:rsidRPr="003C10C3">
              <w:rPr>
                <w:i/>
              </w:rPr>
              <w:t>df</w:t>
            </w:r>
          </w:p>
        </w:tc>
        <w:tc>
          <w:tcPr>
            <w:tcW w:w="2835" w:type="dxa"/>
            <w:noWrap/>
            <w:tcMar>
              <w:top w:w="15" w:type="dxa"/>
              <w:left w:w="15" w:type="dxa"/>
              <w:bottom w:w="0" w:type="dxa"/>
              <w:right w:w="15" w:type="dxa"/>
            </w:tcMar>
            <w:vAlign w:val="center"/>
            <w:hideMark/>
          </w:tcPr>
          <w:p w14:paraId="670B78D6" w14:textId="0DCAC15A" w:rsidR="009C01E4" w:rsidRPr="003C10C3" w:rsidRDefault="009C01E4" w:rsidP="009C01E4">
            <w:pPr>
              <w:snapToGrid w:val="0"/>
              <w:ind w:firstLineChars="0" w:firstLine="0"/>
              <w:jc w:val="center"/>
            </w:pPr>
            <w:r w:rsidRPr="003C10C3">
              <w:rPr>
                <w:i/>
              </w:rPr>
              <w:t>t</w:t>
            </w:r>
            <w:r w:rsidRPr="003C10C3">
              <w:t xml:space="preserve"> = 0.6448, </w:t>
            </w:r>
            <w:r w:rsidRPr="003C10C3">
              <w:rPr>
                <w:i/>
              </w:rPr>
              <w:t>df</w:t>
            </w:r>
            <w:r w:rsidRPr="003C10C3">
              <w:t xml:space="preserve"> = 10</w:t>
            </w:r>
          </w:p>
        </w:tc>
      </w:tr>
      <w:tr w:rsidR="009C01E4" w:rsidRPr="003C10C3" w14:paraId="4A831329" w14:textId="77777777" w:rsidTr="00331DBC">
        <w:trPr>
          <w:trHeight w:val="283"/>
          <w:jc w:val="center"/>
        </w:trPr>
        <w:tc>
          <w:tcPr>
            <w:tcW w:w="8222" w:type="dxa"/>
            <w:gridSpan w:val="3"/>
            <w:noWrap/>
            <w:tcMar>
              <w:top w:w="15" w:type="dxa"/>
              <w:left w:w="15" w:type="dxa"/>
              <w:bottom w:w="0" w:type="dxa"/>
              <w:right w:w="15" w:type="dxa"/>
            </w:tcMar>
            <w:vAlign w:val="center"/>
            <w:hideMark/>
          </w:tcPr>
          <w:p w14:paraId="4720A5BD" w14:textId="2E51D334" w:rsidR="009C01E4" w:rsidRPr="003C10C3" w:rsidRDefault="009C01E4" w:rsidP="009C01E4">
            <w:pPr>
              <w:snapToGrid w:val="0"/>
              <w:ind w:firstLineChars="0" w:firstLine="0"/>
              <w:jc w:val="left"/>
            </w:pPr>
            <w:r w:rsidRPr="003C10C3">
              <w:rPr>
                <w:bCs/>
              </w:rPr>
              <w:t>How big is the difference?</w:t>
            </w:r>
          </w:p>
        </w:tc>
      </w:tr>
      <w:tr w:rsidR="009C01E4" w:rsidRPr="003C10C3" w14:paraId="4325931E" w14:textId="77777777" w:rsidTr="00331DBC">
        <w:trPr>
          <w:trHeight w:val="283"/>
          <w:jc w:val="center"/>
        </w:trPr>
        <w:tc>
          <w:tcPr>
            <w:tcW w:w="1135" w:type="dxa"/>
            <w:vMerge w:val="restart"/>
            <w:noWrap/>
            <w:tcMar>
              <w:top w:w="15" w:type="dxa"/>
              <w:left w:w="15" w:type="dxa"/>
              <w:bottom w:w="0" w:type="dxa"/>
              <w:right w:w="15" w:type="dxa"/>
            </w:tcMar>
            <w:vAlign w:val="center"/>
          </w:tcPr>
          <w:p w14:paraId="2182DB05" w14:textId="5F964B00" w:rsidR="009C01E4" w:rsidRPr="003C10C3" w:rsidRDefault="009C01E4" w:rsidP="009C01E4">
            <w:pPr>
              <w:snapToGrid w:val="0"/>
              <w:ind w:firstLineChars="0" w:firstLine="0"/>
            </w:pPr>
          </w:p>
        </w:tc>
        <w:tc>
          <w:tcPr>
            <w:tcW w:w="4252" w:type="dxa"/>
            <w:vAlign w:val="center"/>
          </w:tcPr>
          <w:p w14:paraId="5E78CF2B" w14:textId="2D7B8832" w:rsidR="009C01E4" w:rsidRPr="003C10C3" w:rsidRDefault="009C01E4" w:rsidP="009C01E4">
            <w:pPr>
              <w:snapToGrid w:val="0"/>
              <w:ind w:firstLineChars="0" w:firstLine="0"/>
              <w:jc w:val="left"/>
            </w:pPr>
            <w:r w:rsidRPr="003C10C3">
              <w:t>Mean of column B</w:t>
            </w:r>
          </w:p>
        </w:tc>
        <w:tc>
          <w:tcPr>
            <w:tcW w:w="2835" w:type="dxa"/>
            <w:noWrap/>
            <w:tcMar>
              <w:top w:w="15" w:type="dxa"/>
              <w:left w:w="15" w:type="dxa"/>
              <w:bottom w:w="0" w:type="dxa"/>
              <w:right w:w="15" w:type="dxa"/>
            </w:tcMar>
            <w:vAlign w:val="center"/>
            <w:hideMark/>
          </w:tcPr>
          <w:p w14:paraId="34192177" w14:textId="4D0F4938" w:rsidR="009C01E4" w:rsidRPr="003C10C3" w:rsidRDefault="009C01E4" w:rsidP="009C01E4">
            <w:pPr>
              <w:snapToGrid w:val="0"/>
              <w:ind w:firstLineChars="0" w:firstLine="0"/>
              <w:jc w:val="center"/>
            </w:pPr>
            <w:r w:rsidRPr="003C10C3">
              <w:t>5.477</w:t>
            </w:r>
          </w:p>
        </w:tc>
      </w:tr>
      <w:tr w:rsidR="009C01E4" w:rsidRPr="003C10C3" w14:paraId="74E9546D" w14:textId="77777777" w:rsidTr="00331DBC">
        <w:trPr>
          <w:trHeight w:val="283"/>
          <w:jc w:val="center"/>
        </w:trPr>
        <w:tc>
          <w:tcPr>
            <w:tcW w:w="1135" w:type="dxa"/>
            <w:vMerge/>
            <w:noWrap/>
            <w:tcMar>
              <w:top w:w="15" w:type="dxa"/>
              <w:left w:w="15" w:type="dxa"/>
              <w:bottom w:w="0" w:type="dxa"/>
              <w:right w:w="15" w:type="dxa"/>
            </w:tcMar>
            <w:vAlign w:val="center"/>
          </w:tcPr>
          <w:p w14:paraId="1389CB48" w14:textId="23C8243B" w:rsidR="009C01E4" w:rsidRPr="003C10C3" w:rsidRDefault="009C01E4" w:rsidP="009C01E4">
            <w:pPr>
              <w:snapToGrid w:val="0"/>
              <w:ind w:firstLineChars="0" w:firstLine="0"/>
            </w:pPr>
          </w:p>
        </w:tc>
        <w:tc>
          <w:tcPr>
            <w:tcW w:w="4252" w:type="dxa"/>
            <w:vAlign w:val="center"/>
          </w:tcPr>
          <w:p w14:paraId="21D2AE49" w14:textId="7724BE47" w:rsidR="009C01E4" w:rsidRPr="003C10C3" w:rsidRDefault="009C01E4" w:rsidP="009C01E4">
            <w:pPr>
              <w:snapToGrid w:val="0"/>
              <w:ind w:firstLineChars="0" w:firstLine="0"/>
              <w:jc w:val="left"/>
            </w:pPr>
            <w:r w:rsidRPr="003C10C3">
              <w:t>Mean of column G</w:t>
            </w:r>
          </w:p>
        </w:tc>
        <w:tc>
          <w:tcPr>
            <w:tcW w:w="2835" w:type="dxa"/>
            <w:noWrap/>
            <w:tcMar>
              <w:top w:w="15" w:type="dxa"/>
              <w:left w:w="15" w:type="dxa"/>
              <w:bottom w:w="0" w:type="dxa"/>
              <w:right w:w="15" w:type="dxa"/>
            </w:tcMar>
            <w:vAlign w:val="center"/>
            <w:hideMark/>
          </w:tcPr>
          <w:p w14:paraId="2848336B" w14:textId="5BB09F0D" w:rsidR="009C01E4" w:rsidRPr="003C10C3" w:rsidRDefault="009C01E4" w:rsidP="009C01E4">
            <w:pPr>
              <w:snapToGrid w:val="0"/>
              <w:ind w:firstLineChars="0" w:firstLine="0"/>
              <w:jc w:val="center"/>
            </w:pPr>
            <w:r w:rsidRPr="003C10C3">
              <w:t>5.497</w:t>
            </w:r>
          </w:p>
        </w:tc>
      </w:tr>
      <w:tr w:rsidR="009C01E4" w:rsidRPr="003C10C3" w14:paraId="79B1424F" w14:textId="77777777" w:rsidTr="00331DBC">
        <w:trPr>
          <w:trHeight w:val="283"/>
          <w:jc w:val="center"/>
        </w:trPr>
        <w:tc>
          <w:tcPr>
            <w:tcW w:w="1135" w:type="dxa"/>
            <w:vMerge/>
            <w:noWrap/>
            <w:tcMar>
              <w:top w:w="15" w:type="dxa"/>
              <w:left w:w="15" w:type="dxa"/>
              <w:bottom w:w="0" w:type="dxa"/>
              <w:right w:w="15" w:type="dxa"/>
            </w:tcMar>
            <w:vAlign w:val="center"/>
          </w:tcPr>
          <w:p w14:paraId="3658E185" w14:textId="5022AE1E" w:rsidR="009C01E4" w:rsidRPr="003C10C3" w:rsidRDefault="009C01E4" w:rsidP="009C01E4">
            <w:pPr>
              <w:snapToGrid w:val="0"/>
              <w:ind w:firstLineChars="0" w:firstLine="0"/>
            </w:pPr>
          </w:p>
        </w:tc>
        <w:tc>
          <w:tcPr>
            <w:tcW w:w="4252" w:type="dxa"/>
            <w:vAlign w:val="center"/>
          </w:tcPr>
          <w:p w14:paraId="615A2C1B" w14:textId="129B726F" w:rsidR="009C01E4" w:rsidRPr="003C10C3" w:rsidRDefault="009C01E4" w:rsidP="009C01E4">
            <w:pPr>
              <w:snapToGrid w:val="0"/>
              <w:ind w:firstLineChars="0" w:firstLine="0"/>
              <w:jc w:val="left"/>
            </w:pPr>
            <w:r w:rsidRPr="003C10C3">
              <w:t xml:space="preserve">Difference between means (G </w:t>
            </w:r>
            <w:r w:rsidRPr="003C10C3">
              <w:rPr>
                <w:rFonts w:eastAsiaTheme="minorEastAsia"/>
              </w:rPr>
              <w:t>−</w:t>
            </w:r>
            <w:r w:rsidRPr="003C10C3">
              <w:t xml:space="preserve"> B) ± SEM</w:t>
            </w:r>
          </w:p>
        </w:tc>
        <w:tc>
          <w:tcPr>
            <w:tcW w:w="2835" w:type="dxa"/>
            <w:noWrap/>
            <w:tcMar>
              <w:top w:w="15" w:type="dxa"/>
              <w:left w:w="15" w:type="dxa"/>
              <w:bottom w:w="0" w:type="dxa"/>
              <w:right w:w="15" w:type="dxa"/>
            </w:tcMar>
            <w:vAlign w:val="center"/>
            <w:hideMark/>
          </w:tcPr>
          <w:p w14:paraId="0AD071FA" w14:textId="2A74E3F6" w:rsidR="009C01E4" w:rsidRPr="003C10C3" w:rsidRDefault="009C01E4" w:rsidP="009C01E4">
            <w:pPr>
              <w:snapToGrid w:val="0"/>
              <w:ind w:firstLineChars="0" w:firstLine="0"/>
              <w:jc w:val="center"/>
            </w:pPr>
            <w:r w:rsidRPr="003C10C3">
              <w:t>0.02000 ± 0.03102</w:t>
            </w:r>
          </w:p>
        </w:tc>
      </w:tr>
      <w:tr w:rsidR="009C01E4" w:rsidRPr="003C10C3" w14:paraId="324F9DC3" w14:textId="77777777" w:rsidTr="00331DBC">
        <w:trPr>
          <w:trHeight w:val="283"/>
          <w:jc w:val="center"/>
        </w:trPr>
        <w:tc>
          <w:tcPr>
            <w:tcW w:w="1135" w:type="dxa"/>
            <w:vMerge/>
            <w:noWrap/>
            <w:tcMar>
              <w:top w:w="15" w:type="dxa"/>
              <w:left w:w="15" w:type="dxa"/>
              <w:bottom w:w="0" w:type="dxa"/>
              <w:right w:w="15" w:type="dxa"/>
            </w:tcMar>
            <w:vAlign w:val="center"/>
          </w:tcPr>
          <w:p w14:paraId="2049BD46" w14:textId="5D7EA810" w:rsidR="009C01E4" w:rsidRPr="003C10C3" w:rsidRDefault="009C01E4" w:rsidP="009C01E4">
            <w:pPr>
              <w:snapToGrid w:val="0"/>
              <w:ind w:firstLineChars="0" w:firstLine="0"/>
            </w:pPr>
          </w:p>
        </w:tc>
        <w:tc>
          <w:tcPr>
            <w:tcW w:w="4252" w:type="dxa"/>
            <w:vAlign w:val="center"/>
          </w:tcPr>
          <w:p w14:paraId="4C97608C" w14:textId="60DB873F" w:rsidR="009C01E4" w:rsidRPr="003C10C3" w:rsidRDefault="009C01E4" w:rsidP="009C01E4">
            <w:pPr>
              <w:snapToGrid w:val="0"/>
              <w:ind w:firstLineChars="0" w:firstLine="0"/>
              <w:jc w:val="left"/>
            </w:pPr>
            <w:r w:rsidRPr="003C10C3">
              <w:t>95% confidence interval</w:t>
            </w:r>
          </w:p>
        </w:tc>
        <w:tc>
          <w:tcPr>
            <w:tcW w:w="2835" w:type="dxa"/>
            <w:noWrap/>
            <w:tcMar>
              <w:top w:w="15" w:type="dxa"/>
              <w:left w:w="15" w:type="dxa"/>
              <w:bottom w:w="0" w:type="dxa"/>
              <w:right w:w="15" w:type="dxa"/>
            </w:tcMar>
            <w:vAlign w:val="center"/>
            <w:hideMark/>
          </w:tcPr>
          <w:p w14:paraId="47EEE18C" w14:textId="57B00168" w:rsidR="009C01E4" w:rsidRPr="003C10C3" w:rsidRDefault="009C01E4" w:rsidP="009C01E4">
            <w:pPr>
              <w:snapToGrid w:val="0"/>
              <w:ind w:firstLineChars="0" w:firstLine="0"/>
              <w:jc w:val="center"/>
            </w:pPr>
            <w:r w:rsidRPr="003C10C3">
              <w:rPr>
                <w:rFonts w:eastAsiaTheme="minorEastAsia"/>
              </w:rPr>
              <w:t>−</w:t>
            </w:r>
            <w:r w:rsidRPr="003C10C3">
              <w:t>0.04912 to 0.08912</w:t>
            </w:r>
          </w:p>
        </w:tc>
      </w:tr>
      <w:tr w:rsidR="009C01E4" w:rsidRPr="003C10C3" w14:paraId="09165CBF" w14:textId="77777777" w:rsidTr="00331DBC">
        <w:trPr>
          <w:trHeight w:val="283"/>
          <w:jc w:val="center"/>
        </w:trPr>
        <w:tc>
          <w:tcPr>
            <w:tcW w:w="1135" w:type="dxa"/>
            <w:vMerge/>
            <w:noWrap/>
            <w:tcMar>
              <w:top w:w="15" w:type="dxa"/>
              <w:left w:w="15" w:type="dxa"/>
              <w:bottom w:w="0" w:type="dxa"/>
              <w:right w:w="15" w:type="dxa"/>
            </w:tcMar>
            <w:vAlign w:val="center"/>
          </w:tcPr>
          <w:p w14:paraId="33641CE1" w14:textId="5F024E9E" w:rsidR="009C01E4" w:rsidRPr="003C10C3" w:rsidRDefault="009C01E4" w:rsidP="009C01E4">
            <w:pPr>
              <w:snapToGrid w:val="0"/>
              <w:ind w:firstLineChars="0" w:firstLine="0"/>
            </w:pPr>
          </w:p>
        </w:tc>
        <w:tc>
          <w:tcPr>
            <w:tcW w:w="4252" w:type="dxa"/>
            <w:vAlign w:val="center"/>
          </w:tcPr>
          <w:p w14:paraId="0313CCA4" w14:textId="60E06ED3" w:rsidR="009C01E4" w:rsidRPr="003C10C3" w:rsidRDefault="009C01E4" w:rsidP="009C01E4">
            <w:pPr>
              <w:snapToGrid w:val="0"/>
              <w:ind w:firstLineChars="0" w:firstLine="0"/>
              <w:jc w:val="left"/>
            </w:pPr>
            <w:r w:rsidRPr="003C10C3">
              <w:rPr>
                <w:i/>
              </w:rPr>
              <w:t xml:space="preserve">R </w:t>
            </w:r>
            <w:r w:rsidRPr="003C10C3">
              <w:t>squared (eta squared)</w:t>
            </w:r>
          </w:p>
        </w:tc>
        <w:tc>
          <w:tcPr>
            <w:tcW w:w="2835" w:type="dxa"/>
            <w:noWrap/>
            <w:tcMar>
              <w:top w:w="15" w:type="dxa"/>
              <w:left w:w="15" w:type="dxa"/>
              <w:bottom w:w="0" w:type="dxa"/>
              <w:right w:w="15" w:type="dxa"/>
            </w:tcMar>
            <w:vAlign w:val="center"/>
            <w:hideMark/>
          </w:tcPr>
          <w:p w14:paraId="22B4B1D1" w14:textId="665FC4F5" w:rsidR="009C01E4" w:rsidRPr="003C10C3" w:rsidRDefault="009C01E4" w:rsidP="009C01E4">
            <w:pPr>
              <w:snapToGrid w:val="0"/>
              <w:ind w:firstLineChars="0" w:firstLine="0"/>
              <w:jc w:val="center"/>
            </w:pPr>
            <w:r w:rsidRPr="003C10C3">
              <w:t>0.03991</w:t>
            </w:r>
          </w:p>
        </w:tc>
      </w:tr>
    </w:tbl>
    <w:p w14:paraId="67523F8E" w14:textId="677C9ACE" w:rsidR="00F2677D" w:rsidRPr="003C10C3" w:rsidRDefault="00F2677D" w:rsidP="00F2677D">
      <w:pPr>
        <w:pStyle w:val="af6"/>
        <w:rPr>
          <w:rFonts w:eastAsia="宋体"/>
        </w:rPr>
      </w:pPr>
      <w:r w:rsidRPr="00A6795A">
        <w:rPr>
          <w:rFonts w:eastAsia="宋体"/>
          <w:i/>
          <w:iCs/>
        </w:rPr>
        <w:t>df</w:t>
      </w:r>
      <w:r w:rsidRPr="003C10C3">
        <w:rPr>
          <w:rFonts w:eastAsia="宋体"/>
        </w:rPr>
        <w:t xml:space="preserve">: </w:t>
      </w:r>
      <w:r w:rsidRPr="003C10C3">
        <w:t xml:space="preserve">degrees of freedom; </w:t>
      </w:r>
      <w:r w:rsidRPr="003C10C3">
        <w:rPr>
          <w:rFonts w:eastAsia="宋体"/>
        </w:rPr>
        <w:t xml:space="preserve">SEM: </w:t>
      </w:r>
      <w:r w:rsidRPr="003C10C3">
        <w:t>Standard Error.</w:t>
      </w:r>
    </w:p>
    <w:p w14:paraId="0372D579" w14:textId="77777777" w:rsidR="000667E4" w:rsidRPr="003C10C3" w:rsidRDefault="000667E4" w:rsidP="00361B69">
      <w:pPr>
        <w:snapToGrid w:val="0"/>
        <w:ind w:firstLineChars="0" w:firstLine="0"/>
        <w:rPr>
          <w:b/>
          <w:bCs/>
        </w:rPr>
      </w:pPr>
    </w:p>
    <w:p w14:paraId="677441D2" w14:textId="723E616D" w:rsidR="000667E4" w:rsidRPr="003C10C3" w:rsidRDefault="000667E4" w:rsidP="00361B69">
      <w:pPr>
        <w:snapToGrid w:val="0"/>
        <w:ind w:firstLineChars="0" w:firstLine="0"/>
        <w:rPr>
          <w:rFonts w:eastAsiaTheme="minorEastAsia"/>
          <w:b/>
          <w:bCs/>
        </w:rPr>
      </w:pPr>
    </w:p>
    <w:p w14:paraId="5E2C8AEE" w14:textId="669429D3" w:rsidR="009C01E4" w:rsidRPr="003C10C3" w:rsidRDefault="009C01E4" w:rsidP="009C01E4">
      <w:pPr>
        <w:pStyle w:val="af5"/>
        <w:rPr>
          <w:rFonts w:eastAsiaTheme="minorEastAsia"/>
          <w:bCs/>
        </w:rPr>
      </w:pPr>
      <w:r w:rsidRPr="003C10C3">
        <w:t xml:space="preserve">Supplementary Table 49. </w:t>
      </w:r>
      <w:r w:rsidRPr="003C10C3">
        <w:rPr>
          <w:bCs/>
        </w:rPr>
        <w:t xml:space="preserve">COPD T1 </w:t>
      </w:r>
      <w:r w:rsidRPr="003C10C3">
        <w:rPr>
          <w:bCs/>
          <w:i/>
        </w:rPr>
        <w:t>vs.</w:t>
      </w:r>
      <w:r w:rsidRPr="003C10C3">
        <w:rPr>
          <w:bCs/>
        </w:rPr>
        <w:t xml:space="preserve"> T2.</w:t>
      </w: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29"/>
        <w:gridCol w:w="4258"/>
        <w:gridCol w:w="2977"/>
      </w:tblGrid>
      <w:tr w:rsidR="009C01E4" w:rsidRPr="003C10C3" w14:paraId="155C0170" w14:textId="77777777" w:rsidTr="00331DBC">
        <w:trPr>
          <w:trHeight w:val="283"/>
          <w:jc w:val="center"/>
        </w:trPr>
        <w:tc>
          <w:tcPr>
            <w:tcW w:w="8364" w:type="dxa"/>
            <w:gridSpan w:val="3"/>
            <w:noWrap/>
            <w:tcMar>
              <w:top w:w="15" w:type="dxa"/>
              <w:left w:w="15" w:type="dxa"/>
              <w:bottom w:w="0" w:type="dxa"/>
              <w:right w:w="15" w:type="dxa"/>
            </w:tcMar>
            <w:vAlign w:val="center"/>
            <w:hideMark/>
          </w:tcPr>
          <w:p w14:paraId="34FE2847" w14:textId="5B819089" w:rsidR="009C01E4" w:rsidRPr="003C10C3" w:rsidRDefault="009C01E4" w:rsidP="009C01E4">
            <w:pPr>
              <w:snapToGrid w:val="0"/>
              <w:ind w:firstLineChars="0" w:firstLine="0"/>
              <w:jc w:val="left"/>
            </w:pPr>
            <w:r w:rsidRPr="003C10C3">
              <w:rPr>
                <w:bCs/>
              </w:rPr>
              <w:t xml:space="preserve">Unpaired </w:t>
            </w:r>
            <w:r w:rsidRPr="003C10C3">
              <w:rPr>
                <w:bCs/>
                <w:i/>
              </w:rPr>
              <w:t>t</w:t>
            </w:r>
            <w:r w:rsidRPr="003C10C3">
              <w:rPr>
                <w:bCs/>
              </w:rPr>
              <w:t xml:space="preserve"> test</w:t>
            </w:r>
          </w:p>
        </w:tc>
      </w:tr>
      <w:tr w:rsidR="009C01E4" w:rsidRPr="003C10C3" w14:paraId="29345C69" w14:textId="77777777" w:rsidTr="00331DBC">
        <w:trPr>
          <w:trHeight w:val="283"/>
          <w:jc w:val="center"/>
        </w:trPr>
        <w:tc>
          <w:tcPr>
            <w:tcW w:w="1129" w:type="dxa"/>
            <w:vMerge w:val="restart"/>
            <w:noWrap/>
            <w:tcMar>
              <w:top w:w="15" w:type="dxa"/>
              <w:left w:w="15" w:type="dxa"/>
              <w:bottom w:w="0" w:type="dxa"/>
              <w:right w:w="15" w:type="dxa"/>
            </w:tcMar>
            <w:vAlign w:val="center"/>
          </w:tcPr>
          <w:p w14:paraId="05AFF0C5" w14:textId="6A166343" w:rsidR="009C01E4" w:rsidRPr="003C10C3" w:rsidRDefault="009C01E4" w:rsidP="009C01E4">
            <w:pPr>
              <w:snapToGrid w:val="0"/>
              <w:ind w:firstLineChars="0" w:firstLine="0"/>
            </w:pPr>
          </w:p>
        </w:tc>
        <w:tc>
          <w:tcPr>
            <w:tcW w:w="4258" w:type="dxa"/>
            <w:vAlign w:val="center"/>
          </w:tcPr>
          <w:p w14:paraId="632014CC" w14:textId="3C69044A" w:rsidR="009C01E4" w:rsidRPr="003C10C3" w:rsidRDefault="009C01E4" w:rsidP="009C01E4">
            <w:pPr>
              <w:snapToGrid w:val="0"/>
              <w:ind w:firstLineChars="0" w:firstLine="0"/>
              <w:jc w:val="left"/>
            </w:pPr>
            <w:r w:rsidRPr="003C10C3">
              <w:rPr>
                <w:i/>
              </w:rPr>
              <w:t xml:space="preserve">p </w:t>
            </w:r>
            <w:r w:rsidRPr="003C10C3">
              <w:t>value</w:t>
            </w:r>
          </w:p>
        </w:tc>
        <w:tc>
          <w:tcPr>
            <w:tcW w:w="2977" w:type="dxa"/>
            <w:noWrap/>
            <w:tcMar>
              <w:top w:w="15" w:type="dxa"/>
              <w:left w:w="15" w:type="dxa"/>
              <w:bottom w:w="0" w:type="dxa"/>
              <w:right w:w="15" w:type="dxa"/>
            </w:tcMar>
            <w:vAlign w:val="center"/>
            <w:hideMark/>
          </w:tcPr>
          <w:p w14:paraId="49B46931" w14:textId="1A69AD0A" w:rsidR="009C01E4" w:rsidRPr="003C10C3" w:rsidRDefault="009C01E4" w:rsidP="009C01E4">
            <w:pPr>
              <w:snapToGrid w:val="0"/>
              <w:ind w:firstLineChars="0" w:firstLine="0"/>
              <w:jc w:val="center"/>
            </w:pPr>
            <w:r w:rsidRPr="003C10C3">
              <w:t>0.05</w:t>
            </w:r>
          </w:p>
        </w:tc>
      </w:tr>
      <w:tr w:rsidR="009C01E4" w:rsidRPr="003C10C3" w14:paraId="70C68A27" w14:textId="77777777" w:rsidTr="00331DBC">
        <w:trPr>
          <w:trHeight w:val="283"/>
          <w:jc w:val="center"/>
        </w:trPr>
        <w:tc>
          <w:tcPr>
            <w:tcW w:w="1129" w:type="dxa"/>
            <w:vMerge/>
            <w:noWrap/>
            <w:tcMar>
              <w:top w:w="15" w:type="dxa"/>
              <w:left w:w="15" w:type="dxa"/>
              <w:bottom w:w="0" w:type="dxa"/>
              <w:right w:w="15" w:type="dxa"/>
            </w:tcMar>
            <w:vAlign w:val="center"/>
          </w:tcPr>
          <w:p w14:paraId="57CBCE00" w14:textId="77EAEE48" w:rsidR="009C01E4" w:rsidRPr="003C10C3" w:rsidRDefault="009C01E4" w:rsidP="009C01E4">
            <w:pPr>
              <w:snapToGrid w:val="0"/>
              <w:ind w:firstLineChars="0" w:firstLine="0"/>
            </w:pPr>
          </w:p>
        </w:tc>
        <w:tc>
          <w:tcPr>
            <w:tcW w:w="4258" w:type="dxa"/>
            <w:vAlign w:val="center"/>
          </w:tcPr>
          <w:p w14:paraId="5FBAB62C" w14:textId="23D66912" w:rsidR="009C01E4" w:rsidRPr="003C10C3" w:rsidRDefault="009C01E4" w:rsidP="009C01E4">
            <w:pPr>
              <w:snapToGrid w:val="0"/>
              <w:ind w:firstLineChars="0" w:firstLine="0"/>
              <w:jc w:val="left"/>
            </w:pPr>
            <w:r w:rsidRPr="003C10C3">
              <w:t>Significantly different (</w:t>
            </w:r>
            <w:r w:rsidRPr="003C10C3">
              <w:rPr>
                <w:i/>
              </w:rPr>
              <w:t xml:space="preserve">p </w:t>
            </w:r>
            <w:r w:rsidRPr="003C10C3">
              <w:t>&lt; 0.05)?</w:t>
            </w:r>
          </w:p>
        </w:tc>
        <w:tc>
          <w:tcPr>
            <w:tcW w:w="2977" w:type="dxa"/>
            <w:noWrap/>
            <w:tcMar>
              <w:top w:w="15" w:type="dxa"/>
              <w:left w:w="15" w:type="dxa"/>
              <w:bottom w:w="0" w:type="dxa"/>
              <w:right w:w="15" w:type="dxa"/>
            </w:tcMar>
            <w:vAlign w:val="center"/>
            <w:hideMark/>
          </w:tcPr>
          <w:p w14:paraId="40AABAA1" w14:textId="60CAD0D7" w:rsidR="009C01E4" w:rsidRPr="003C10C3" w:rsidRDefault="009C01E4" w:rsidP="009C01E4">
            <w:pPr>
              <w:snapToGrid w:val="0"/>
              <w:ind w:firstLineChars="0" w:firstLine="0"/>
              <w:jc w:val="center"/>
            </w:pPr>
            <w:r w:rsidRPr="003C10C3">
              <w:t>No</w:t>
            </w:r>
          </w:p>
        </w:tc>
      </w:tr>
      <w:tr w:rsidR="009C01E4" w:rsidRPr="003C10C3" w14:paraId="6149633B" w14:textId="77777777" w:rsidTr="00331DBC">
        <w:trPr>
          <w:trHeight w:val="283"/>
          <w:jc w:val="center"/>
        </w:trPr>
        <w:tc>
          <w:tcPr>
            <w:tcW w:w="1129" w:type="dxa"/>
            <w:vMerge/>
            <w:noWrap/>
            <w:tcMar>
              <w:top w:w="15" w:type="dxa"/>
              <w:left w:w="15" w:type="dxa"/>
              <w:bottom w:w="0" w:type="dxa"/>
              <w:right w:w="15" w:type="dxa"/>
            </w:tcMar>
            <w:vAlign w:val="center"/>
          </w:tcPr>
          <w:p w14:paraId="0BAEE7F1" w14:textId="0AC44469" w:rsidR="009C01E4" w:rsidRPr="003C10C3" w:rsidRDefault="009C01E4" w:rsidP="009C01E4">
            <w:pPr>
              <w:snapToGrid w:val="0"/>
              <w:ind w:firstLineChars="0" w:firstLine="0"/>
            </w:pPr>
          </w:p>
        </w:tc>
        <w:tc>
          <w:tcPr>
            <w:tcW w:w="4258" w:type="dxa"/>
            <w:vAlign w:val="center"/>
          </w:tcPr>
          <w:p w14:paraId="24BF0C5D" w14:textId="73899760" w:rsidR="009C01E4" w:rsidRPr="003C10C3" w:rsidRDefault="009C01E4" w:rsidP="009C01E4">
            <w:pPr>
              <w:snapToGrid w:val="0"/>
              <w:ind w:firstLineChars="0" w:firstLine="0"/>
              <w:jc w:val="left"/>
            </w:pPr>
            <w:r w:rsidRPr="003C10C3">
              <w:t xml:space="preserve">One- or two-tailed </w:t>
            </w:r>
            <w:r w:rsidRPr="003C10C3">
              <w:rPr>
                <w:i/>
              </w:rPr>
              <w:t xml:space="preserve">p </w:t>
            </w:r>
            <w:r w:rsidRPr="003C10C3">
              <w:t>value?</w:t>
            </w:r>
          </w:p>
        </w:tc>
        <w:tc>
          <w:tcPr>
            <w:tcW w:w="2977" w:type="dxa"/>
            <w:noWrap/>
            <w:tcMar>
              <w:top w:w="15" w:type="dxa"/>
              <w:left w:w="15" w:type="dxa"/>
              <w:bottom w:w="0" w:type="dxa"/>
              <w:right w:w="15" w:type="dxa"/>
            </w:tcMar>
            <w:vAlign w:val="center"/>
            <w:hideMark/>
          </w:tcPr>
          <w:p w14:paraId="5004C012" w14:textId="18EBAFAC" w:rsidR="009C01E4" w:rsidRPr="003C10C3" w:rsidRDefault="009C01E4" w:rsidP="009C01E4">
            <w:pPr>
              <w:snapToGrid w:val="0"/>
              <w:ind w:firstLineChars="0" w:firstLine="0"/>
              <w:jc w:val="center"/>
            </w:pPr>
            <w:r w:rsidRPr="003C10C3">
              <w:t>Two-tailed</w:t>
            </w:r>
          </w:p>
        </w:tc>
      </w:tr>
      <w:tr w:rsidR="009C01E4" w:rsidRPr="003C10C3" w14:paraId="6E260F56" w14:textId="77777777" w:rsidTr="00331DBC">
        <w:trPr>
          <w:trHeight w:val="283"/>
          <w:jc w:val="center"/>
        </w:trPr>
        <w:tc>
          <w:tcPr>
            <w:tcW w:w="1129" w:type="dxa"/>
            <w:vMerge/>
            <w:noWrap/>
            <w:tcMar>
              <w:top w:w="15" w:type="dxa"/>
              <w:left w:w="15" w:type="dxa"/>
              <w:bottom w:w="0" w:type="dxa"/>
              <w:right w:w="15" w:type="dxa"/>
            </w:tcMar>
            <w:vAlign w:val="center"/>
          </w:tcPr>
          <w:p w14:paraId="5770AF77" w14:textId="26811430" w:rsidR="009C01E4" w:rsidRPr="003C10C3" w:rsidRDefault="009C01E4" w:rsidP="009C01E4">
            <w:pPr>
              <w:snapToGrid w:val="0"/>
              <w:ind w:firstLineChars="0" w:firstLine="0"/>
            </w:pPr>
          </w:p>
        </w:tc>
        <w:tc>
          <w:tcPr>
            <w:tcW w:w="4258" w:type="dxa"/>
            <w:vAlign w:val="center"/>
          </w:tcPr>
          <w:p w14:paraId="43BE08E6" w14:textId="008134CA" w:rsidR="009C01E4" w:rsidRPr="003C10C3" w:rsidRDefault="009C01E4" w:rsidP="009C01E4">
            <w:pPr>
              <w:snapToGrid w:val="0"/>
              <w:ind w:firstLineChars="0" w:firstLine="0"/>
              <w:jc w:val="left"/>
            </w:pPr>
            <w:r w:rsidRPr="003C10C3">
              <w:rPr>
                <w:i/>
              </w:rPr>
              <w:t>t</w:t>
            </w:r>
            <w:r w:rsidRPr="003C10C3">
              <w:t xml:space="preserve">, </w:t>
            </w:r>
            <w:r w:rsidRPr="003C10C3">
              <w:rPr>
                <w:i/>
              </w:rPr>
              <w:t>df</w:t>
            </w:r>
          </w:p>
        </w:tc>
        <w:tc>
          <w:tcPr>
            <w:tcW w:w="2977" w:type="dxa"/>
            <w:noWrap/>
            <w:tcMar>
              <w:top w:w="15" w:type="dxa"/>
              <w:left w:w="15" w:type="dxa"/>
              <w:bottom w:w="0" w:type="dxa"/>
              <w:right w:w="15" w:type="dxa"/>
            </w:tcMar>
            <w:vAlign w:val="center"/>
            <w:hideMark/>
          </w:tcPr>
          <w:p w14:paraId="19084AB0" w14:textId="504A0C13" w:rsidR="009C01E4" w:rsidRPr="003C10C3" w:rsidRDefault="009C01E4" w:rsidP="009C01E4">
            <w:pPr>
              <w:snapToGrid w:val="0"/>
              <w:ind w:firstLineChars="0" w:firstLine="0"/>
              <w:jc w:val="center"/>
            </w:pPr>
            <w:r w:rsidRPr="003C10C3">
              <w:rPr>
                <w:i/>
              </w:rPr>
              <w:t>t</w:t>
            </w:r>
            <w:r w:rsidRPr="003C10C3">
              <w:t xml:space="preserve"> = 2.087, </w:t>
            </w:r>
            <w:r w:rsidRPr="003C10C3">
              <w:rPr>
                <w:i/>
              </w:rPr>
              <w:t>df</w:t>
            </w:r>
            <w:r w:rsidRPr="003C10C3">
              <w:t xml:space="preserve"> = 14</w:t>
            </w:r>
          </w:p>
        </w:tc>
      </w:tr>
      <w:tr w:rsidR="009C01E4" w:rsidRPr="003C10C3" w14:paraId="170BD50B" w14:textId="77777777" w:rsidTr="00331DBC">
        <w:trPr>
          <w:trHeight w:val="283"/>
          <w:jc w:val="center"/>
        </w:trPr>
        <w:tc>
          <w:tcPr>
            <w:tcW w:w="8364" w:type="dxa"/>
            <w:gridSpan w:val="3"/>
            <w:noWrap/>
            <w:tcMar>
              <w:top w:w="15" w:type="dxa"/>
              <w:left w:w="15" w:type="dxa"/>
              <w:bottom w:w="0" w:type="dxa"/>
              <w:right w:w="15" w:type="dxa"/>
            </w:tcMar>
            <w:vAlign w:val="center"/>
            <w:hideMark/>
          </w:tcPr>
          <w:p w14:paraId="48FC6DC4" w14:textId="2D320550" w:rsidR="009C01E4" w:rsidRPr="003C10C3" w:rsidRDefault="009C01E4" w:rsidP="009C01E4">
            <w:pPr>
              <w:snapToGrid w:val="0"/>
              <w:ind w:firstLineChars="0" w:firstLine="0"/>
              <w:jc w:val="left"/>
            </w:pPr>
            <w:r w:rsidRPr="003C10C3">
              <w:rPr>
                <w:bCs/>
              </w:rPr>
              <w:t>How big is the difference?</w:t>
            </w:r>
          </w:p>
        </w:tc>
      </w:tr>
      <w:tr w:rsidR="009C01E4" w:rsidRPr="003C10C3" w14:paraId="2C7E75ED" w14:textId="77777777" w:rsidTr="00331DBC">
        <w:trPr>
          <w:trHeight w:val="283"/>
          <w:jc w:val="center"/>
        </w:trPr>
        <w:tc>
          <w:tcPr>
            <w:tcW w:w="1129" w:type="dxa"/>
            <w:vMerge w:val="restart"/>
            <w:noWrap/>
            <w:tcMar>
              <w:top w:w="15" w:type="dxa"/>
              <w:left w:w="15" w:type="dxa"/>
              <w:bottom w:w="0" w:type="dxa"/>
              <w:right w:w="15" w:type="dxa"/>
            </w:tcMar>
            <w:vAlign w:val="center"/>
          </w:tcPr>
          <w:p w14:paraId="3BF8BC7F" w14:textId="74CDF639" w:rsidR="009C01E4" w:rsidRPr="003C10C3" w:rsidRDefault="009C01E4" w:rsidP="009C01E4">
            <w:pPr>
              <w:snapToGrid w:val="0"/>
              <w:ind w:firstLineChars="0" w:firstLine="0"/>
            </w:pPr>
          </w:p>
        </w:tc>
        <w:tc>
          <w:tcPr>
            <w:tcW w:w="4258" w:type="dxa"/>
            <w:vAlign w:val="center"/>
          </w:tcPr>
          <w:p w14:paraId="682E0AFA" w14:textId="32FF7390" w:rsidR="009C01E4" w:rsidRPr="003C10C3" w:rsidRDefault="009C01E4" w:rsidP="009C01E4">
            <w:pPr>
              <w:snapToGrid w:val="0"/>
              <w:ind w:firstLineChars="0" w:firstLine="0"/>
              <w:jc w:val="left"/>
            </w:pPr>
            <w:r w:rsidRPr="003C10C3">
              <w:t>Mean of column B</w:t>
            </w:r>
          </w:p>
        </w:tc>
        <w:tc>
          <w:tcPr>
            <w:tcW w:w="2977" w:type="dxa"/>
            <w:noWrap/>
            <w:tcMar>
              <w:top w:w="15" w:type="dxa"/>
              <w:left w:w="15" w:type="dxa"/>
              <w:bottom w:w="0" w:type="dxa"/>
              <w:right w:w="15" w:type="dxa"/>
            </w:tcMar>
            <w:vAlign w:val="center"/>
            <w:hideMark/>
          </w:tcPr>
          <w:p w14:paraId="50642223" w14:textId="31C18592" w:rsidR="009C01E4" w:rsidRPr="003C10C3" w:rsidRDefault="009C01E4" w:rsidP="009C01E4">
            <w:pPr>
              <w:snapToGrid w:val="0"/>
              <w:ind w:firstLineChars="0" w:firstLine="0"/>
              <w:jc w:val="center"/>
            </w:pPr>
            <w:r w:rsidRPr="003C10C3">
              <w:t>5.635</w:t>
            </w:r>
          </w:p>
        </w:tc>
      </w:tr>
      <w:tr w:rsidR="009C01E4" w:rsidRPr="003C10C3" w14:paraId="25988180" w14:textId="77777777" w:rsidTr="00331DBC">
        <w:trPr>
          <w:trHeight w:val="283"/>
          <w:jc w:val="center"/>
        </w:trPr>
        <w:tc>
          <w:tcPr>
            <w:tcW w:w="1129" w:type="dxa"/>
            <w:vMerge/>
            <w:noWrap/>
            <w:tcMar>
              <w:top w:w="15" w:type="dxa"/>
              <w:left w:w="15" w:type="dxa"/>
              <w:bottom w:w="0" w:type="dxa"/>
              <w:right w:w="15" w:type="dxa"/>
            </w:tcMar>
            <w:vAlign w:val="center"/>
          </w:tcPr>
          <w:p w14:paraId="0A7EDD71" w14:textId="1C6BED55" w:rsidR="009C01E4" w:rsidRPr="003C10C3" w:rsidRDefault="009C01E4" w:rsidP="009C01E4">
            <w:pPr>
              <w:snapToGrid w:val="0"/>
              <w:ind w:firstLineChars="0" w:firstLine="0"/>
            </w:pPr>
          </w:p>
        </w:tc>
        <w:tc>
          <w:tcPr>
            <w:tcW w:w="4258" w:type="dxa"/>
            <w:vAlign w:val="center"/>
          </w:tcPr>
          <w:p w14:paraId="375306D9" w14:textId="0D01335B" w:rsidR="009C01E4" w:rsidRPr="003C10C3" w:rsidRDefault="009C01E4" w:rsidP="009C01E4">
            <w:pPr>
              <w:snapToGrid w:val="0"/>
              <w:ind w:firstLineChars="0" w:firstLine="0"/>
              <w:jc w:val="left"/>
            </w:pPr>
            <w:r w:rsidRPr="003C10C3">
              <w:t>Mean of column G</w:t>
            </w:r>
          </w:p>
        </w:tc>
        <w:tc>
          <w:tcPr>
            <w:tcW w:w="2977" w:type="dxa"/>
            <w:noWrap/>
            <w:tcMar>
              <w:top w:w="15" w:type="dxa"/>
              <w:left w:w="15" w:type="dxa"/>
              <w:bottom w:w="0" w:type="dxa"/>
              <w:right w:w="15" w:type="dxa"/>
            </w:tcMar>
            <w:vAlign w:val="center"/>
            <w:hideMark/>
          </w:tcPr>
          <w:p w14:paraId="4001F172" w14:textId="496809F6" w:rsidR="009C01E4" w:rsidRPr="003C10C3" w:rsidRDefault="009C01E4" w:rsidP="009C01E4">
            <w:pPr>
              <w:snapToGrid w:val="0"/>
              <w:ind w:firstLineChars="0" w:firstLine="0"/>
              <w:jc w:val="center"/>
            </w:pPr>
            <w:r w:rsidRPr="003C10C3">
              <w:t>5.721</w:t>
            </w:r>
          </w:p>
        </w:tc>
      </w:tr>
      <w:tr w:rsidR="009C01E4" w:rsidRPr="003C10C3" w14:paraId="0FAB5F11" w14:textId="77777777" w:rsidTr="00331DBC">
        <w:trPr>
          <w:trHeight w:val="283"/>
          <w:jc w:val="center"/>
        </w:trPr>
        <w:tc>
          <w:tcPr>
            <w:tcW w:w="1129" w:type="dxa"/>
            <w:vMerge/>
            <w:noWrap/>
            <w:tcMar>
              <w:top w:w="15" w:type="dxa"/>
              <w:left w:w="15" w:type="dxa"/>
              <w:bottom w:w="0" w:type="dxa"/>
              <w:right w:w="15" w:type="dxa"/>
            </w:tcMar>
            <w:vAlign w:val="center"/>
          </w:tcPr>
          <w:p w14:paraId="66ACD23B" w14:textId="737C9CD5" w:rsidR="009C01E4" w:rsidRPr="003C10C3" w:rsidRDefault="009C01E4" w:rsidP="009C01E4">
            <w:pPr>
              <w:snapToGrid w:val="0"/>
              <w:ind w:firstLineChars="0" w:firstLine="0"/>
            </w:pPr>
          </w:p>
        </w:tc>
        <w:tc>
          <w:tcPr>
            <w:tcW w:w="4258" w:type="dxa"/>
            <w:vAlign w:val="center"/>
          </w:tcPr>
          <w:p w14:paraId="69C96FF6" w14:textId="787418F9" w:rsidR="009C01E4" w:rsidRPr="003C10C3" w:rsidRDefault="009C01E4" w:rsidP="009C01E4">
            <w:pPr>
              <w:snapToGrid w:val="0"/>
              <w:ind w:firstLineChars="0" w:firstLine="0"/>
              <w:jc w:val="left"/>
            </w:pPr>
            <w:r w:rsidRPr="003C10C3">
              <w:t xml:space="preserve">Difference between means (G </w:t>
            </w:r>
            <w:r w:rsidRPr="003C10C3">
              <w:rPr>
                <w:rFonts w:eastAsiaTheme="minorEastAsia"/>
              </w:rPr>
              <w:t>−</w:t>
            </w:r>
            <w:r w:rsidRPr="003C10C3">
              <w:t xml:space="preserve"> B) ± SEM</w:t>
            </w:r>
          </w:p>
        </w:tc>
        <w:tc>
          <w:tcPr>
            <w:tcW w:w="2977" w:type="dxa"/>
            <w:noWrap/>
            <w:tcMar>
              <w:top w:w="15" w:type="dxa"/>
              <w:left w:w="15" w:type="dxa"/>
              <w:bottom w:w="0" w:type="dxa"/>
              <w:right w:w="15" w:type="dxa"/>
            </w:tcMar>
            <w:vAlign w:val="center"/>
            <w:hideMark/>
          </w:tcPr>
          <w:p w14:paraId="0F0A0D42" w14:textId="073A7C91" w:rsidR="009C01E4" w:rsidRPr="003C10C3" w:rsidRDefault="009C01E4" w:rsidP="009C01E4">
            <w:pPr>
              <w:snapToGrid w:val="0"/>
              <w:ind w:firstLineChars="0" w:firstLine="0"/>
              <w:jc w:val="center"/>
            </w:pPr>
            <w:r w:rsidRPr="003C10C3">
              <w:t>0.08625 ± 0.04134</w:t>
            </w:r>
          </w:p>
        </w:tc>
      </w:tr>
      <w:tr w:rsidR="009C01E4" w:rsidRPr="003C10C3" w14:paraId="3E1D8568" w14:textId="77777777" w:rsidTr="00331DBC">
        <w:trPr>
          <w:trHeight w:val="283"/>
          <w:jc w:val="center"/>
        </w:trPr>
        <w:tc>
          <w:tcPr>
            <w:tcW w:w="1129" w:type="dxa"/>
            <w:vMerge/>
            <w:noWrap/>
            <w:tcMar>
              <w:top w:w="15" w:type="dxa"/>
              <w:left w:w="15" w:type="dxa"/>
              <w:bottom w:w="0" w:type="dxa"/>
              <w:right w:w="15" w:type="dxa"/>
            </w:tcMar>
            <w:vAlign w:val="center"/>
          </w:tcPr>
          <w:p w14:paraId="3C6ACA98" w14:textId="0E99981C" w:rsidR="009C01E4" w:rsidRPr="003C10C3" w:rsidRDefault="009C01E4" w:rsidP="009C01E4">
            <w:pPr>
              <w:snapToGrid w:val="0"/>
              <w:ind w:firstLineChars="0" w:firstLine="0"/>
            </w:pPr>
          </w:p>
        </w:tc>
        <w:tc>
          <w:tcPr>
            <w:tcW w:w="4258" w:type="dxa"/>
            <w:vAlign w:val="center"/>
          </w:tcPr>
          <w:p w14:paraId="74E4FF5D" w14:textId="0484261F" w:rsidR="009C01E4" w:rsidRPr="003C10C3" w:rsidRDefault="009C01E4" w:rsidP="009C01E4">
            <w:pPr>
              <w:snapToGrid w:val="0"/>
              <w:ind w:firstLineChars="0" w:firstLine="0"/>
              <w:jc w:val="left"/>
            </w:pPr>
            <w:r w:rsidRPr="003C10C3">
              <w:t>95% confidence interval</w:t>
            </w:r>
          </w:p>
        </w:tc>
        <w:tc>
          <w:tcPr>
            <w:tcW w:w="2977" w:type="dxa"/>
            <w:noWrap/>
            <w:tcMar>
              <w:top w:w="15" w:type="dxa"/>
              <w:left w:w="15" w:type="dxa"/>
              <w:bottom w:w="0" w:type="dxa"/>
              <w:right w:w="15" w:type="dxa"/>
            </w:tcMar>
            <w:vAlign w:val="center"/>
            <w:hideMark/>
          </w:tcPr>
          <w:p w14:paraId="67EB04A1" w14:textId="088A0DBA" w:rsidR="009C01E4" w:rsidRPr="003C10C3" w:rsidRDefault="009C01E4" w:rsidP="009C01E4">
            <w:pPr>
              <w:snapToGrid w:val="0"/>
              <w:ind w:firstLineChars="0" w:firstLine="0"/>
              <w:jc w:val="center"/>
            </w:pPr>
            <w:r w:rsidRPr="003C10C3">
              <w:rPr>
                <w:rFonts w:eastAsiaTheme="minorEastAsia"/>
              </w:rPr>
              <w:t>−</w:t>
            </w:r>
            <w:r w:rsidRPr="003C10C3">
              <w:t>0.002408 to 0.1749</w:t>
            </w:r>
          </w:p>
        </w:tc>
      </w:tr>
      <w:tr w:rsidR="009C01E4" w:rsidRPr="003C10C3" w14:paraId="61FE81B1" w14:textId="77777777" w:rsidTr="00331DBC">
        <w:trPr>
          <w:trHeight w:val="283"/>
          <w:jc w:val="center"/>
        </w:trPr>
        <w:tc>
          <w:tcPr>
            <w:tcW w:w="1129" w:type="dxa"/>
            <w:vMerge/>
            <w:noWrap/>
            <w:tcMar>
              <w:top w:w="15" w:type="dxa"/>
              <w:left w:w="15" w:type="dxa"/>
              <w:bottom w:w="0" w:type="dxa"/>
              <w:right w:w="15" w:type="dxa"/>
            </w:tcMar>
            <w:vAlign w:val="center"/>
          </w:tcPr>
          <w:p w14:paraId="0D93B65C" w14:textId="356D200C" w:rsidR="009C01E4" w:rsidRPr="003C10C3" w:rsidRDefault="009C01E4" w:rsidP="009C01E4">
            <w:pPr>
              <w:snapToGrid w:val="0"/>
              <w:ind w:firstLineChars="0" w:firstLine="0"/>
            </w:pPr>
          </w:p>
        </w:tc>
        <w:tc>
          <w:tcPr>
            <w:tcW w:w="4258" w:type="dxa"/>
            <w:vAlign w:val="center"/>
          </w:tcPr>
          <w:p w14:paraId="08E72F4E" w14:textId="5CB7387F" w:rsidR="009C01E4" w:rsidRPr="003C10C3" w:rsidRDefault="009C01E4" w:rsidP="009C01E4">
            <w:pPr>
              <w:snapToGrid w:val="0"/>
              <w:ind w:firstLineChars="0" w:firstLine="0"/>
              <w:jc w:val="left"/>
            </w:pPr>
            <w:r w:rsidRPr="003C10C3">
              <w:rPr>
                <w:i/>
              </w:rPr>
              <w:t xml:space="preserve">R </w:t>
            </w:r>
            <w:r w:rsidRPr="003C10C3">
              <w:t>squared (eta squared)</w:t>
            </w:r>
          </w:p>
        </w:tc>
        <w:tc>
          <w:tcPr>
            <w:tcW w:w="2977" w:type="dxa"/>
            <w:noWrap/>
            <w:tcMar>
              <w:top w:w="15" w:type="dxa"/>
              <w:left w:w="15" w:type="dxa"/>
              <w:bottom w:w="0" w:type="dxa"/>
              <w:right w:w="15" w:type="dxa"/>
            </w:tcMar>
            <w:vAlign w:val="center"/>
            <w:hideMark/>
          </w:tcPr>
          <w:p w14:paraId="76C79726" w14:textId="10257ADD" w:rsidR="009C01E4" w:rsidRPr="003C10C3" w:rsidRDefault="009C01E4" w:rsidP="009C01E4">
            <w:pPr>
              <w:snapToGrid w:val="0"/>
              <w:ind w:firstLineChars="0" w:firstLine="0"/>
              <w:jc w:val="center"/>
            </w:pPr>
            <w:r w:rsidRPr="003C10C3">
              <w:t>0.2372</w:t>
            </w:r>
          </w:p>
        </w:tc>
      </w:tr>
    </w:tbl>
    <w:p w14:paraId="324BB95D" w14:textId="5BA13CD3" w:rsidR="00F2677D" w:rsidRPr="003C10C3" w:rsidRDefault="00F2677D" w:rsidP="00F2677D">
      <w:pPr>
        <w:pStyle w:val="af6"/>
        <w:rPr>
          <w:rFonts w:eastAsia="宋体"/>
        </w:rPr>
      </w:pPr>
      <w:bookmarkStart w:id="43" w:name="_Toc211784832"/>
      <w:r w:rsidRPr="00A6795A">
        <w:rPr>
          <w:rFonts w:eastAsia="宋体"/>
          <w:i/>
          <w:iCs/>
        </w:rPr>
        <w:t>df</w:t>
      </w:r>
      <w:r w:rsidRPr="003C10C3">
        <w:rPr>
          <w:rFonts w:eastAsia="宋体"/>
        </w:rPr>
        <w:t xml:space="preserve">: </w:t>
      </w:r>
      <w:r w:rsidRPr="003C10C3">
        <w:t xml:space="preserve">degrees of freedom; </w:t>
      </w:r>
      <w:r w:rsidRPr="003C10C3">
        <w:rPr>
          <w:rFonts w:eastAsia="宋体"/>
        </w:rPr>
        <w:t xml:space="preserve">SEM: </w:t>
      </w:r>
      <w:r w:rsidRPr="003C10C3">
        <w:t>Standard Error.</w:t>
      </w:r>
    </w:p>
    <w:p w14:paraId="1B97745A" w14:textId="77777777" w:rsidR="009C01E4" w:rsidRPr="003C10C3" w:rsidRDefault="009C01E4" w:rsidP="009C01E4">
      <w:pPr>
        <w:ind w:firstLine="420"/>
      </w:pPr>
    </w:p>
    <w:p w14:paraId="41D486D9" w14:textId="77777777" w:rsidR="009C01E4" w:rsidRPr="003C10C3" w:rsidRDefault="009C01E4" w:rsidP="009C01E4">
      <w:pPr>
        <w:ind w:firstLine="420"/>
      </w:pPr>
    </w:p>
    <w:p w14:paraId="1F2BAD76" w14:textId="31EF3BC3" w:rsidR="000667E4" w:rsidRPr="003C10C3" w:rsidRDefault="000667E4" w:rsidP="009C01E4">
      <w:pPr>
        <w:pStyle w:val="2"/>
        <w:rPr>
          <w:color w:val="auto"/>
        </w:rPr>
      </w:pPr>
      <w:r w:rsidRPr="003C10C3">
        <w:rPr>
          <w:color w:val="auto"/>
        </w:rPr>
        <w:t>Operator 7</w:t>
      </w:r>
      <w:bookmarkEnd w:id="43"/>
    </w:p>
    <w:p w14:paraId="69AA5B69" w14:textId="204F30F1" w:rsidR="000667E4" w:rsidRPr="003C10C3" w:rsidRDefault="009C01E4" w:rsidP="002B3B16">
      <w:pPr>
        <w:pStyle w:val="af5"/>
        <w:rPr>
          <w:bCs/>
        </w:rPr>
      </w:pPr>
      <w:r w:rsidRPr="003C10C3">
        <w:t xml:space="preserve">Supplementary Table 50. </w:t>
      </w:r>
      <w:r w:rsidR="002B3B16" w:rsidRPr="003C10C3">
        <w:rPr>
          <w:bCs/>
        </w:rPr>
        <w:t xml:space="preserve">Normal T1 </w:t>
      </w:r>
      <w:r w:rsidR="002B3B16" w:rsidRPr="003C10C3">
        <w:rPr>
          <w:bCs/>
          <w:i/>
        </w:rPr>
        <w:t>vs.</w:t>
      </w:r>
      <w:r w:rsidR="002B3B16" w:rsidRPr="003C10C3">
        <w:rPr>
          <w:bCs/>
        </w:rPr>
        <w:t xml:space="preserve"> T2.</w:t>
      </w:r>
    </w:p>
    <w:tbl>
      <w:tblPr>
        <w:tblW w:w="8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0"/>
        <w:gridCol w:w="4111"/>
        <w:gridCol w:w="3402"/>
      </w:tblGrid>
      <w:tr w:rsidR="002B3B16" w:rsidRPr="003C10C3" w14:paraId="6C516181" w14:textId="77777777" w:rsidTr="00331DBC">
        <w:trPr>
          <w:trHeight w:val="283"/>
          <w:jc w:val="center"/>
        </w:trPr>
        <w:tc>
          <w:tcPr>
            <w:tcW w:w="8363" w:type="dxa"/>
            <w:gridSpan w:val="3"/>
            <w:noWrap/>
            <w:tcMar>
              <w:top w:w="15" w:type="dxa"/>
              <w:left w:w="15" w:type="dxa"/>
              <w:bottom w:w="0" w:type="dxa"/>
              <w:right w:w="15" w:type="dxa"/>
            </w:tcMar>
            <w:vAlign w:val="center"/>
            <w:hideMark/>
          </w:tcPr>
          <w:p w14:paraId="4E173B79" w14:textId="387F7BFA" w:rsidR="002B3B16" w:rsidRPr="003C10C3" w:rsidRDefault="002B3B16" w:rsidP="002B3B16">
            <w:pPr>
              <w:snapToGrid w:val="0"/>
              <w:ind w:firstLineChars="0" w:firstLine="0"/>
              <w:jc w:val="left"/>
            </w:pPr>
            <w:r w:rsidRPr="003C10C3">
              <w:rPr>
                <w:bCs/>
              </w:rPr>
              <w:t xml:space="preserve">Unpaired </w:t>
            </w:r>
            <w:r w:rsidRPr="003C10C3">
              <w:rPr>
                <w:bCs/>
                <w:i/>
              </w:rPr>
              <w:t>t</w:t>
            </w:r>
            <w:r w:rsidRPr="003C10C3">
              <w:rPr>
                <w:bCs/>
              </w:rPr>
              <w:t xml:space="preserve"> test</w:t>
            </w:r>
          </w:p>
        </w:tc>
      </w:tr>
      <w:tr w:rsidR="002B3B16" w:rsidRPr="003C10C3" w14:paraId="0C669830" w14:textId="77777777" w:rsidTr="00331DBC">
        <w:trPr>
          <w:trHeight w:val="283"/>
          <w:jc w:val="center"/>
        </w:trPr>
        <w:tc>
          <w:tcPr>
            <w:tcW w:w="850" w:type="dxa"/>
            <w:vMerge w:val="restart"/>
            <w:noWrap/>
            <w:tcMar>
              <w:top w:w="15" w:type="dxa"/>
              <w:left w:w="15" w:type="dxa"/>
              <w:bottom w:w="0" w:type="dxa"/>
              <w:right w:w="15" w:type="dxa"/>
            </w:tcMar>
            <w:vAlign w:val="center"/>
          </w:tcPr>
          <w:p w14:paraId="091675D2" w14:textId="113D1A3A" w:rsidR="002B3B16" w:rsidRPr="003C10C3" w:rsidRDefault="002B3B16" w:rsidP="002B3B16">
            <w:pPr>
              <w:snapToGrid w:val="0"/>
              <w:ind w:firstLineChars="0" w:firstLine="0"/>
            </w:pPr>
          </w:p>
        </w:tc>
        <w:tc>
          <w:tcPr>
            <w:tcW w:w="4111" w:type="dxa"/>
            <w:vAlign w:val="center"/>
          </w:tcPr>
          <w:p w14:paraId="0B6742D4" w14:textId="03A7FB00" w:rsidR="002B3B16" w:rsidRPr="003C10C3" w:rsidRDefault="002B3B16" w:rsidP="002B3B16">
            <w:pPr>
              <w:snapToGrid w:val="0"/>
              <w:ind w:firstLineChars="0" w:firstLine="0"/>
              <w:jc w:val="left"/>
            </w:pPr>
            <w:r w:rsidRPr="003C10C3">
              <w:rPr>
                <w:i/>
              </w:rPr>
              <w:t xml:space="preserve">p </w:t>
            </w:r>
            <w:r w:rsidRPr="003C10C3">
              <w:t>value</w:t>
            </w:r>
          </w:p>
        </w:tc>
        <w:tc>
          <w:tcPr>
            <w:tcW w:w="3402" w:type="dxa"/>
            <w:noWrap/>
            <w:tcMar>
              <w:top w:w="15" w:type="dxa"/>
              <w:left w:w="15" w:type="dxa"/>
              <w:bottom w:w="0" w:type="dxa"/>
              <w:right w:w="15" w:type="dxa"/>
            </w:tcMar>
            <w:vAlign w:val="center"/>
            <w:hideMark/>
          </w:tcPr>
          <w:p w14:paraId="3DB2B8C1" w14:textId="67C1A86D" w:rsidR="002B3B16" w:rsidRPr="003C10C3" w:rsidRDefault="002B3B16" w:rsidP="002B3B16">
            <w:pPr>
              <w:snapToGrid w:val="0"/>
              <w:ind w:firstLineChars="0" w:firstLine="0"/>
              <w:jc w:val="center"/>
            </w:pPr>
            <w:r w:rsidRPr="003C10C3">
              <w:t>0.56</w:t>
            </w:r>
          </w:p>
        </w:tc>
      </w:tr>
      <w:tr w:rsidR="002B3B16" w:rsidRPr="003C10C3" w14:paraId="3CB4E92E" w14:textId="77777777" w:rsidTr="00331DBC">
        <w:trPr>
          <w:trHeight w:val="283"/>
          <w:jc w:val="center"/>
        </w:trPr>
        <w:tc>
          <w:tcPr>
            <w:tcW w:w="850" w:type="dxa"/>
            <w:vMerge/>
            <w:noWrap/>
            <w:tcMar>
              <w:top w:w="15" w:type="dxa"/>
              <w:left w:w="15" w:type="dxa"/>
              <w:bottom w:w="0" w:type="dxa"/>
              <w:right w:w="15" w:type="dxa"/>
            </w:tcMar>
            <w:vAlign w:val="center"/>
          </w:tcPr>
          <w:p w14:paraId="23C7A77E" w14:textId="7023D349" w:rsidR="002B3B16" w:rsidRPr="003C10C3" w:rsidRDefault="002B3B16" w:rsidP="002B3B16">
            <w:pPr>
              <w:snapToGrid w:val="0"/>
              <w:ind w:firstLineChars="0" w:firstLine="0"/>
            </w:pPr>
          </w:p>
        </w:tc>
        <w:tc>
          <w:tcPr>
            <w:tcW w:w="4111" w:type="dxa"/>
            <w:vAlign w:val="center"/>
          </w:tcPr>
          <w:p w14:paraId="042BA332" w14:textId="5E54EB51" w:rsidR="002B3B16" w:rsidRPr="003C10C3" w:rsidRDefault="002B3B16" w:rsidP="002B3B16">
            <w:pPr>
              <w:snapToGrid w:val="0"/>
              <w:ind w:firstLineChars="0" w:firstLine="0"/>
              <w:jc w:val="left"/>
            </w:pPr>
            <w:r w:rsidRPr="003C10C3">
              <w:t>Significantly different (</w:t>
            </w:r>
            <w:r w:rsidRPr="003C10C3">
              <w:rPr>
                <w:i/>
              </w:rPr>
              <w:t xml:space="preserve">p </w:t>
            </w:r>
            <w:r w:rsidRPr="003C10C3">
              <w:t>&lt; 0.05)?</w:t>
            </w:r>
          </w:p>
        </w:tc>
        <w:tc>
          <w:tcPr>
            <w:tcW w:w="3402" w:type="dxa"/>
            <w:noWrap/>
            <w:tcMar>
              <w:top w:w="15" w:type="dxa"/>
              <w:left w:w="15" w:type="dxa"/>
              <w:bottom w:w="0" w:type="dxa"/>
              <w:right w:w="15" w:type="dxa"/>
            </w:tcMar>
            <w:vAlign w:val="center"/>
            <w:hideMark/>
          </w:tcPr>
          <w:p w14:paraId="3D71401A" w14:textId="137B81B4" w:rsidR="002B3B16" w:rsidRPr="003C10C3" w:rsidRDefault="002B3B16" w:rsidP="002B3B16">
            <w:pPr>
              <w:snapToGrid w:val="0"/>
              <w:ind w:firstLineChars="0" w:firstLine="0"/>
              <w:jc w:val="center"/>
            </w:pPr>
            <w:r w:rsidRPr="003C10C3">
              <w:t>No</w:t>
            </w:r>
          </w:p>
        </w:tc>
      </w:tr>
      <w:tr w:rsidR="002B3B16" w:rsidRPr="003C10C3" w14:paraId="7561D435" w14:textId="77777777" w:rsidTr="00331DBC">
        <w:trPr>
          <w:trHeight w:val="283"/>
          <w:jc w:val="center"/>
        </w:trPr>
        <w:tc>
          <w:tcPr>
            <w:tcW w:w="850" w:type="dxa"/>
            <w:vMerge/>
            <w:noWrap/>
            <w:tcMar>
              <w:top w:w="15" w:type="dxa"/>
              <w:left w:w="15" w:type="dxa"/>
              <w:bottom w:w="0" w:type="dxa"/>
              <w:right w:w="15" w:type="dxa"/>
            </w:tcMar>
            <w:vAlign w:val="center"/>
          </w:tcPr>
          <w:p w14:paraId="03626B59" w14:textId="296D8029" w:rsidR="002B3B16" w:rsidRPr="003C10C3" w:rsidRDefault="002B3B16" w:rsidP="002B3B16">
            <w:pPr>
              <w:snapToGrid w:val="0"/>
              <w:ind w:firstLineChars="0" w:firstLine="0"/>
            </w:pPr>
          </w:p>
        </w:tc>
        <w:tc>
          <w:tcPr>
            <w:tcW w:w="4111" w:type="dxa"/>
            <w:vAlign w:val="center"/>
          </w:tcPr>
          <w:p w14:paraId="0C66813A" w14:textId="7AD464BA" w:rsidR="002B3B16" w:rsidRPr="003C10C3" w:rsidRDefault="002B3B16" w:rsidP="002B3B16">
            <w:pPr>
              <w:snapToGrid w:val="0"/>
              <w:ind w:firstLineChars="0" w:firstLine="0"/>
              <w:jc w:val="left"/>
            </w:pPr>
            <w:r w:rsidRPr="003C10C3">
              <w:t xml:space="preserve">One- or two-tailed </w:t>
            </w:r>
            <w:r w:rsidRPr="003C10C3">
              <w:rPr>
                <w:i/>
              </w:rPr>
              <w:t xml:space="preserve">p </w:t>
            </w:r>
            <w:r w:rsidRPr="003C10C3">
              <w:t>value?</w:t>
            </w:r>
          </w:p>
        </w:tc>
        <w:tc>
          <w:tcPr>
            <w:tcW w:w="3402" w:type="dxa"/>
            <w:noWrap/>
            <w:tcMar>
              <w:top w:w="15" w:type="dxa"/>
              <w:left w:w="15" w:type="dxa"/>
              <w:bottom w:w="0" w:type="dxa"/>
              <w:right w:w="15" w:type="dxa"/>
            </w:tcMar>
            <w:vAlign w:val="center"/>
            <w:hideMark/>
          </w:tcPr>
          <w:p w14:paraId="71BCDC71" w14:textId="19206F9C" w:rsidR="002B3B16" w:rsidRPr="003C10C3" w:rsidRDefault="002B3B16" w:rsidP="002B3B16">
            <w:pPr>
              <w:snapToGrid w:val="0"/>
              <w:ind w:firstLineChars="0" w:firstLine="0"/>
              <w:jc w:val="center"/>
            </w:pPr>
            <w:r w:rsidRPr="003C10C3">
              <w:t>Two-tailed</w:t>
            </w:r>
          </w:p>
        </w:tc>
      </w:tr>
      <w:tr w:rsidR="002B3B16" w:rsidRPr="003C10C3" w14:paraId="0F382293" w14:textId="77777777" w:rsidTr="00331DBC">
        <w:trPr>
          <w:trHeight w:val="283"/>
          <w:jc w:val="center"/>
        </w:trPr>
        <w:tc>
          <w:tcPr>
            <w:tcW w:w="850" w:type="dxa"/>
            <w:vMerge/>
            <w:noWrap/>
            <w:tcMar>
              <w:top w:w="15" w:type="dxa"/>
              <w:left w:w="15" w:type="dxa"/>
              <w:bottom w:w="0" w:type="dxa"/>
              <w:right w:w="15" w:type="dxa"/>
            </w:tcMar>
            <w:vAlign w:val="center"/>
          </w:tcPr>
          <w:p w14:paraId="4516EA84" w14:textId="68DA5EA9" w:rsidR="002B3B16" w:rsidRPr="003C10C3" w:rsidRDefault="002B3B16" w:rsidP="002B3B16">
            <w:pPr>
              <w:snapToGrid w:val="0"/>
              <w:ind w:firstLineChars="0" w:firstLine="0"/>
            </w:pPr>
          </w:p>
        </w:tc>
        <w:tc>
          <w:tcPr>
            <w:tcW w:w="4111" w:type="dxa"/>
            <w:vAlign w:val="center"/>
          </w:tcPr>
          <w:p w14:paraId="477489A9" w14:textId="41293FC3" w:rsidR="002B3B16" w:rsidRPr="003C10C3" w:rsidRDefault="002B3B16" w:rsidP="002B3B16">
            <w:pPr>
              <w:snapToGrid w:val="0"/>
              <w:ind w:firstLineChars="0" w:firstLine="0"/>
              <w:jc w:val="left"/>
            </w:pPr>
            <w:r w:rsidRPr="003C10C3">
              <w:rPr>
                <w:i/>
              </w:rPr>
              <w:t>t</w:t>
            </w:r>
            <w:r w:rsidRPr="003C10C3">
              <w:t xml:space="preserve">, </w:t>
            </w:r>
            <w:r w:rsidRPr="003C10C3">
              <w:rPr>
                <w:i/>
              </w:rPr>
              <w:t>df</w:t>
            </w:r>
          </w:p>
        </w:tc>
        <w:tc>
          <w:tcPr>
            <w:tcW w:w="3402" w:type="dxa"/>
            <w:noWrap/>
            <w:tcMar>
              <w:top w:w="15" w:type="dxa"/>
              <w:left w:w="15" w:type="dxa"/>
              <w:bottom w:w="0" w:type="dxa"/>
              <w:right w:w="15" w:type="dxa"/>
            </w:tcMar>
            <w:vAlign w:val="center"/>
            <w:hideMark/>
          </w:tcPr>
          <w:p w14:paraId="1B2FAE23" w14:textId="53784178" w:rsidR="002B3B16" w:rsidRPr="003C10C3" w:rsidRDefault="002B3B16" w:rsidP="002B3B16">
            <w:pPr>
              <w:snapToGrid w:val="0"/>
              <w:ind w:firstLineChars="0" w:firstLine="0"/>
              <w:jc w:val="center"/>
            </w:pPr>
            <w:r w:rsidRPr="003C10C3">
              <w:rPr>
                <w:i/>
              </w:rPr>
              <w:t>t</w:t>
            </w:r>
            <w:r w:rsidRPr="003C10C3">
              <w:t xml:space="preserve"> = 0.5977, </w:t>
            </w:r>
            <w:r w:rsidRPr="003C10C3">
              <w:rPr>
                <w:i/>
              </w:rPr>
              <w:t>df</w:t>
            </w:r>
            <w:r w:rsidRPr="003C10C3">
              <w:t xml:space="preserve"> = 10</w:t>
            </w:r>
          </w:p>
        </w:tc>
      </w:tr>
      <w:tr w:rsidR="002B3B16" w:rsidRPr="003C10C3" w14:paraId="2DF5D9AB" w14:textId="77777777" w:rsidTr="00331DBC">
        <w:trPr>
          <w:trHeight w:val="283"/>
          <w:jc w:val="center"/>
        </w:trPr>
        <w:tc>
          <w:tcPr>
            <w:tcW w:w="8363" w:type="dxa"/>
            <w:gridSpan w:val="3"/>
            <w:noWrap/>
            <w:tcMar>
              <w:top w:w="15" w:type="dxa"/>
              <w:left w:w="15" w:type="dxa"/>
              <w:bottom w:w="0" w:type="dxa"/>
              <w:right w:w="15" w:type="dxa"/>
            </w:tcMar>
            <w:vAlign w:val="center"/>
            <w:hideMark/>
          </w:tcPr>
          <w:p w14:paraId="1AC26052" w14:textId="03A60761" w:rsidR="002B3B16" w:rsidRPr="003C10C3" w:rsidRDefault="002B3B16" w:rsidP="002B3B16">
            <w:pPr>
              <w:snapToGrid w:val="0"/>
              <w:ind w:firstLineChars="0" w:firstLine="0"/>
              <w:jc w:val="left"/>
            </w:pPr>
            <w:r w:rsidRPr="003C10C3">
              <w:rPr>
                <w:bCs/>
              </w:rPr>
              <w:t>How big is the difference?</w:t>
            </w:r>
          </w:p>
        </w:tc>
      </w:tr>
      <w:tr w:rsidR="002B3B16" w:rsidRPr="003C10C3" w14:paraId="4194A432" w14:textId="77777777" w:rsidTr="00331DBC">
        <w:trPr>
          <w:trHeight w:val="283"/>
          <w:jc w:val="center"/>
        </w:trPr>
        <w:tc>
          <w:tcPr>
            <w:tcW w:w="850" w:type="dxa"/>
            <w:vMerge w:val="restart"/>
            <w:noWrap/>
            <w:tcMar>
              <w:top w:w="15" w:type="dxa"/>
              <w:left w:w="15" w:type="dxa"/>
              <w:bottom w:w="0" w:type="dxa"/>
              <w:right w:w="15" w:type="dxa"/>
            </w:tcMar>
            <w:vAlign w:val="center"/>
          </w:tcPr>
          <w:p w14:paraId="4BAC5195" w14:textId="1BADD5F5" w:rsidR="002B3B16" w:rsidRPr="003C10C3" w:rsidRDefault="002B3B16" w:rsidP="002B3B16">
            <w:pPr>
              <w:snapToGrid w:val="0"/>
              <w:ind w:firstLineChars="0" w:firstLine="0"/>
            </w:pPr>
          </w:p>
        </w:tc>
        <w:tc>
          <w:tcPr>
            <w:tcW w:w="4111" w:type="dxa"/>
            <w:vAlign w:val="center"/>
          </w:tcPr>
          <w:p w14:paraId="449530DC" w14:textId="23AEC215" w:rsidR="002B3B16" w:rsidRPr="003C10C3" w:rsidRDefault="002B3B16" w:rsidP="002B3B16">
            <w:pPr>
              <w:snapToGrid w:val="0"/>
              <w:ind w:firstLineChars="0" w:firstLine="0"/>
              <w:jc w:val="left"/>
            </w:pPr>
            <w:r w:rsidRPr="003C10C3">
              <w:t>Mean of column B</w:t>
            </w:r>
          </w:p>
        </w:tc>
        <w:tc>
          <w:tcPr>
            <w:tcW w:w="3402" w:type="dxa"/>
            <w:noWrap/>
            <w:tcMar>
              <w:top w:w="15" w:type="dxa"/>
              <w:left w:w="15" w:type="dxa"/>
              <w:bottom w:w="0" w:type="dxa"/>
              <w:right w:w="15" w:type="dxa"/>
            </w:tcMar>
            <w:vAlign w:val="center"/>
            <w:hideMark/>
          </w:tcPr>
          <w:p w14:paraId="2CC2A084" w14:textId="38C04EA0" w:rsidR="002B3B16" w:rsidRPr="003C10C3" w:rsidRDefault="002B3B16" w:rsidP="002B3B16">
            <w:pPr>
              <w:snapToGrid w:val="0"/>
              <w:ind w:firstLineChars="0" w:firstLine="0"/>
              <w:jc w:val="center"/>
            </w:pPr>
            <w:r w:rsidRPr="003C10C3">
              <w:t>5.408</w:t>
            </w:r>
          </w:p>
        </w:tc>
      </w:tr>
      <w:tr w:rsidR="002B3B16" w:rsidRPr="003C10C3" w14:paraId="7D0CDC9E" w14:textId="77777777" w:rsidTr="00331DBC">
        <w:trPr>
          <w:trHeight w:val="283"/>
          <w:jc w:val="center"/>
        </w:trPr>
        <w:tc>
          <w:tcPr>
            <w:tcW w:w="850" w:type="dxa"/>
            <w:vMerge/>
            <w:noWrap/>
            <w:tcMar>
              <w:top w:w="15" w:type="dxa"/>
              <w:left w:w="15" w:type="dxa"/>
              <w:bottom w:w="0" w:type="dxa"/>
              <w:right w:w="15" w:type="dxa"/>
            </w:tcMar>
            <w:vAlign w:val="center"/>
          </w:tcPr>
          <w:p w14:paraId="7E6BED80" w14:textId="76F5D764" w:rsidR="002B3B16" w:rsidRPr="003C10C3" w:rsidRDefault="002B3B16" w:rsidP="002B3B16">
            <w:pPr>
              <w:snapToGrid w:val="0"/>
              <w:ind w:firstLineChars="0" w:firstLine="0"/>
            </w:pPr>
          </w:p>
        </w:tc>
        <w:tc>
          <w:tcPr>
            <w:tcW w:w="4111" w:type="dxa"/>
            <w:vAlign w:val="center"/>
          </w:tcPr>
          <w:p w14:paraId="1284E8C0" w14:textId="025869BD" w:rsidR="002B3B16" w:rsidRPr="003C10C3" w:rsidRDefault="002B3B16" w:rsidP="002B3B16">
            <w:pPr>
              <w:snapToGrid w:val="0"/>
              <w:ind w:firstLineChars="0" w:firstLine="0"/>
              <w:jc w:val="left"/>
            </w:pPr>
            <w:r w:rsidRPr="003C10C3">
              <w:t>Mean of column G</w:t>
            </w:r>
          </w:p>
        </w:tc>
        <w:tc>
          <w:tcPr>
            <w:tcW w:w="3402" w:type="dxa"/>
            <w:noWrap/>
            <w:tcMar>
              <w:top w:w="15" w:type="dxa"/>
              <w:left w:w="15" w:type="dxa"/>
              <w:bottom w:w="0" w:type="dxa"/>
              <w:right w:w="15" w:type="dxa"/>
            </w:tcMar>
            <w:vAlign w:val="center"/>
            <w:hideMark/>
          </w:tcPr>
          <w:p w14:paraId="0D833174" w14:textId="2A802E82" w:rsidR="002B3B16" w:rsidRPr="003C10C3" w:rsidRDefault="002B3B16" w:rsidP="002B3B16">
            <w:pPr>
              <w:snapToGrid w:val="0"/>
              <w:ind w:firstLineChars="0" w:firstLine="0"/>
              <w:jc w:val="center"/>
            </w:pPr>
            <w:r w:rsidRPr="003C10C3">
              <w:t>5.565</w:t>
            </w:r>
          </w:p>
        </w:tc>
      </w:tr>
      <w:tr w:rsidR="002B3B16" w:rsidRPr="003C10C3" w14:paraId="00DFC849" w14:textId="77777777" w:rsidTr="00331DBC">
        <w:trPr>
          <w:trHeight w:val="283"/>
          <w:jc w:val="center"/>
        </w:trPr>
        <w:tc>
          <w:tcPr>
            <w:tcW w:w="850" w:type="dxa"/>
            <w:vMerge/>
            <w:noWrap/>
            <w:tcMar>
              <w:top w:w="15" w:type="dxa"/>
              <w:left w:w="15" w:type="dxa"/>
              <w:bottom w:w="0" w:type="dxa"/>
              <w:right w:w="15" w:type="dxa"/>
            </w:tcMar>
            <w:vAlign w:val="center"/>
          </w:tcPr>
          <w:p w14:paraId="7178A36A" w14:textId="50550ACB" w:rsidR="002B3B16" w:rsidRPr="003C10C3" w:rsidRDefault="002B3B16" w:rsidP="002B3B16">
            <w:pPr>
              <w:snapToGrid w:val="0"/>
              <w:ind w:firstLineChars="0" w:firstLine="0"/>
            </w:pPr>
          </w:p>
        </w:tc>
        <w:tc>
          <w:tcPr>
            <w:tcW w:w="4111" w:type="dxa"/>
            <w:vAlign w:val="center"/>
          </w:tcPr>
          <w:p w14:paraId="662B584C" w14:textId="31E9DB7A" w:rsidR="002B3B16" w:rsidRPr="003C10C3" w:rsidRDefault="002B3B16" w:rsidP="002B3B16">
            <w:pPr>
              <w:snapToGrid w:val="0"/>
              <w:ind w:firstLineChars="0" w:firstLine="0"/>
              <w:jc w:val="left"/>
            </w:pPr>
            <w:r w:rsidRPr="003C10C3">
              <w:t xml:space="preserve">Difference between means (G </w:t>
            </w:r>
            <w:r w:rsidRPr="003C10C3">
              <w:rPr>
                <w:rFonts w:eastAsiaTheme="minorEastAsia"/>
              </w:rPr>
              <w:t>−</w:t>
            </w:r>
            <w:r w:rsidRPr="003C10C3">
              <w:t xml:space="preserve"> B) ± SEM</w:t>
            </w:r>
          </w:p>
        </w:tc>
        <w:tc>
          <w:tcPr>
            <w:tcW w:w="3402" w:type="dxa"/>
            <w:noWrap/>
            <w:tcMar>
              <w:top w:w="15" w:type="dxa"/>
              <w:left w:w="15" w:type="dxa"/>
              <w:bottom w:w="0" w:type="dxa"/>
              <w:right w:w="15" w:type="dxa"/>
            </w:tcMar>
            <w:vAlign w:val="center"/>
            <w:hideMark/>
          </w:tcPr>
          <w:p w14:paraId="3C2209D3" w14:textId="0FE1D815" w:rsidR="002B3B16" w:rsidRPr="003C10C3" w:rsidRDefault="002B3B16" w:rsidP="002B3B16">
            <w:pPr>
              <w:snapToGrid w:val="0"/>
              <w:ind w:firstLineChars="0" w:firstLine="0"/>
              <w:jc w:val="center"/>
            </w:pPr>
            <w:r w:rsidRPr="003C10C3">
              <w:t>0.1567 ± 0.2621</w:t>
            </w:r>
          </w:p>
        </w:tc>
      </w:tr>
      <w:tr w:rsidR="002B3B16" w:rsidRPr="003C10C3" w14:paraId="185D87C4" w14:textId="77777777" w:rsidTr="00331DBC">
        <w:trPr>
          <w:trHeight w:val="283"/>
          <w:jc w:val="center"/>
        </w:trPr>
        <w:tc>
          <w:tcPr>
            <w:tcW w:w="850" w:type="dxa"/>
            <w:vMerge/>
            <w:noWrap/>
            <w:tcMar>
              <w:top w:w="15" w:type="dxa"/>
              <w:left w:w="15" w:type="dxa"/>
              <w:bottom w:w="0" w:type="dxa"/>
              <w:right w:w="15" w:type="dxa"/>
            </w:tcMar>
            <w:vAlign w:val="center"/>
          </w:tcPr>
          <w:p w14:paraId="241349D3" w14:textId="698BE423" w:rsidR="002B3B16" w:rsidRPr="003C10C3" w:rsidRDefault="002B3B16" w:rsidP="002B3B16">
            <w:pPr>
              <w:snapToGrid w:val="0"/>
              <w:ind w:firstLineChars="0" w:firstLine="0"/>
            </w:pPr>
          </w:p>
        </w:tc>
        <w:tc>
          <w:tcPr>
            <w:tcW w:w="4111" w:type="dxa"/>
            <w:vAlign w:val="center"/>
          </w:tcPr>
          <w:p w14:paraId="6D44DF93" w14:textId="01BEA70F" w:rsidR="002B3B16" w:rsidRPr="003C10C3" w:rsidRDefault="002B3B16" w:rsidP="002B3B16">
            <w:pPr>
              <w:snapToGrid w:val="0"/>
              <w:ind w:firstLineChars="0" w:firstLine="0"/>
              <w:jc w:val="left"/>
            </w:pPr>
            <w:r w:rsidRPr="003C10C3">
              <w:t>95% confidence interval</w:t>
            </w:r>
          </w:p>
        </w:tc>
        <w:tc>
          <w:tcPr>
            <w:tcW w:w="3402" w:type="dxa"/>
            <w:noWrap/>
            <w:tcMar>
              <w:top w:w="15" w:type="dxa"/>
              <w:left w:w="15" w:type="dxa"/>
              <w:bottom w:w="0" w:type="dxa"/>
              <w:right w:w="15" w:type="dxa"/>
            </w:tcMar>
            <w:vAlign w:val="center"/>
            <w:hideMark/>
          </w:tcPr>
          <w:p w14:paraId="1303EB10" w14:textId="45494853" w:rsidR="002B3B16" w:rsidRPr="003C10C3" w:rsidRDefault="002B3B16" w:rsidP="002B3B16">
            <w:pPr>
              <w:snapToGrid w:val="0"/>
              <w:ind w:firstLineChars="0" w:firstLine="0"/>
              <w:jc w:val="center"/>
            </w:pPr>
            <w:r w:rsidRPr="003C10C3">
              <w:rPr>
                <w:rFonts w:eastAsiaTheme="minorEastAsia"/>
              </w:rPr>
              <w:t>−</w:t>
            </w:r>
            <w:r w:rsidRPr="003C10C3">
              <w:t>0.4274 to 0.7407</w:t>
            </w:r>
          </w:p>
        </w:tc>
      </w:tr>
      <w:tr w:rsidR="002B3B16" w:rsidRPr="003C10C3" w14:paraId="5C0716E1" w14:textId="77777777" w:rsidTr="00331DBC">
        <w:trPr>
          <w:trHeight w:val="283"/>
          <w:jc w:val="center"/>
        </w:trPr>
        <w:tc>
          <w:tcPr>
            <w:tcW w:w="850" w:type="dxa"/>
            <w:vMerge/>
            <w:noWrap/>
            <w:tcMar>
              <w:top w:w="15" w:type="dxa"/>
              <w:left w:w="15" w:type="dxa"/>
              <w:bottom w:w="0" w:type="dxa"/>
              <w:right w:w="15" w:type="dxa"/>
            </w:tcMar>
            <w:vAlign w:val="center"/>
          </w:tcPr>
          <w:p w14:paraId="572E15D9" w14:textId="36BBFD1D" w:rsidR="002B3B16" w:rsidRPr="003C10C3" w:rsidRDefault="002B3B16" w:rsidP="002B3B16">
            <w:pPr>
              <w:snapToGrid w:val="0"/>
              <w:ind w:firstLineChars="0" w:firstLine="0"/>
            </w:pPr>
          </w:p>
        </w:tc>
        <w:tc>
          <w:tcPr>
            <w:tcW w:w="4111" w:type="dxa"/>
            <w:vAlign w:val="center"/>
          </w:tcPr>
          <w:p w14:paraId="2C84262A" w14:textId="0A1BA75F" w:rsidR="002B3B16" w:rsidRPr="003C10C3" w:rsidRDefault="002B3B16" w:rsidP="002B3B16">
            <w:pPr>
              <w:snapToGrid w:val="0"/>
              <w:ind w:firstLineChars="0" w:firstLine="0"/>
              <w:jc w:val="left"/>
            </w:pPr>
            <w:r w:rsidRPr="003C10C3">
              <w:rPr>
                <w:i/>
              </w:rPr>
              <w:t xml:space="preserve">R </w:t>
            </w:r>
            <w:r w:rsidRPr="003C10C3">
              <w:t>squared (eta squared)</w:t>
            </w:r>
          </w:p>
        </w:tc>
        <w:tc>
          <w:tcPr>
            <w:tcW w:w="3402" w:type="dxa"/>
            <w:noWrap/>
            <w:tcMar>
              <w:top w:w="15" w:type="dxa"/>
              <w:left w:w="15" w:type="dxa"/>
              <w:bottom w:w="0" w:type="dxa"/>
              <w:right w:w="15" w:type="dxa"/>
            </w:tcMar>
            <w:vAlign w:val="center"/>
            <w:hideMark/>
          </w:tcPr>
          <w:p w14:paraId="1E090B66" w14:textId="0641FC99" w:rsidR="002B3B16" w:rsidRPr="003C10C3" w:rsidRDefault="002B3B16" w:rsidP="002B3B16">
            <w:pPr>
              <w:snapToGrid w:val="0"/>
              <w:ind w:firstLineChars="0" w:firstLine="0"/>
              <w:jc w:val="center"/>
            </w:pPr>
            <w:r w:rsidRPr="003C10C3">
              <w:t>0.03449</w:t>
            </w:r>
          </w:p>
        </w:tc>
      </w:tr>
    </w:tbl>
    <w:p w14:paraId="53A7616A" w14:textId="5B57C79D" w:rsidR="00F2677D" w:rsidRPr="003C10C3" w:rsidRDefault="00F2677D" w:rsidP="00F2677D">
      <w:pPr>
        <w:pStyle w:val="af6"/>
        <w:rPr>
          <w:rFonts w:eastAsia="宋体"/>
        </w:rPr>
      </w:pPr>
      <w:r w:rsidRPr="00A6795A">
        <w:rPr>
          <w:rFonts w:eastAsia="宋体"/>
          <w:i/>
          <w:iCs/>
        </w:rPr>
        <w:t>df</w:t>
      </w:r>
      <w:r w:rsidRPr="003C10C3">
        <w:rPr>
          <w:rFonts w:eastAsia="宋体"/>
        </w:rPr>
        <w:t xml:space="preserve">: </w:t>
      </w:r>
      <w:r w:rsidRPr="003C10C3">
        <w:t xml:space="preserve">degrees of freedom; </w:t>
      </w:r>
      <w:r w:rsidRPr="003C10C3">
        <w:rPr>
          <w:rFonts w:eastAsia="宋体"/>
        </w:rPr>
        <w:t xml:space="preserve">SEM: </w:t>
      </w:r>
      <w:r w:rsidRPr="003C10C3">
        <w:t>Standard Error.</w:t>
      </w:r>
    </w:p>
    <w:p w14:paraId="18D3F06E" w14:textId="77777777" w:rsidR="000667E4" w:rsidRPr="003C10C3" w:rsidRDefault="000667E4" w:rsidP="00361B69">
      <w:pPr>
        <w:snapToGrid w:val="0"/>
        <w:ind w:firstLineChars="0" w:firstLine="0"/>
        <w:rPr>
          <w:b/>
          <w:bCs/>
        </w:rPr>
      </w:pPr>
    </w:p>
    <w:p w14:paraId="15BB711F" w14:textId="0C97F96C" w:rsidR="000667E4" w:rsidRPr="003C10C3" w:rsidRDefault="000667E4" w:rsidP="00361B69">
      <w:pPr>
        <w:snapToGrid w:val="0"/>
        <w:ind w:firstLineChars="0" w:firstLine="0"/>
        <w:rPr>
          <w:rFonts w:eastAsiaTheme="minorEastAsia"/>
          <w:b/>
          <w:bCs/>
        </w:rPr>
      </w:pPr>
    </w:p>
    <w:p w14:paraId="3D4868F2" w14:textId="513E3771" w:rsidR="002B3B16" w:rsidRPr="003C10C3" w:rsidRDefault="002B3B16" w:rsidP="002B3B16">
      <w:pPr>
        <w:pStyle w:val="af5"/>
        <w:rPr>
          <w:rFonts w:eastAsiaTheme="minorEastAsia"/>
          <w:bCs/>
        </w:rPr>
      </w:pPr>
      <w:r w:rsidRPr="003C10C3">
        <w:t>Supplementary Table 5</w:t>
      </w:r>
      <w:r w:rsidR="009350E5" w:rsidRPr="003C10C3">
        <w:t>1</w:t>
      </w:r>
      <w:r w:rsidRPr="003C10C3">
        <w:t xml:space="preserve">. </w:t>
      </w:r>
      <w:r w:rsidRPr="003C10C3">
        <w:rPr>
          <w:bCs/>
        </w:rPr>
        <w:t xml:space="preserve">Asthma T1 </w:t>
      </w:r>
      <w:r w:rsidRPr="003C10C3">
        <w:rPr>
          <w:bCs/>
          <w:i/>
        </w:rPr>
        <w:t>vs.</w:t>
      </w:r>
      <w:r w:rsidRPr="003C10C3">
        <w:rPr>
          <w:bCs/>
        </w:rPr>
        <w:t xml:space="preserve"> T2.</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88"/>
        <w:gridCol w:w="4252"/>
        <w:gridCol w:w="3260"/>
      </w:tblGrid>
      <w:tr w:rsidR="002B3B16" w:rsidRPr="003C10C3" w14:paraId="224F3D9D" w14:textId="77777777" w:rsidTr="002B3B16">
        <w:trPr>
          <w:trHeight w:val="283"/>
          <w:jc w:val="center"/>
        </w:trPr>
        <w:tc>
          <w:tcPr>
            <w:tcW w:w="8500" w:type="dxa"/>
            <w:gridSpan w:val="3"/>
            <w:noWrap/>
            <w:tcMar>
              <w:top w:w="15" w:type="dxa"/>
              <w:left w:w="15" w:type="dxa"/>
              <w:bottom w:w="0" w:type="dxa"/>
              <w:right w:w="15" w:type="dxa"/>
            </w:tcMar>
            <w:vAlign w:val="center"/>
            <w:hideMark/>
          </w:tcPr>
          <w:p w14:paraId="03F9D439" w14:textId="756DD0A5" w:rsidR="002B3B16" w:rsidRPr="003C10C3" w:rsidRDefault="002B3B16" w:rsidP="002B3B16">
            <w:pPr>
              <w:snapToGrid w:val="0"/>
              <w:ind w:firstLineChars="0" w:firstLine="0"/>
              <w:jc w:val="left"/>
            </w:pPr>
            <w:r w:rsidRPr="003C10C3">
              <w:rPr>
                <w:bCs/>
              </w:rPr>
              <w:t xml:space="preserve">Unpaired </w:t>
            </w:r>
            <w:r w:rsidRPr="003C10C3">
              <w:rPr>
                <w:bCs/>
                <w:i/>
              </w:rPr>
              <w:t>t</w:t>
            </w:r>
            <w:r w:rsidRPr="003C10C3">
              <w:rPr>
                <w:bCs/>
              </w:rPr>
              <w:t xml:space="preserve"> test</w:t>
            </w:r>
          </w:p>
        </w:tc>
      </w:tr>
      <w:tr w:rsidR="002B3B16" w:rsidRPr="003C10C3" w14:paraId="64FC2226" w14:textId="77777777" w:rsidTr="002B3B16">
        <w:trPr>
          <w:trHeight w:val="283"/>
          <w:jc w:val="center"/>
        </w:trPr>
        <w:tc>
          <w:tcPr>
            <w:tcW w:w="988" w:type="dxa"/>
            <w:vMerge w:val="restart"/>
            <w:noWrap/>
            <w:tcMar>
              <w:top w:w="15" w:type="dxa"/>
              <w:left w:w="15" w:type="dxa"/>
              <w:bottom w:w="0" w:type="dxa"/>
              <w:right w:w="15" w:type="dxa"/>
            </w:tcMar>
            <w:vAlign w:val="center"/>
          </w:tcPr>
          <w:p w14:paraId="54FB7EA2" w14:textId="2E0A6C2F" w:rsidR="002B3B16" w:rsidRPr="003C10C3" w:rsidRDefault="002B3B16" w:rsidP="002B3B16">
            <w:pPr>
              <w:snapToGrid w:val="0"/>
              <w:ind w:firstLineChars="0" w:firstLine="0"/>
            </w:pPr>
          </w:p>
        </w:tc>
        <w:tc>
          <w:tcPr>
            <w:tcW w:w="4252" w:type="dxa"/>
            <w:vAlign w:val="center"/>
          </w:tcPr>
          <w:p w14:paraId="766B5638" w14:textId="4E6D5F6D" w:rsidR="002B3B16" w:rsidRPr="003C10C3" w:rsidRDefault="002B3B16" w:rsidP="002B3B16">
            <w:pPr>
              <w:snapToGrid w:val="0"/>
              <w:ind w:firstLineChars="0" w:firstLine="0"/>
              <w:jc w:val="left"/>
            </w:pPr>
            <w:r w:rsidRPr="003C10C3">
              <w:rPr>
                <w:i/>
              </w:rPr>
              <w:t xml:space="preserve">p </w:t>
            </w:r>
            <w:r w:rsidRPr="003C10C3">
              <w:t>value</w:t>
            </w:r>
          </w:p>
        </w:tc>
        <w:tc>
          <w:tcPr>
            <w:tcW w:w="3260" w:type="dxa"/>
            <w:noWrap/>
            <w:tcMar>
              <w:top w:w="15" w:type="dxa"/>
              <w:left w:w="15" w:type="dxa"/>
              <w:bottom w:w="0" w:type="dxa"/>
              <w:right w:w="15" w:type="dxa"/>
            </w:tcMar>
            <w:vAlign w:val="center"/>
            <w:hideMark/>
          </w:tcPr>
          <w:p w14:paraId="4F35FB72" w14:textId="508AC318" w:rsidR="002B3B16" w:rsidRPr="003C10C3" w:rsidRDefault="002B3B16" w:rsidP="002B3B16">
            <w:pPr>
              <w:snapToGrid w:val="0"/>
              <w:ind w:firstLineChars="0" w:firstLine="0"/>
              <w:jc w:val="center"/>
            </w:pPr>
            <w:r w:rsidRPr="003C10C3">
              <w:t>0.34</w:t>
            </w:r>
          </w:p>
        </w:tc>
      </w:tr>
      <w:tr w:rsidR="002B3B16" w:rsidRPr="003C10C3" w14:paraId="6505B47E" w14:textId="77777777" w:rsidTr="002B3B16">
        <w:trPr>
          <w:trHeight w:val="283"/>
          <w:jc w:val="center"/>
        </w:trPr>
        <w:tc>
          <w:tcPr>
            <w:tcW w:w="988" w:type="dxa"/>
            <w:vMerge/>
            <w:noWrap/>
            <w:tcMar>
              <w:top w:w="15" w:type="dxa"/>
              <w:left w:w="15" w:type="dxa"/>
              <w:bottom w:w="0" w:type="dxa"/>
              <w:right w:w="15" w:type="dxa"/>
            </w:tcMar>
            <w:vAlign w:val="center"/>
          </w:tcPr>
          <w:p w14:paraId="5BA0E7F3" w14:textId="60E50962" w:rsidR="002B3B16" w:rsidRPr="003C10C3" w:rsidRDefault="002B3B16" w:rsidP="002B3B16">
            <w:pPr>
              <w:snapToGrid w:val="0"/>
              <w:ind w:firstLineChars="0" w:firstLine="0"/>
            </w:pPr>
          </w:p>
        </w:tc>
        <w:tc>
          <w:tcPr>
            <w:tcW w:w="4252" w:type="dxa"/>
            <w:vAlign w:val="center"/>
          </w:tcPr>
          <w:p w14:paraId="7E8CC8BF" w14:textId="54F2C8D7" w:rsidR="002B3B16" w:rsidRPr="003C10C3" w:rsidRDefault="002B3B16" w:rsidP="002B3B16">
            <w:pPr>
              <w:snapToGrid w:val="0"/>
              <w:ind w:firstLineChars="0" w:firstLine="0"/>
              <w:jc w:val="left"/>
            </w:pPr>
            <w:r w:rsidRPr="003C10C3">
              <w:t>Significantly different (</w:t>
            </w:r>
            <w:r w:rsidRPr="003C10C3">
              <w:rPr>
                <w:i/>
              </w:rPr>
              <w:t xml:space="preserve">p </w:t>
            </w:r>
            <w:r w:rsidRPr="003C10C3">
              <w:t>&lt; 0.05)?</w:t>
            </w:r>
          </w:p>
        </w:tc>
        <w:tc>
          <w:tcPr>
            <w:tcW w:w="3260" w:type="dxa"/>
            <w:noWrap/>
            <w:tcMar>
              <w:top w:w="15" w:type="dxa"/>
              <w:left w:w="15" w:type="dxa"/>
              <w:bottom w:w="0" w:type="dxa"/>
              <w:right w:w="15" w:type="dxa"/>
            </w:tcMar>
            <w:vAlign w:val="center"/>
            <w:hideMark/>
          </w:tcPr>
          <w:p w14:paraId="46EF4A64" w14:textId="0ED78EC5" w:rsidR="002B3B16" w:rsidRPr="003C10C3" w:rsidRDefault="002B3B16" w:rsidP="002B3B16">
            <w:pPr>
              <w:snapToGrid w:val="0"/>
              <w:ind w:firstLineChars="0" w:firstLine="0"/>
              <w:jc w:val="center"/>
            </w:pPr>
            <w:r w:rsidRPr="003C10C3">
              <w:t>No</w:t>
            </w:r>
          </w:p>
        </w:tc>
      </w:tr>
      <w:tr w:rsidR="002B3B16" w:rsidRPr="003C10C3" w14:paraId="75011280" w14:textId="77777777" w:rsidTr="002B3B16">
        <w:trPr>
          <w:trHeight w:val="283"/>
          <w:jc w:val="center"/>
        </w:trPr>
        <w:tc>
          <w:tcPr>
            <w:tcW w:w="988" w:type="dxa"/>
            <w:vMerge/>
            <w:noWrap/>
            <w:tcMar>
              <w:top w:w="15" w:type="dxa"/>
              <w:left w:w="15" w:type="dxa"/>
              <w:bottom w:w="0" w:type="dxa"/>
              <w:right w:w="15" w:type="dxa"/>
            </w:tcMar>
            <w:vAlign w:val="center"/>
          </w:tcPr>
          <w:p w14:paraId="26EA41A2" w14:textId="4DA5EB4A" w:rsidR="002B3B16" w:rsidRPr="003C10C3" w:rsidRDefault="002B3B16" w:rsidP="002B3B16">
            <w:pPr>
              <w:snapToGrid w:val="0"/>
              <w:ind w:firstLineChars="0" w:firstLine="0"/>
            </w:pPr>
          </w:p>
        </w:tc>
        <w:tc>
          <w:tcPr>
            <w:tcW w:w="4252" w:type="dxa"/>
            <w:vAlign w:val="center"/>
          </w:tcPr>
          <w:p w14:paraId="28587CD9" w14:textId="010FBDB2" w:rsidR="002B3B16" w:rsidRPr="003C10C3" w:rsidRDefault="002B3B16" w:rsidP="002B3B16">
            <w:pPr>
              <w:snapToGrid w:val="0"/>
              <w:ind w:firstLineChars="0" w:firstLine="0"/>
              <w:jc w:val="left"/>
            </w:pPr>
            <w:r w:rsidRPr="003C10C3">
              <w:t xml:space="preserve">One- or two-tailed </w:t>
            </w:r>
            <w:r w:rsidRPr="003C10C3">
              <w:rPr>
                <w:i/>
              </w:rPr>
              <w:t xml:space="preserve">p </w:t>
            </w:r>
            <w:r w:rsidRPr="003C10C3">
              <w:t>value?</w:t>
            </w:r>
          </w:p>
        </w:tc>
        <w:tc>
          <w:tcPr>
            <w:tcW w:w="3260" w:type="dxa"/>
            <w:noWrap/>
            <w:tcMar>
              <w:top w:w="15" w:type="dxa"/>
              <w:left w:w="15" w:type="dxa"/>
              <w:bottom w:w="0" w:type="dxa"/>
              <w:right w:w="15" w:type="dxa"/>
            </w:tcMar>
            <w:vAlign w:val="center"/>
            <w:hideMark/>
          </w:tcPr>
          <w:p w14:paraId="03E4A0FF" w14:textId="79FE3587" w:rsidR="002B3B16" w:rsidRPr="003C10C3" w:rsidRDefault="002B3B16" w:rsidP="002B3B16">
            <w:pPr>
              <w:snapToGrid w:val="0"/>
              <w:ind w:firstLineChars="0" w:firstLine="0"/>
              <w:jc w:val="center"/>
            </w:pPr>
            <w:r w:rsidRPr="003C10C3">
              <w:t>Two-tailed</w:t>
            </w:r>
          </w:p>
        </w:tc>
      </w:tr>
      <w:tr w:rsidR="002B3B16" w:rsidRPr="003C10C3" w14:paraId="1268EC9F" w14:textId="77777777" w:rsidTr="002B3B16">
        <w:trPr>
          <w:trHeight w:val="283"/>
          <w:jc w:val="center"/>
        </w:trPr>
        <w:tc>
          <w:tcPr>
            <w:tcW w:w="988" w:type="dxa"/>
            <w:vMerge/>
            <w:noWrap/>
            <w:tcMar>
              <w:top w:w="15" w:type="dxa"/>
              <w:left w:w="15" w:type="dxa"/>
              <w:bottom w:w="0" w:type="dxa"/>
              <w:right w:w="15" w:type="dxa"/>
            </w:tcMar>
            <w:vAlign w:val="center"/>
          </w:tcPr>
          <w:p w14:paraId="452FBDB9" w14:textId="714044EE" w:rsidR="002B3B16" w:rsidRPr="003C10C3" w:rsidRDefault="002B3B16" w:rsidP="002B3B16">
            <w:pPr>
              <w:snapToGrid w:val="0"/>
              <w:ind w:firstLineChars="0" w:firstLine="0"/>
            </w:pPr>
          </w:p>
        </w:tc>
        <w:tc>
          <w:tcPr>
            <w:tcW w:w="4252" w:type="dxa"/>
            <w:vAlign w:val="center"/>
          </w:tcPr>
          <w:p w14:paraId="373FCC56" w14:textId="53ED041E" w:rsidR="002B3B16" w:rsidRPr="003C10C3" w:rsidRDefault="002B3B16" w:rsidP="002B3B16">
            <w:pPr>
              <w:snapToGrid w:val="0"/>
              <w:ind w:firstLineChars="0" w:firstLine="0"/>
              <w:jc w:val="left"/>
            </w:pPr>
            <w:r w:rsidRPr="003C10C3">
              <w:rPr>
                <w:i/>
              </w:rPr>
              <w:t>t</w:t>
            </w:r>
            <w:r w:rsidRPr="003C10C3">
              <w:t xml:space="preserve">, </w:t>
            </w:r>
            <w:r w:rsidRPr="003C10C3">
              <w:rPr>
                <w:i/>
              </w:rPr>
              <w:t>df</w:t>
            </w:r>
          </w:p>
        </w:tc>
        <w:tc>
          <w:tcPr>
            <w:tcW w:w="3260" w:type="dxa"/>
            <w:noWrap/>
            <w:tcMar>
              <w:top w:w="15" w:type="dxa"/>
              <w:left w:w="15" w:type="dxa"/>
              <w:bottom w:w="0" w:type="dxa"/>
              <w:right w:w="15" w:type="dxa"/>
            </w:tcMar>
            <w:vAlign w:val="center"/>
            <w:hideMark/>
          </w:tcPr>
          <w:p w14:paraId="538E3A8C" w14:textId="65BA4D99" w:rsidR="002B3B16" w:rsidRPr="003C10C3" w:rsidRDefault="002B3B16" w:rsidP="002B3B16">
            <w:pPr>
              <w:snapToGrid w:val="0"/>
              <w:ind w:firstLineChars="0" w:firstLine="0"/>
              <w:jc w:val="center"/>
            </w:pPr>
            <w:r w:rsidRPr="003C10C3">
              <w:rPr>
                <w:i/>
              </w:rPr>
              <w:t>t</w:t>
            </w:r>
            <w:r w:rsidRPr="003C10C3">
              <w:t xml:space="preserve"> = 0.9730, </w:t>
            </w:r>
            <w:r w:rsidRPr="003C10C3">
              <w:rPr>
                <w:i/>
              </w:rPr>
              <w:t>df</w:t>
            </w:r>
            <w:r w:rsidRPr="003C10C3">
              <w:t xml:space="preserve"> = 18</w:t>
            </w:r>
          </w:p>
        </w:tc>
      </w:tr>
      <w:tr w:rsidR="002B3B16" w:rsidRPr="003C10C3" w14:paraId="2DE94BEE" w14:textId="77777777" w:rsidTr="002B3B16">
        <w:trPr>
          <w:trHeight w:val="283"/>
          <w:jc w:val="center"/>
        </w:trPr>
        <w:tc>
          <w:tcPr>
            <w:tcW w:w="8500" w:type="dxa"/>
            <w:gridSpan w:val="3"/>
            <w:noWrap/>
            <w:tcMar>
              <w:top w:w="15" w:type="dxa"/>
              <w:left w:w="15" w:type="dxa"/>
              <w:bottom w:w="0" w:type="dxa"/>
              <w:right w:w="15" w:type="dxa"/>
            </w:tcMar>
            <w:vAlign w:val="center"/>
            <w:hideMark/>
          </w:tcPr>
          <w:p w14:paraId="0A1DA255" w14:textId="17F6DFA3" w:rsidR="002B3B16" w:rsidRPr="003C10C3" w:rsidRDefault="002B3B16" w:rsidP="002B3B16">
            <w:pPr>
              <w:snapToGrid w:val="0"/>
              <w:ind w:firstLineChars="0" w:firstLine="0"/>
              <w:jc w:val="left"/>
            </w:pPr>
            <w:r w:rsidRPr="003C10C3">
              <w:rPr>
                <w:bCs/>
              </w:rPr>
              <w:t>How big is the difference?</w:t>
            </w:r>
          </w:p>
        </w:tc>
      </w:tr>
      <w:tr w:rsidR="002B3B16" w:rsidRPr="003C10C3" w14:paraId="50165BA3" w14:textId="77777777" w:rsidTr="002B3B16">
        <w:trPr>
          <w:trHeight w:val="283"/>
          <w:jc w:val="center"/>
        </w:trPr>
        <w:tc>
          <w:tcPr>
            <w:tcW w:w="988" w:type="dxa"/>
            <w:vMerge w:val="restart"/>
            <w:noWrap/>
            <w:tcMar>
              <w:top w:w="15" w:type="dxa"/>
              <w:left w:w="15" w:type="dxa"/>
              <w:bottom w:w="0" w:type="dxa"/>
              <w:right w:w="15" w:type="dxa"/>
            </w:tcMar>
            <w:vAlign w:val="center"/>
          </w:tcPr>
          <w:p w14:paraId="6A12B403" w14:textId="6C650962" w:rsidR="002B3B16" w:rsidRPr="003C10C3" w:rsidRDefault="002B3B16" w:rsidP="002B3B16">
            <w:pPr>
              <w:snapToGrid w:val="0"/>
              <w:ind w:firstLineChars="0" w:firstLine="0"/>
            </w:pPr>
          </w:p>
        </w:tc>
        <w:tc>
          <w:tcPr>
            <w:tcW w:w="4252" w:type="dxa"/>
            <w:vAlign w:val="center"/>
          </w:tcPr>
          <w:p w14:paraId="63319E9D" w14:textId="17A635BE" w:rsidR="002B3B16" w:rsidRPr="003C10C3" w:rsidRDefault="002B3B16" w:rsidP="002B3B16">
            <w:pPr>
              <w:snapToGrid w:val="0"/>
              <w:ind w:firstLineChars="0" w:firstLine="0"/>
              <w:jc w:val="left"/>
            </w:pPr>
            <w:r w:rsidRPr="003C10C3">
              <w:t>Mean of column B</w:t>
            </w:r>
          </w:p>
        </w:tc>
        <w:tc>
          <w:tcPr>
            <w:tcW w:w="3260" w:type="dxa"/>
            <w:noWrap/>
            <w:tcMar>
              <w:top w:w="15" w:type="dxa"/>
              <w:left w:w="15" w:type="dxa"/>
              <w:bottom w:w="0" w:type="dxa"/>
              <w:right w:w="15" w:type="dxa"/>
            </w:tcMar>
            <w:vAlign w:val="center"/>
            <w:hideMark/>
          </w:tcPr>
          <w:p w14:paraId="6A90CD06" w14:textId="6E2A2DF2" w:rsidR="002B3B16" w:rsidRPr="003C10C3" w:rsidRDefault="002B3B16" w:rsidP="002B3B16">
            <w:pPr>
              <w:snapToGrid w:val="0"/>
              <w:ind w:firstLineChars="0" w:firstLine="0"/>
              <w:jc w:val="center"/>
            </w:pPr>
            <w:r w:rsidRPr="003C10C3">
              <w:t>5.164</w:t>
            </w:r>
          </w:p>
        </w:tc>
      </w:tr>
      <w:tr w:rsidR="002B3B16" w:rsidRPr="003C10C3" w14:paraId="71FFFE60" w14:textId="77777777" w:rsidTr="002B3B16">
        <w:trPr>
          <w:trHeight w:val="283"/>
          <w:jc w:val="center"/>
        </w:trPr>
        <w:tc>
          <w:tcPr>
            <w:tcW w:w="988" w:type="dxa"/>
            <w:vMerge/>
            <w:noWrap/>
            <w:tcMar>
              <w:top w:w="15" w:type="dxa"/>
              <w:left w:w="15" w:type="dxa"/>
              <w:bottom w:w="0" w:type="dxa"/>
              <w:right w:w="15" w:type="dxa"/>
            </w:tcMar>
            <w:vAlign w:val="center"/>
          </w:tcPr>
          <w:p w14:paraId="04C64ABE" w14:textId="7B25EDAF" w:rsidR="002B3B16" w:rsidRPr="003C10C3" w:rsidRDefault="002B3B16" w:rsidP="002B3B16">
            <w:pPr>
              <w:snapToGrid w:val="0"/>
              <w:ind w:firstLineChars="0" w:firstLine="0"/>
            </w:pPr>
          </w:p>
        </w:tc>
        <w:tc>
          <w:tcPr>
            <w:tcW w:w="4252" w:type="dxa"/>
            <w:vAlign w:val="center"/>
          </w:tcPr>
          <w:p w14:paraId="45AD351D" w14:textId="5E687E82" w:rsidR="002B3B16" w:rsidRPr="003C10C3" w:rsidRDefault="002B3B16" w:rsidP="002B3B16">
            <w:pPr>
              <w:snapToGrid w:val="0"/>
              <w:ind w:firstLineChars="0" w:firstLine="0"/>
              <w:jc w:val="left"/>
            </w:pPr>
            <w:r w:rsidRPr="003C10C3">
              <w:t>Mean of column G</w:t>
            </w:r>
          </w:p>
        </w:tc>
        <w:tc>
          <w:tcPr>
            <w:tcW w:w="3260" w:type="dxa"/>
            <w:noWrap/>
            <w:tcMar>
              <w:top w:w="15" w:type="dxa"/>
              <w:left w:w="15" w:type="dxa"/>
              <w:bottom w:w="0" w:type="dxa"/>
              <w:right w:w="15" w:type="dxa"/>
            </w:tcMar>
            <w:vAlign w:val="center"/>
            <w:hideMark/>
          </w:tcPr>
          <w:p w14:paraId="462E1C49" w14:textId="019ED710" w:rsidR="002B3B16" w:rsidRPr="003C10C3" w:rsidRDefault="002B3B16" w:rsidP="002B3B16">
            <w:pPr>
              <w:snapToGrid w:val="0"/>
              <w:ind w:firstLineChars="0" w:firstLine="0"/>
              <w:jc w:val="center"/>
            </w:pPr>
            <w:r w:rsidRPr="003C10C3">
              <w:t>5.182</w:t>
            </w:r>
          </w:p>
        </w:tc>
      </w:tr>
      <w:tr w:rsidR="002B3B16" w:rsidRPr="003C10C3" w14:paraId="476150F7" w14:textId="77777777" w:rsidTr="002B3B16">
        <w:trPr>
          <w:trHeight w:val="283"/>
          <w:jc w:val="center"/>
        </w:trPr>
        <w:tc>
          <w:tcPr>
            <w:tcW w:w="988" w:type="dxa"/>
            <w:vMerge/>
            <w:noWrap/>
            <w:tcMar>
              <w:top w:w="15" w:type="dxa"/>
              <w:left w:w="15" w:type="dxa"/>
              <w:bottom w:w="0" w:type="dxa"/>
              <w:right w:w="15" w:type="dxa"/>
            </w:tcMar>
            <w:vAlign w:val="center"/>
          </w:tcPr>
          <w:p w14:paraId="04CE8B43" w14:textId="791C40CA" w:rsidR="002B3B16" w:rsidRPr="003C10C3" w:rsidRDefault="002B3B16" w:rsidP="002B3B16">
            <w:pPr>
              <w:snapToGrid w:val="0"/>
              <w:ind w:firstLineChars="0" w:firstLine="0"/>
            </w:pPr>
          </w:p>
        </w:tc>
        <w:tc>
          <w:tcPr>
            <w:tcW w:w="4252" w:type="dxa"/>
            <w:vAlign w:val="center"/>
          </w:tcPr>
          <w:p w14:paraId="1CA9D53D" w14:textId="615397DB" w:rsidR="002B3B16" w:rsidRPr="003C10C3" w:rsidRDefault="002B3B16" w:rsidP="002B3B16">
            <w:pPr>
              <w:snapToGrid w:val="0"/>
              <w:ind w:firstLineChars="0" w:firstLine="0"/>
              <w:jc w:val="left"/>
            </w:pPr>
            <w:r w:rsidRPr="003C10C3">
              <w:t xml:space="preserve">Difference between means (G </w:t>
            </w:r>
            <w:r w:rsidRPr="003C10C3">
              <w:rPr>
                <w:rFonts w:eastAsiaTheme="minorEastAsia"/>
              </w:rPr>
              <w:t>−</w:t>
            </w:r>
            <w:r w:rsidRPr="003C10C3">
              <w:t xml:space="preserve"> B) ± SEM</w:t>
            </w:r>
          </w:p>
        </w:tc>
        <w:tc>
          <w:tcPr>
            <w:tcW w:w="3260" w:type="dxa"/>
            <w:noWrap/>
            <w:tcMar>
              <w:top w:w="15" w:type="dxa"/>
              <w:left w:w="15" w:type="dxa"/>
              <w:bottom w:w="0" w:type="dxa"/>
              <w:right w:w="15" w:type="dxa"/>
            </w:tcMar>
            <w:vAlign w:val="center"/>
            <w:hideMark/>
          </w:tcPr>
          <w:p w14:paraId="02C1297D" w14:textId="20DB6B23" w:rsidR="002B3B16" w:rsidRPr="003C10C3" w:rsidRDefault="002B3B16" w:rsidP="002B3B16">
            <w:pPr>
              <w:snapToGrid w:val="0"/>
              <w:ind w:firstLineChars="0" w:firstLine="0"/>
              <w:jc w:val="center"/>
            </w:pPr>
            <w:r w:rsidRPr="003C10C3">
              <w:t>0.01800 ± 0.01850</w:t>
            </w:r>
          </w:p>
        </w:tc>
      </w:tr>
      <w:tr w:rsidR="002B3B16" w:rsidRPr="003C10C3" w14:paraId="0F887780" w14:textId="77777777" w:rsidTr="002B3B16">
        <w:trPr>
          <w:trHeight w:val="283"/>
          <w:jc w:val="center"/>
        </w:trPr>
        <w:tc>
          <w:tcPr>
            <w:tcW w:w="988" w:type="dxa"/>
            <w:vMerge/>
            <w:noWrap/>
            <w:tcMar>
              <w:top w:w="15" w:type="dxa"/>
              <w:left w:w="15" w:type="dxa"/>
              <w:bottom w:w="0" w:type="dxa"/>
              <w:right w:w="15" w:type="dxa"/>
            </w:tcMar>
            <w:vAlign w:val="center"/>
          </w:tcPr>
          <w:p w14:paraId="7B6BE22E" w14:textId="4BEE8D14" w:rsidR="002B3B16" w:rsidRPr="003C10C3" w:rsidRDefault="002B3B16" w:rsidP="002B3B16">
            <w:pPr>
              <w:snapToGrid w:val="0"/>
              <w:ind w:firstLineChars="0" w:firstLine="0"/>
            </w:pPr>
          </w:p>
        </w:tc>
        <w:tc>
          <w:tcPr>
            <w:tcW w:w="4252" w:type="dxa"/>
            <w:vAlign w:val="center"/>
          </w:tcPr>
          <w:p w14:paraId="02044F72" w14:textId="0999EB8F" w:rsidR="002B3B16" w:rsidRPr="003C10C3" w:rsidRDefault="002B3B16" w:rsidP="002B3B16">
            <w:pPr>
              <w:snapToGrid w:val="0"/>
              <w:ind w:firstLineChars="0" w:firstLine="0"/>
              <w:jc w:val="left"/>
            </w:pPr>
            <w:r w:rsidRPr="003C10C3">
              <w:t>95% confidence interval</w:t>
            </w:r>
          </w:p>
        </w:tc>
        <w:tc>
          <w:tcPr>
            <w:tcW w:w="3260" w:type="dxa"/>
            <w:noWrap/>
            <w:tcMar>
              <w:top w:w="15" w:type="dxa"/>
              <w:left w:w="15" w:type="dxa"/>
              <w:bottom w:w="0" w:type="dxa"/>
              <w:right w:w="15" w:type="dxa"/>
            </w:tcMar>
            <w:vAlign w:val="center"/>
            <w:hideMark/>
          </w:tcPr>
          <w:p w14:paraId="74D0F65E" w14:textId="68660E4F" w:rsidR="002B3B16" w:rsidRPr="003C10C3" w:rsidRDefault="002B3B16" w:rsidP="002B3B16">
            <w:pPr>
              <w:snapToGrid w:val="0"/>
              <w:ind w:firstLineChars="0" w:firstLine="0"/>
              <w:jc w:val="center"/>
            </w:pPr>
            <w:r w:rsidRPr="003C10C3">
              <w:rPr>
                <w:rFonts w:eastAsiaTheme="minorEastAsia"/>
              </w:rPr>
              <w:t>−</w:t>
            </w:r>
            <w:r w:rsidRPr="003C10C3">
              <w:t>0.02087 to 0.05687</w:t>
            </w:r>
          </w:p>
        </w:tc>
      </w:tr>
      <w:tr w:rsidR="002B3B16" w:rsidRPr="003C10C3" w14:paraId="55B763C4" w14:textId="77777777" w:rsidTr="002B3B16">
        <w:trPr>
          <w:trHeight w:val="283"/>
          <w:jc w:val="center"/>
        </w:trPr>
        <w:tc>
          <w:tcPr>
            <w:tcW w:w="988" w:type="dxa"/>
            <w:vMerge/>
            <w:noWrap/>
            <w:tcMar>
              <w:top w:w="15" w:type="dxa"/>
              <w:left w:w="15" w:type="dxa"/>
              <w:bottom w:w="0" w:type="dxa"/>
              <w:right w:w="15" w:type="dxa"/>
            </w:tcMar>
            <w:vAlign w:val="center"/>
          </w:tcPr>
          <w:p w14:paraId="015D2D04" w14:textId="19A7104F" w:rsidR="002B3B16" w:rsidRPr="003C10C3" w:rsidRDefault="002B3B16" w:rsidP="002B3B16">
            <w:pPr>
              <w:snapToGrid w:val="0"/>
              <w:ind w:firstLineChars="0" w:firstLine="0"/>
            </w:pPr>
          </w:p>
        </w:tc>
        <w:tc>
          <w:tcPr>
            <w:tcW w:w="4252" w:type="dxa"/>
            <w:vAlign w:val="center"/>
          </w:tcPr>
          <w:p w14:paraId="16B03CA2" w14:textId="70EE7D20" w:rsidR="002B3B16" w:rsidRPr="003C10C3" w:rsidRDefault="002B3B16" w:rsidP="002B3B16">
            <w:pPr>
              <w:snapToGrid w:val="0"/>
              <w:ind w:firstLineChars="0" w:firstLine="0"/>
              <w:jc w:val="left"/>
            </w:pPr>
            <w:r w:rsidRPr="003C10C3">
              <w:rPr>
                <w:i/>
              </w:rPr>
              <w:t xml:space="preserve">R </w:t>
            </w:r>
            <w:r w:rsidRPr="003C10C3">
              <w:t>squared (eta squared)</w:t>
            </w:r>
          </w:p>
        </w:tc>
        <w:tc>
          <w:tcPr>
            <w:tcW w:w="3260" w:type="dxa"/>
            <w:noWrap/>
            <w:tcMar>
              <w:top w:w="15" w:type="dxa"/>
              <w:left w:w="15" w:type="dxa"/>
              <w:bottom w:w="0" w:type="dxa"/>
              <w:right w:w="15" w:type="dxa"/>
            </w:tcMar>
            <w:vAlign w:val="center"/>
            <w:hideMark/>
          </w:tcPr>
          <w:p w14:paraId="6E9498D0" w14:textId="7A688481" w:rsidR="002B3B16" w:rsidRPr="003C10C3" w:rsidRDefault="002B3B16" w:rsidP="002B3B16">
            <w:pPr>
              <w:snapToGrid w:val="0"/>
              <w:ind w:firstLineChars="0" w:firstLine="0"/>
              <w:jc w:val="center"/>
            </w:pPr>
            <w:r w:rsidRPr="003C10C3">
              <w:t>0.04997</w:t>
            </w:r>
          </w:p>
        </w:tc>
      </w:tr>
    </w:tbl>
    <w:p w14:paraId="5191B40A" w14:textId="613DF00D" w:rsidR="00F2677D" w:rsidRPr="003C10C3" w:rsidRDefault="00F2677D" w:rsidP="00F2677D">
      <w:pPr>
        <w:pStyle w:val="af6"/>
        <w:rPr>
          <w:rFonts w:eastAsia="宋体"/>
        </w:rPr>
      </w:pPr>
      <w:r w:rsidRPr="00A6795A">
        <w:rPr>
          <w:rFonts w:eastAsia="宋体"/>
          <w:i/>
          <w:iCs/>
        </w:rPr>
        <w:t>df</w:t>
      </w:r>
      <w:r w:rsidRPr="003C10C3">
        <w:rPr>
          <w:rFonts w:eastAsia="宋体"/>
        </w:rPr>
        <w:t xml:space="preserve">: </w:t>
      </w:r>
      <w:r w:rsidRPr="003C10C3">
        <w:t xml:space="preserve">degrees of freedom; </w:t>
      </w:r>
      <w:r w:rsidRPr="003C10C3">
        <w:rPr>
          <w:rFonts w:eastAsia="宋体"/>
        </w:rPr>
        <w:t xml:space="preserve">SEM: </w:t>
      </w:r>
      <w:r w:rsidRPr="003C10C3">
        <w:t>Standard Error.</w:t>
      </w:r>
    </w:p>
    <w:p w14:paraId="2AD62B54" w14:textId="77777777" w:rsidR="000667E4" w:rsidRPr="003C10C3" w:rsidRDefault="000667E4" w:rsidP="00361B69">
      <w:pPr>
        <w:snapToGrid w:val="0"/>
        <w:ind w:firstLineChars="0" w:firstLine="0"/>
        <w:rPr>
          <w:b/>
          <w:bCs/>
        </w:rPr>
      </w:pPr>
    </w:p>
    <w:p w14:paraId="7548F32E" w14:textId="33EC2899" w:rsidR="000667E4" w:rsidRPr="003C10C3" w:rsidRDefault="000667E4" w:rsidP="00361B69">
      <w:pPr>
        <w:snapToGrid w:val="0"/>
        <w:ind w:firstLineChars="0" w:firstLine="0"/>
        <w:rPr>
          <w:rFonts w:eastAsiaTheme="minorEastAsia"/>
          <w:b/>
          <w:bCs/>
        </w:rPr>
      </w:pPr>
    </w:p>
    <w:p w14:paraId="05DE556B" w14:textId="46ED0584" w:rsidR="002B3B16" w:rsidRPr="003C10C3" w:rsidRDefault="002B3B16" w:rsidP="002B3B16">
      <w:pPr>
        <w:pStyle w:val="af5"/>
        <w:rPr>
          <w:rFonts w:eastAsiaTheme="minorEastAsia"/>
          <w:bCs/>
        </w:rPr>
      </w:pPr>
      <w:r w:rsidRPr="003C10C3">
        <w:lastRenderedPageBreak/>
        <w:t>Supplementary Table 5</w:t>
      </w:r>
      <w:r w:rsidR="009350E5" w:rsidRPr="003C10C3">
        <w:t>2</w:t>
      </w:r>
      <w:r w:rsidRPr="003C10C3">
        <w:t xml:space="preserve">. </w:t>
      </w:r>
      <w:r w:rsidRPr="003C10C3">
        <w:rPr>
          <w:bCs/>
        </w:rPr>
        <w:t xml:space="preserve">ARDS T1 </w:t>
      </w:r>
      <w:r w:rsidRPr="003C10C3">
        <w:rPr>
          <w:bCs/>
          <w:i/>
        </w:rPr>
        <w:t>vs.</w:t>
      </w:r>
      <w:r w:rsidRPr="003C10C3">
        <w:rPr>
          <w:bCs/>
        </w:rPr>
        <w:t xml:space="preserve"> T2.</w:t>
      </w:r>
    </w:p>
    <w:tbl>
      <w:tblPr>
        <w:tblW w:w="8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6"/>
        <w:gridCol w:w="4400"/>
        <w:gridCol w:w="2552"/>
      </w:tblGrid>
      <w:tr w:rsidR="002B3B16" w:rsidRPr="003C10C3" w14:paraId="54865BD5" w14:textId="77777777" w:rsidTr="00331DBC">
        <w:trPr>
          <w:trHeight w:val="283"/>
          <w:jc w:val="center"/>
        </w:trPr>
        <w:tc>
          <w:tcPr>
            <w:tcW w:w="8228" w:type="dxa"/>
            <w:gridSpan w:val="3"/>
            <w:noWrap/>
            <w:tcMar>
              <w:top w:w="15" w:type="dxa"/>
              <w:left w:w="15" w:type="dxa"/>
              <w:bottom w:w="0" w:type="dxa"/>
              <w:right w:w="15" w:type="dxa"/>
            </w:tcMar>
            <w:vAlign w:val="center"/>
            <w:hideMark/>
          </w:tcPr>
          <w:p w14:paraId="0757F609" w14:textId="421BA60A" w:rsidR="002B3B16" w:rsidRPr="003C10C3" w:rsidRDefault="002B3B16" w:rsidP="002B3B16">
            <w:pPr>
              <w:snapToGrid w:val="0"/>
              <w:ind w:firstLineChars="0" w:firstLine="0"/>
              <w:jc w:val="left"/>
            </w:pPr>
            <w:r w:rsidRPr="003C10C3">
              <w:rPr>
                <w:bCs/>
              </w:rPr>
              <w:t xml:space="preserve">Unpaired </w:t>
            </w:r>
            <w:r w:rsidRPr="003C10C3">
              <w:rPr>
                <w:bCs/>
                <w:i/>
              </w:rPr>
              <w:t>t</w:t>
            </w:r>
            <w:r w:rsidRPr="003C10C3">
              <w:rPr>
                <w:bCs/>
              </w:rPr>
              <w:t xml:space="preserve"> test</w:t>
            </w:r>
          </w:p>
        </w:tc>
      </w:tr>
      <w:tr w:rsidR="002B3B16" w:rsidRPr="003C10C3" w14:paraId="5F4D30FA" w14:textId="77777777" w:rsidTr="00331DBC">
        <w:trPr>
          <w:trHeight w:val="283"/>
          <w:jc w:val="center"/>
        </w:trPr>
        <w:tc>
          <w:tcPr>
            <w:tcW w:w="1276" w:type="dxa"/>
            <w:vMerge w:val="restart"/>
            <w:noWrap/>
            <w:tcMar>
              <w:top w:w="15" w:type="dxa"/>
              <w:left w:w="15" w:type="dxa"/>
              <w:bottom w:w="0" w:type="dxa"/>
              <w:right w:w="15" w:type="dxa"/>
            </w:tcMar>
            <w:vAlign w:val="center"/>
          </w:tcPr>
          <w:p w14:paraId="417DECCB" w14:textId="07F5A611" w:rsidR="002B3B16" w:rsidRPr="003C10C3" w:rsidRDefault="002B3B16" w:rsidP="002B3B16">
            <w:pPr>
              <w:snapToGrid w:val="0"/>
              <w:ind w:firstLineChars="0" w:firstLine="0"/>
            </w:pPr>
          </w:p>
        </w:tc>
        <w:tc>
          <w:tcPr>
            <w:tcW w:w="4400" w:type="dxa"/>
            <w:vAlign w:val="center"/>
          </w:tcPr>
          <w:p w14:paraId="182C2E88" w14:textId="6A3BAC84" w:rsidR="002B3B16" w:rsidRPr="003C10C3" w:rsidRDefault="002B3B16" w:rsidP="002B3B16">
            <w:pPr>
              <w:snapToGrid w:val="0"/>
              <w:ind w:firstLineChars="0" w:firstLine="0"/>
              <w:jc w:val="left"/>
            </w:pPr>
            <w:r w:rsidRPr="003C10C3">
              <w:rPr>
                <w:i/>
              </w:rPr>
              <w:t xml:space="preserve">p </w:t>
            </w:r>
            <w:r w:rsidRPr="003C10C3">
              <w:t>value</w:t>
            </w:r>
          </w:p>
        </w:tc>
        <w:tc>
          <w:tcPr>
            <w:tcW w:w="2552" w:type="dxa"/>
            <w:noWrap/>
            <w:tcMar>
              <w:top w:w="15" w:type="dxa"/>
              <w:left w:w="15" w:type="dxa"/>
              <w:bottom w:w="0" w:type="dxa"/>
              <w:right w:w="15" w:type="dxa"/>
            </w:tcMar>
            <w:vAlign w:val="center"/>
            <w:hideMark/>
          </w:tcPr>
          <w:p w14:paraId="16F20F99" w14:textId="2AFF1DEF" w:rsidR="002B3B16" w:rsidRPr="003C10C3" w:rsidRDefault="002B3B16" w:rsidP="002B3B16">
            <w:pPr>
              <w:snapToGrid w:val="0"/>
              <w:ind w:firstLineChars="0" w:firstLine="0"/>
              <w:jc w:val="center"/>
            </w:pPr>
            <w:r w:rsidRPr="003C10C3">
              <w:t>0.02</w:t>
            </w:r>
          </w:p>
        </w:tc>
      </w:tr>
      <w:tr w:rsidR="002B3B16" w:rsidRPr="003C10C3" w14:paraId="0FBAE956" w14:textId="77777777" w:rsidTr="00331DBC">
        <w:trPr>
          <w:trHeight w:val="283"/>
          <w:jc w:val="center"/>
        </w:trPr>
        <w:tc>
          <w:tcPr>
            <w:tcW w:w="1276" w:type="dxa"/>
            <w:vMerge/>
            <w:noWrap/>
            <w:tcMar>
              <w:top w:w="15" w:type="dxa"/>
              <w:left w:w="15" w:type="dxa"/>
              <w:bottom w:w="0" w:type="dxa"/>
              <w:right w:w="15" w:type="dxa"/>
            </w:tcMar>
            <w:vAlign w:val="center"/>
          </w:tcPr>
          <w:p w14:paraId="61387460" w14:textId="75F08D20" w:rsidR="002B3B16" w:rsidRPr="003C10C3" w:rsidRDefault="002B3B16" w:rsidP="002B3B16">
            <w:pPr>
              <w:snapToGrid w:val="0"/>
              <w:ind w:firstLineChars="0" w:firstLine="0"/>
            </w:pPr>
          </w:p>
        </w:tc>
        <w:tc>
          <w:tcPr>
            <w:tcW w:w="4400" w:type="dxa"/>
            <w:vAlign w:val="center"/>
          </w:tcPr>
          <w:p w14:paraId="4B39D18B" w14:textId="0E56309A" w:rsidR="002B3B16" w:rsidRPr="003C10C3" w:rsidRDefault="002B3B16" w:rsidP="002B3B16">
            <w:pPr>
              <w:snapToGrid w:val="0"/>
              <w:ind w:firstLineChars="0" w:firstLine="0"/>
              <w:jc w:val="left"/>
            </w:pPr>
            <w:r w:rsidRPr="003C10C3">
              <w:t>Significantly different (</w:t>
            </w:r>
            <w:r w:rsidRPr="003C10C3">
              <w:rPr>
                <w:i/>
              </w:rPr>
              <w:t xml:space="preserve">p </w:t>
            </w:r>
            <w:r w:rsidRPr="003C10C3">
              <w:t>&lt; 0.05)?</w:t>
            </w:r>
          </w:p>
        </w:tc>
        <w:tc>
          <w:tcPr>
            <w:tcW w:w="2552" w:type="dxa"/>
            <w:noWrap/>
            <w:tcMar>
              <w:top w:w="15" w:type="dxa"/>
              <w:left w:w="15" w:type="dxa"/>
              <w:bottom w:w="0" w:type="dxa"/>
              <w:right w:w="15" w:type="dxa"/>
            </w:tcMar>
            <w:vAlign w:val="center"/>
            <w:hideMark/>
          </w:tcPr>
          <w:p w14:paraId="4DD56CC7" w14:textId="7201D448" w:rsidR="002B3B16" w:rsidRPr="003C10C3" w:rsidRDefault="002B3B16" w:rsidP="002B3B16">
            <w:pPr>
              <w:snapToGrid w:val="0"/>
              <w:ind w:firstLineChars="0" w:firstLine="0"/>
              <w:jc w:val="center"/>
            </w:pPr>
            <w:r w:rsidRPr="003C10C3">
              <w:t>Yes</w:t>
            </w:r>
          </w:p>
        </w:tc>
      </w:tr>
      <w:tr w:rsidR="002B3B16" w:rsidRPr="003C10C3" w14:paraId="4AF95782" w14:textId="77777777" w:rsidTr="00331DBC">
        <w:trPr>
          <w:trHeight w:val="283"/>
          <w:jc w:val="center"/>
        </w:trPr>
        <w:tc>
          <w:tcPr>
            <w:tcW w:w="1276" w:type="dxa"/>
            <w:vMerge/>
            <w:noWrap/>
            <w:tcMar>
              <w:top w:w="15" w:type="dxa"/>
              <w:left w:w="15" w:type="dxa"/>
              <w:bottom w:w="0" w:type="dxa"/>
              <w:right w:w="15" w:type="dxa"/>
            </w:tcMar>
            <w:vAlign w:val="center"/>
          </w:tcPr>
          <w:p w14:paraId="10962FF5" w14:textId="2862F23F" w:rsidR="002B3B16" w:rsidRPr="003C10C3" w:rsidRDefault="002B3B16" w:rsidP="002B3B16">
            <w:pPr>
              <w:snapToGrid w:val="0"/>
              <w:ind w:firstLineChars="0" w:firstLine="0"/>
            </w:pPr>
          </w:p>
        </w:tc>
        <w:tc>
          <w:tcPr>
            <w:tcW w:w="4400" w:type="dxa"/>
            <w:vAlign w:val="center"/>
          </w:tcPr>
          <w:p w14:paraId="24E78366" w14:textId="1B9345F6" w:rsidR="002B3B16" w:rsidRPr="003C10C3" w:rsidRDefault="002B3B16" w:rsidP="002B3B16">
            <w:pPr>
              <w:snapToGrid w:val="0"/>
              <w:ind w:firstLineChars="0" w:firstLine="0"/>
              <w:jc w:val="left"/>
            </w:pPr>
            <w:r w:rsidRPr="003C10C3">
              <w:t xml:space="preserve">One- or two-tailed </w:t>
            </w:r>
            <w:r w:rsidRPr="003C10C3">
              <w:rPr>
                <w:i/>
              </w:rPr>
              <w:t xml:space="preserve">p </w:t>
            </w:r>
            <w:r w:rsidRPr="003C10C3">
              <w:t>value?</w:t>
            </w:r>
          </w:p>
        </w:tc>
        <w:tc>
          <w:tcPr>
            <w:tcW w:w="2552" w:type="dxa"/>
            <w:noWrap/>
            <w:tcMar>
              <w:top w:w="15" w:type="dxa"/>
              <w:left w:w="15" w:type="dxa"/>
              <w:bottom w:w="0" w:type="dxa"/>
              <w:right w:w="15" w:type="dxa"/>
            </w:tcMar>
            <w:vAlign w:val="center"/>
            <w:hideMark/>
          </w:tcPr>
          <w:p w14:paraId="6CBA87D1" w14:textId="04289BA4" w:rsidR="002B3B16" w:rsidRPr="003C10C3" w:rsidRDefault="002B3B16" w:rsidP="002B3B16">
            <w:pPr>
              <w:snapToGrid w:val="0"/>
              <w:ind w:firstLineChars="0" w:firstLine="0"/>
              <w:jc w:val="center"/>
            </w:pPr>
            <w:r w:rsidRPr="003C10C3">
              <w:t>Two-tailed</w:t>
            </w:r>
          </w:p>
        </w:tc>
      </w:tr>
      <w:tr w:rsidR="002B3B16" w:rsidRPr="003C10C3" w14:paraId="74A55609" w14:textId="77777777" w:rsidTr="00331DBC">
        <w:trPr>
          <w:trHeight w:val="283"/>
          <w:jc w:val="center"/>
        </w:trPr>
        <w:tc>
          <w:tcPr>
            <w:tcW w:w="1276" w:type="dxa"/>
            <w:vMerge/>
            <w:noWrap/>
            <w:tcMar>
              <w:top w:w="15" w:type="dxa"/>
              <w:left w:w="15" w:type="dxa"/>
              <w:bottom w:w="0" w:type="dxa"/>
              <w:right w:w="15" w:type="dxa"/>
            </w:tcMar>
            <w:vAlign w:val="center"/>
          </w:tcPr>
          <w:p w14:paraId="5A9EF65C" w14:textId="76F42AD5" w:rsidR="002B3B16" w:rsidRPr="003C10C3" w:rsidRDefault="002B3B16" w:rsidP="002B3B16">
            <w:pPr>
              <w:snapToGrid w:val="0"/>
              <w:ind w:firstLineChars="0" w:firstLine="0"/>
            </w:pPr>
          </w:p>
        </w:tc>
        <w:tc>
          <w:tcPr>
            <w:tcW w:w="4400" w:type="dxa"/>
            <w:vAlign w:val="center"/>
          </w:tcPr>
          <w:p w14:paraId="4166B517" w14:textId="7BEFA2D0" w:rsidR="002B3B16" w:rsidRPr="003C10C3" w:rsidRDefault="002B3B16" w:rsidP="002B3B16">
            <w:pPr>
              <w:snapToGrid w:val="0"/>
              <w:ind w:firstLineChars="0" w:firstLine="0"/>
              <w:jc w:val="left"/>
            </w:pPr>
            <w:r w:rsidRPr="003C10C3">
              <w:rPr>
                <w:i/>
              </w:rPr>
              <w:t>t</w:t>
            </w:r>
            <w:r w:rsidRPr="003C10C3">
              <w:t xml:space="preserve">, </w:t>
            </w:r>
            <w:r w:rsidRPr="003C10C3">
              <w:rPr>
                <w:i/>
              </w:rPr>
              <w:t>df</w:t>
            </w:r>
          </w:p>
        </w:tc>
        <w:tc>
          <w:tcPr>
            <w:tcW w:w="2552" w:type="dxa"/>
            <w:noWrap/>
            <w:tcMar>
              <w:top w:w="15" w:type="dxa"/>
              <w:left w:w="15" w:type="dxa"/>
              <w:bottom w:w="0" w:type="dxa"/>
              <w:right w:w="15" w:type="dxa"/>
            </w:tcMar>
            <w:vAlign w:val="center"/>
            <w:hideMark/>
          </w:tcPr>
          <w:p w14:paraId="1F5E02FD" w14:textId="60A8A8F5" w:rsidR="002B3B16" w:rsidRPr="003C10C3" w:rsidRDefault="002B3B16" w:rsidP="002B3B16">
            <w:pPr>
              <w:snapToGrid w:val="0"/>
              <w:ind w:firstLineChars="0" w:firstLine="0"/>
              <w:jc w:val="center"/>
            </w:pPr>
            <w:r w:rsidRPr="003C10C3">
              <w:rPr>
                <w:i/>
              </w:rPr>
              <w:t>t</w:t>
            </w:r>
            <w:r w:rsidRPr="003C10C3">
              <w:t xml:space="preserve"> = 2.503, </w:t>
            </w:r>
            <w:r w:rsidRPr="003C10C3">
              <w:rPr>
                <w:i/>
              </w:rPr>
              <w:t>df</w:t>
            </w:r>
            <w:r w:rsidRPr="003C10C3">
              <w:t xml:space="preserve"> = 14</w:t>
            </w:r>
          </w:p>
        </w:tc>
      </w:tr>
      <w:tr w:rsidR="002B3B16" w:rsidRPr="003C10C3" w14:paraId="09F27E23" w14:textId="77777777" w:rsidTr="00331DBC">
        <w:trPr>
          <w:trHeight w:val="283"/>
          <w:jc w:val="center"/>
        </w:trPr>
        <w:tc>
          <w:tcPr>
            <w:tcW w:w="8228" w:type="dxa"/>
            <w:gridSpan w:val="3"/>
            <w:noWrap/>
            <w:tcMar>
              <w:top w:w="15" w:type="dxa"/>
              <w:left w:w="15" w:type="dxa"/>
              <w:bottom w:w="0" w:type="dxa"/>
              <w:right w:w="15" w:type="dxa"/>
            </w:tcMar>
            <w:vAlign w:val="center"/>
            <w:hideMark/>
          </w:tcPr>
          <w:p w14:paraId="37B3DB58" w14:textId="2E664EF3" w:rsidR="002B3B16" w:rsidRPr="003C10C3" w:rsidRDefault="002B3B16" w:rsidP="002B3B16">
            <w:pPr>
              <w:snapToGrid w:val="0"/>
              <w:ind w:firstLineChars="0" w:firstLine="0"/>
              <w:jc w:val="left"/>
            </w:pPr>
            <w:r w:rsidRPr="003C10C3">
              <w:rPr>
                <w:bCs/>
              </w:rPr>
              <w:t>How big is the difference?</w:t>
            </w:r>
          </w:p>
        </w:tc>
      </w:tr>
      <w:tr w:rsidR="002B3B16" w:rsidRPr="003C10C3" w14:paraId="1FC96776" w14:textId="77777777" w:rsidTr="00331DBC">
        <w:trPr>
          <w:trHeight w:val="283"/>
          <w:jc w:val="center"/>
        </w:trPr>
        <w:tc>
          <w:tcPr>
            <w:tcW w:w="1276" w:type="dxa"/>
            <w:vMerge w:val="restart"/>
            <w:noWrap/>
            <w:tcMar>
              <w:top w:w="15" w:type="dxa"/>
              <w:left w:w="15" w:type="dxa"/>
              <w:bottom w:w="0" w:type="dxa"/>
              <w:right w:w="15" w:type="dxa"/>
            </w:tcMar>
            <w:vAlign w:val="center"/>
          </w:tcPr>
          <w:p w14:paraId="36DDBCE9" w14:textId="33DF16DC" w:rsidR="002B3B16" w:rsidRPr="003C10C3" w:rsidRDefault="002B3B16" w:rsidP="002B3B16">
            <w:pPr>
              <w:snapToGrid w:val="0"/>
              <w:ind w:firstLineChars="0" w:firstLine="0"/>
            </w:pPr>
          </w:p>
        </w:tc>
        <w:tc>
          <w:tcPr>
            <w:tcW w:w="4400" w:type="dxa"/>
            <w:vAlign w:val="center"/>
          </w:tcPr>
          <w:p w14:paraId="56732927" w14:textId="329F41D0" w:rsidR="002B3B16" w:rsidRPr="003C10C3" w:rsidRDefault="002B3B16" w:rsidP="002B3B16">
            <w:pPr>
              <w:snapToGrid w:val="0"/>
              <w:ind w:firstLineChars="0" w:firstLine="0"/>
              <w:jc w:val="left"/>
            </w:pPr>
            <w:r w:rsidRPr="003C10C3">
              <w:t>Mean of column B</w:t>
            </w:r>
          </w:p>
        </w:tc>
        <w:tc>
          <w:tcPr>
            <w:tcW w:w="2552" w:type="dxa"/>
            <w:noWrap/>
            <w:tcMar>
              <w:top w:w="15" w:type="dxa"/>
              <w:left w:w="15" w:type="dxa"/>
              <w:bottom w:w="0" w:type="dxa"/>
              <w:right w:w="15" w:type="dxa"/>
            </w:tcMar>
            <w:vAlign w:val="center"/>
            <w:hideMark/>
          </w:tcPr>
          <w:p w14:paraId="73A51952" w14:textId="3A011443" w:rsidR="002B3B16" w:rsidRPr="003C10C3" w:rsidRDefault="002B3B16" w:rsidP="002B3B16">
            <w:pPr>
              <w:snapToGrid w:val="0"/>
              <w:ind w:firstLineChars="0" w:firstLine="0"/>
              <w:jc w:val="center"/>
            </w:pPr>
            <w:r w:rsidRPr="003C10C3">
              <w:t>5.363</w:t>
            </w:r>
          </w:p>
        </w:tc>
      </w:tr>
      <w:tr w:rsidR="002B3B16" w:rsidRPr="003C10C3" w14:paraId="6F5BED79" w14:textId="77777777" w:rsidTr="00331DBC">
        <w:trPr>
          <w:trHeight w:val="283"/>
          <w:jc w:val="center"/>
        </w:trPr>
        <w:tc>
          <w:tcPr>
            <w:tcW w:w="1276" w:type="dxa"/>
            <w:vMerge/>
            <w:noWrap/>
            <w:tcMar>
              <w:top w:w="15" w:type="dxa"/>
              <w:left w:w="15" w:type="dxa"/>
              <w:bottom w:w="0" w:type="dxa"/>
              <w:right w:w="15" w:type="dxa"/>
            </w:tcMar>
            <w:vAlign w:val="center"/>
          </w:tcPr>
          <w:p w14:paraId="0C92D956" w14:textId="107CCFB0" w:rsidR="002B3B16" w:rsidRPr="003C10C3" w:rsidRDefault="002B3B16" w:rsidP="002B3B16">
            <w:pPr>
              <w:snapToGrid w:val="0"/>
              <w:ind w:firstLineChars="0" w:firstLine="0"/>
            </w:pPr>
          </w:p>
        </w:tc>
        <w:tc>
          <w:tcPr>
            <w:tcW w:w="4400" w:type="dxa"/>
            <w:vAlign w:val="center"/>
          </w:tcPr>
          <w:p w14:paraId="34CE6F92" w14:textId="22AC9238" w:rsidR="002B3B16" w:rsidRPr="003C10C3" w:rsidRDefault="002B3B16" w:rsidP="002B3B16">
            <w:pPr>
              <w:snapToGrid w:val="0"/>
              <w:ind w:firstLineChars="0" w:firstLine="0"/>
              <w:jc w:val="left"/>
            </w:pPr>
            <w:r w:rsidRPr="003C10C3">
              <w:t>Mean of column G</w:t>
            </w:r>
          </w:p>
        </w:tc>
        <w:tc>
          <w:tcPr>
            <w:tcW w:w="2552" w:type="dxa"/>
            <w:noWrap/>
            <w:tcMar>
              <w:top w:w="15" w:type="dxa"/>
              <w:left w:w="15" w:type="dxa"/>
              <w:bottom w:w="0" w:type="dxa"/>
              <w:right w:w="15" w:type="dxa"/>
            </w:tcMar>
            <w:vAlign w:val="center"/>
            <w:hideMark/>
          </w:tcPr>
          <w:p w14:paraId="78A865F2" w14:textId="1AFE9CB4" w:rsidR="002B3B16" w:rsidRPr="003C10C3" w:rsidRDefault="002B3B16" w:rsidP="002B3B16">
            <w:pPr>
              <w:snapToGrid w:val="0"/>
              <w:ind w:firstLineChars="0" w:firstLine="0"/>
              <w:jc w:val="center"/>
            </w:pPr>
            <w:r w:rsidRPr="003C10C3">
              <w:t>5.709</w:t>
            </w:r>
          </w:p>
        </w:tc>
      </w:tr>
      <w:tr w:rsidR="002B3B16" w:rsidRPr="003C10C3" w14:paraId="6813CA43" w14:textId="77777777" w:rsidTr="00331DBC">
        <w:trPr>
          <w:trHeight w:val="283"/>
          <w:jc w:val="center"/>
        </w:trPr>
        <w:tc>
          <w:tcPr>
            <w:tcW w:w="1276" w:type="dxa"/>
            <w:vMerge/>
            <w:noWrap/>
            <w:tcMar>
              <w:top w:w="15" w:type="dxa"/>
              <w:left w:w="15" w:type="dxa"/>
              <w:bottom w:w="0" w:type="dxa"/>
              <w:right w:w="15" w:type="dxa"/>
            </w:tcMar>
            <w:vAlign w:val="center"/>
          </w:tcPr>
          <w:p w14:paraId="34B21ED6" w14:textId="1F385DA5" w:rsidR="002B3B16" w:rsidRPr="003C10C3" w:rsidRDefault="002B3B16" w:rsidP="002B3B16">
            <w:pPr>
              <w:snapToGrid w:val="0"/>
              <w:ind w:firstLineChars="0" w:firstLine="0"/>
            </w:pPr>
          </w:p>
        </w:tc>
        <w:tc>
          <w:tcPr>
            <w:tcW w:w="4400" w:type="dxa"/>
            <w:vAlign w:val="center"/>
          </w:tcPr>
          <w:p w14:paraId="4C6D8E0D" w14:textId="01F44431" w:rsidR="002B3B16" w:rsidRPr="003C10C3" w:rsidRDefault="002B3B16" w:rsidP="002B3B16">
            <w:pPr>
              <w:snapToGrid w:val="0"/>
              <w:ind w:firstLineChars="0" w:firstLine="0"/>
              <w:jc w:val="left"/>
            </w:pPr>
            <w:r w:rsidRPr="003C10C3">
              <w:t xml:space="preserve">Difference between means (G </w:t>
            </w:r>
            <w:r w:rsidRPr="003C10C3">
              <w:rPr>
                <w:rFonts w:eastAsiaTheme="minorEastAsia"/>
              </w:rPr>
              <w:t>−</w:t>
            </w:r>
            <w:r w:rsidRPr="003C10C3">
              <w:t xml:space="preserve"> B) ± SEM</w:t>
            </w:r>
          </w:p>
        </w:tc>
        <w:tc>
          <w:tcPr>
            <w:tcW w:w="2552" w:type="dxa"/>
            <w:noWrap/>
            <w:tcMar>
              <w:top w:w="15" w:type="dxa"/>
              <w:left w:w="15" w:type="dxa"/>
              <w:bottom w:w="0" w:type="dxa"/>
              <w:right w:w="15" w:type="dxa"/>
            </w:tcMar>
            <w:vAlign w:val="center"/>
            <w:hideMark/>
          </w:tcPr>
          <w:p w14:paraId="3055D687" w14:textId="6E9B0722" w:rsidR="002B3B16" w:rsidRPr="003C10C3" w:rsidRDefault="002B3B16" w:rsidP="002B3B16">
            <w:pPr>
              <w:snapToGrid w:val="0"/>
              <w:ind w:firstLineChars="0" w:firstLine="0"/>
              <w:jc w:val="center"/>
            </w:pPr>
            <w:r w:rsidRPr="003C10C3">
              <w:t>0.3463 ± 0.1383</w:t>
            </w:r>
          </w:p>
        </w:tc>
      </w:tr>
      <w:tr w:rsidR="002B3B16" w:rsidRPr="003C10C3" w14:paraId="484EE2B2" w14:textId="77777777" w:rsidTr="00331DBC">
        <w:trPr>
          <w:trHeight w:val="283"/>
          <w:jc w:val="center"/>
        </w:trPr>
        <w:tc>
          <w:tcPr>
            <w:tcW w:w="1276" w:type="dxa"/>
            <w:vMerge/>
            <w:noWrap/>
            <w:tcMar>
              <w:top w:w="15" w:type="dxa"/>
              <w:left w:w="15" w:type="dxa"/>
              <w:bottom w:w="0" w:type="dxa"/>
              <w:right w:w="15" w:type="dxa"/>
            </w:tcMar>
            <w:vAlign w:val="center"/>
          </w:tcPr>
          <w:p w14:paraId="5A4368A5" w14:textId="506D3A17" w:rsidR="002B3B16" w:rsidRPr="003C10C3" w:rsidRDefault="002B3B16" w:rsidP="002B3B16">
            <w:pPr>
              <w:snapToGrid w:val="0"/>
              <w:ind w:firstLineChars="0" w:firstLine="0"/>
            </w:pPr>
          </w:p>
        </w:tc>
        <w:tc>
          <w:tcPr>
            <w:tcW w:w="4400" w:type="dxa"/>
            <w:vAlign w:val="center"/>
          </w:tcPr>
          <w:p w14:paraId="75AB16BE" w14:textId="25B5C25D" w:rsidR="002B3B16" w:rsidRPr="003C10C3" w:rsidRDefault="002B3B16" w:rsidP="002B3B16">
            <w:pPr>
              <w:snapToGrid w:val="0"/>
              <w:ind w:firstLineChars="0" w:firstLine="0"/>
              <w:jc w:val="left"/>
            </w:pPr>
            <w:r w:rsidRPr="003C10C3">
              <w:t>95% confidence interval</w:t>
            </w:r>
          </w:p>
        </w:tc>
        <w:tc>
          <w:tcPr>
            <w:tcW w:w="2552" w:type="dxa"/>
            <w:noWrap/>
            <w:tcMar>
              <w:top w:w="15" w:type="dxa"/>
              <w:left w:w="15" w:type="dxa"/>
              <w:bottom w:w="0" w:type="dxa"/>
              <w:right w:w="15" w:type="dxa"/>
            </w:tcMar>
            <w:vAlign w:val="center"/>
            <w:hideMark/>
          </w:tcPr>
          <w:p w14:paraId="671268E4" w14:textId="21EF5560" w:rsidR="002B3B16" w:rsidRPr="003C10C3" w:rsidRDefault="002B3B16" w:rsidP="002B3B16">
            <w:pPr>
              <w:snapToGrid w:val="0"/>
              <w:ind w:firstLineChars="0" w:firstLine="0"/>
              <w:jc w:val="center"/>
            </w:pPr>
            <w:r w:rsidRPr="003C10C3">
              <w:t>0.04958 to 0.6429</w:t>
            </w:r>
          </w:p>
        </w:tc>
      </w:tr>
      <w:tr w:rsidR="002B3B16" w:rsidRPr="003C10C3" w14:paraId="4E31EE8E" w14:textId="77777777" w:rsidTr="00331DBC">
        <w:trPr>
          <w:trHeight w:val="283"/>
          <w:jc w:val="center"/>
        </w:trPr>
        <w:tc>
          <w:tcPr>
            <w:tcW w:w="1276" w:type="dxa"/>
            <w:vMerge/>
            <w:noWrap/>
            <w:tcMar>
              <w:top w:w="15" w:type="dxa"/>
              <w:left w:w="15" w:type="dxa"/>
              <w:bottom w:w="0" w:type="dxa"/>
              <w:right w:w="15" w:type="dxa"/>
            </w:tcMar>
            <w:vAlign w:val="center"/>
          </w:tcPr>
          <w:p w14:paraId="155BA7C6" w14:textId="095A5236" w:rsidR="002B3B16" w:rsidRPr="003C10C3" w:rsidRDefault="002B3B16" w:rsidP="002B3B16">
            <w:pPr>
              <w:snapToGrid w:val="0"/>
              <w:ind w:firstLineChars="0" w:firstLine="0"/>
            </w:pPr>
          </w:p>
        </w:tc>
        <w:tc>
          <w:tcPr>
            <w:tcW w:w="4400" w:type="dxa"/>
            <w:vAlign w:val="center"/>
          </w:tcPr>
          <w:p w14:paraId="3D1384CD" w14:textId="48EE33D0" w:rsidR="002B3B16" w:rsidRPr="003C10C3" w:rsidRDefault="002B3B16" w:rsidP="002B3B16">
            <w:pPr>
              <w:snapToGrid w:val="0"/>
              <w:ind w:firstLineChars="0" w:firstLine="0"/>
              <w:jc w:val="left"/>
            </w:pPr>
            <w:r w:rsidRPr="003C10C3">
              <w:rPr>
                <w:i/>
              </w:rPr>
              <w:t xml:space="preserve">R </w:t>
            </w:r>
            <w:r w:rsidRPr="003C10C3">
              <w:t>squared (eta squared)</w:t>
            </w:r>
          </w:p>
        </w:tc>
        <w:tc>
          <w:tcPr>
            <w:tcW w:w="2552" w:type="dxa"/>
            <w:noWrap/>
            <w:tcMar>
              <w:top w:w="15" w:type="dxa"/>
              <w:left w:w="15" w:type="dxa"/>
              <w:bottom w:w="0" w:type="dxa"/>
              <w:right w:w="15" w:type="dxa"/>
            </w:tcMar>
            <w:vAlign w:val="center"/>
            <w:hideMark/>
          </w:tcPr>
          <w:p w14:paraId="784019FD" w14:textId="3F94732E" w:rsidR="002B3B16" w:rsidRPr="003C10C3" w:rsidRDefault="002B3B16" w:rsidP="002B3B16">
            <w:pPr>
              <w:snapToGrid w:val="0"/>
              <w:ind w:firstLineChars="0" w:firstLine="0"/>
              <w:jc w:val="center"/>
            </w:pPr>
            <w:r w:rsidRPr="003C10C3">
              <w:t>0.3092</w:t>
            </w:r>
          </w:p>
        </w:tc>
      </w:tr>
    </w:tbl>
    <w:p w14:paraId="707A0F88" w14:textId="3AF4B861" w:rsidR="00F2677D" w:rsidRPr="003C10C3" w:rsidRDefault="00F2677D" w:rsidP="00F2677D">
      <w:pPr>
        <w:pStyle w:val="af6"/>
        <w:rPr>
          <w:rFonts w:eastAsia="宋体"/>
        </w:rPr>
      </w:pPr>
      <w:r w:rsidRPr="00A6795A">
        <w:rPr>
          <w:rFonts w:eastAsia="宋体"/>
          <w:i/>
          <w:iCs/>
        </w:rPr>
        <w:t>df</w:t>
      </w:r>
      <w:r w:rsidRPr="003C10C3">
        <w:rPr>
          <w:rFonts w:eastAsia="宋体"/>
        </w:rPr>
        <w:t xml:space="preserve">: </w:t>
      </w:r>
      <w:r w:rsidRPr="003C10C3">
        <w:t xml:space="preserve">degrees of freedom; </w:t>
      </w:r>
      <w:r w:rsidRPr="003C10C3">
        <w:rPr>
          <w:rFonts w:eastAsia="宋体"/>
        </w:rPr>
        <w:t xml:space="preserve">SEM: </w:t>
      </w:r>
      <w:r w:rsidRPr="003C10C3">
        <w:t>Standard Error.</w:t>
      </w:r>
    </w:p>
    <w:p w14:paraId="00AFEC3E" w14:textId="77777777" w:rsidR="000667E4" w:rsidRPr="003C10C3" w:rsidRDefault="000667E4" w:rsidP="00361B69">
      <w:pPr>
        <w:snapToGrid w:val="0"/>
        <w:ind w:firstLineChars="0" w:firstLine="0"/>
        <w:rPr>
          <w:b/>
          <w:bCs/>
        </w:rPr>
      </w:pPr>
    </w:p>
    <w:p w14:paraId="7806A53E" w14:textId="0F851761" w:rsidR="000667E4" w:rsidRPr="003C10C3" w:rsidRDefault="000667E4" w:rsidP="00361B69">
      <w:pPr>
        <w:snapToGrid w:val="0"/>
        <w:ind w:firstLineChars="0" w:firstLine="0"/>
        <w:rPr>
          <w:rFonts w:eastAsiaTheme="minorEastAsia"/>
          <w:b/>
          <w:bCs/>
        </w:rPr>
      </w:pPr>
    </w:p>
    <w:p w14:paraId="7FDEAF3D" w14:textId="55B87C50" w:rsidR="002B3B16" w:rsidRPr="003C10C3" w:rsidRDefault="002B3B16" w:rsidP="002B3B16">
      <w:pPr>
        <w:pStyle w:val="af5"/>
        <w:rPr>
          <w:rFonts w:eastAsiaTheme="minorEastAsia"/>
          <w:bCs/>
        </w:rPr>
      </w:pPr>
      <w:r w:rsidRPr="003C10C3">
        <w:t>Supplementary Table 5</w:t>
      </w:r>
      <w:r w:rsidR="009350E5" w:rsidRPr="003C10C3">
        <w:t>3</w:t>
      </w:r>
      <w:r w:rsidRPr="003C10C3">
        <w:t xml:space="preserve">. </w:t>
      </w:r>
      <w:r w:rsidRPr="003C10C3">
        <w:rPr>
          <w:bCs/>
        </w:rPr>
        <w:t xml:space="preserve">COPD T1 </w:t>
      </w:r>
      <w:r w:rsidRPr="003C10C3">
        <w:rPr>
          <w:bCs/>
          <w:i/>
        </w:rPr>
        <w:t>vs.</w:t>
      </w:r>
      <w:r w:rsidRPr="003C10C3">
        <w:rPr>
          <w:bCs/>
        </w:rPr>
        <w:t xml:space="preserve"> T2.</w:t>
      </w:r>
    </w:p>
    <w:tbl>
      <w:tblPr>
        <w:tblW w:w="8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1"/>
        <w:gridCol w:w="4268"/>
        <w:gridCol w:w="2552"/>
      </w:tblGrid>
      <w:tr w:rsidR="006269E7" w:rsidRPr="003C10C3" w14:paraId="00C21118" w14:textId="77777777" w:rsidTr="00331DBC">
        <w:trPr>
          <w:trHeight w:val="283"/>
          <w:jc w:val="center"/>
        </w:trPr>
        <w:tc>
          <w:tcPr>
            <w:tcW w:w="8091" w:type="dxa"/>
            <w:gridSpan w:val="3"/>
            <w:noWrap/>
            <w:tcMar>
              <w:top w:w="15" w:type="dxa"/>
              <w:left w:w="15" w:type="dxa"/>
              <w:bottom w:w="0" w:type="dxa"/>
              <w:right w:w="15" w:type="dxa"/>
            </w:tcMar>
            <w:vAlign w:val="center"/>
            <w:hideMark/>
          </w:tcPr>
          <w:p w14:paraId="2B413CB1" w14:textId="68F6DE45" w:rsidR="006269E7" w:rsidRPr="003C10C3" w:rsidRDefault="006269E7" w:rsidP="006269E7">
            <w:pPr>
              <w:snapToGrid w:val="0"/>
              <w:ind w:firstLineChars="0" w:firstLine="0"/>
              <w:jc w:val="left"/>
            </w:pPr>
            <w:r w:rsidRPr="003C10C3">
              <w:rPr>
                <w:bCs/>
              </w:rPr>
              <w:t xml:space="preserve">Unpaired </w:t>
            </w:r>
            <w:r w:rsidRPr="003C10C3">
              <w:rPr>
                <w:bCs/>
                <w:i/>
              </w:rPr>
              <w:t xml:space="preserve">t </w:t>
            </w:r>
            <w:r w:rsidRPr="003C10C3">
              <w:rPr>
                <w:bCs/>
              </w:rPr>
              <w:t>test</w:t>
            </w:r>
          </w:p>
        </w:tc>
      </w:tr>
      <w:tr w:rsidR="006269E7" w:rsidRPr="003C10C3" w14:paraId="77832A9A" w14:textId="77777777" w:rsidTr="00331DBC">
        <w:trPr>
          <w:trHeight w:val="283"/>
          <w:jc w:val="center"/>
        </w:trPr>
        <w:tc>
          <w:tcPr>
            <w:tcW w:w="1271" w:type="dxa"/>
            <w:vMerge w:val="restart"/>
            <w:noWrap/>
            <w:tcMar>
              <w:top w:w="15" w:type="dxa"/>
              <w:left w:w="15" w:type="dxa"/>
              <w:bottom w:w="0" w:type="dxa"/>
              <w:right w:w="15" w:type="dxa"/>
            </w:tcMar>
            <w:vAlign w:val="center"/>
          </w:tcPr>
          <w:p w14:paraId="30168170" w14:textId="588D26F6" w:rsidR="006269E7" w:rsidRPr="003C10C3" w:rsidRDefault="006269E7" w:rsidP="006269E7">
            <w:pPr>
              <w:snapToGrid w:val="0"/>
              <w:ind w:firstLineChars="0" w:firstLine="0"/>
            </w:pPr>
          </w:p>
        </w:tc>
        <w:tc>
          <w:tcPr>
            <w:tcW w:w="4268" w:type="dxa"/>
            <w:vAlign w:val="center"/>
          </w:tcPr>
          <w:p w14:paraId="723BA29B" w14:textId="72B8E6F1" w:rsidR="006269E7" w:rsidRPr="003C10C3" w:rsidRDefault="006269E7" w:rsidP="006269E7">
            <w:pPr>
              <w:snapToGrid w:val="0"/>
              <w:ind w:firstLineChars="0" w:firstLine="0"/>
              <w:jc w:val="left"/>
            </w:pPr>
            <w:r w:rsidRPr="003C10C3">
              <w:rPr>
                <w:i/>
              </w:rPr>
              <w:t xml:space="preserve">p </w:t>
            </w:r>
            <w:r w:rsidRPr="003C10C3">
              <w:t>value</w:t>
            </w:r>
          </w:p>
        </w:tc>
        <w:tc>
          <w:tcPr>
            <w:tcW w:w="2552" w:type="dxa"/>
            <w:noWrap/>
            <w:tcMar>
              <w:top w:w="15" w:type="dxa"/>
              <w:left w:w="15" w:type="dxa"/>
              <w:bottom w:w="0" w:type="dxa"/>
              <w:right w:w="15" w:type="dxa"/>
            </w:tcMar>
            <w:vAlign w:val="center"/>
            <w:hideMark/>
          </w:tcPr>
          <w:p w14:paraId="6A70769C" w14:textId="386ABF5A" w:rsidR="006269E7" w:rsidRPr="003C10C3" w:rsidRDefault="006269E7" w:rsidP="006269E7">
            <w:pPr>
              <w:snapToGrid w:val="0"/>
              <w:ind w:firstLineChars="0" w:firstLine="0"/>
              <w:jc w:val="center"/>
            </w:pPr>
            <w:r w:rsidRPr="003C10C3">
              <w:t>0.71</w:t>
            </w:r>
          </w:p>
        </w:tc>
      </w:tr>
      <w:tr w:rsidR="006269E7" w:rsidRPr="003C10C3" w14:paraId="4C6E59BD" w14:textId="77777777" w:rsidTr="00331DBC">
        <w:trPr>
          <w:trHeight w:val="283"/>
          <w:jc w:val="center"/>
        </w:trPr>
        <w:tc>
          <w:tcPr>
            <w:tcW w:w="1271" w:type="dxa"/>
            <w:vMerge/>
            <w:noWrap/>
            <w:tcMar>
              <w:top w:w="15" w:type="dxa"/>
              <w:left w:w="15" w:type="dxa"/>
              <w:bottom w:w="0" w:type="dxa"/>
              <w:right w:w="15" w:type="dxa"/>
            </w:tcMar>
            <w:vAlign w:val="center"/>
          </w:tcPr>
          <w:p w14:paraId="6A090E03" w14:textId="3A1C8CC6" w:rsidR="006269E7" w:rsidRPr="003C10C3" w:rsidRDefault="006269E7" w:rsidP="006269E7">
            <w:pPr>
              <w:snapToGrid w:val="0"/>
              <w:ind w:firstLineChars="0" w:firstLine="0"/>
            </w:pPr>
          </w:p>
        </w:tc>
        <w:tc>
          <w:tcPr>
            <w:tcW w:w="4268" w:type="dxa"/>
            <w:vAlign w:val="center"/>
          </w:tcPr>
          <w:p w14:paraId="68BFCBE5" w14:textId="3A809A85" w:rsidR="006269E7" w:rsidRPr="003C10C3" w:rsidRDefault="006269E7" w:rsidP="006269E7">
            <w:pPr>
              <w:snapToGrid w:val="0"/>
              <w:ind w:firstLineChars="0" w:firstLine="0"/>
              <w:jc w:val="left"/>
            </w:pPr>
            <w:r w:rsidRPr="003C10C3">
              <w:t>Significantly different (</w:t>
            </w:r>
            <w:r w:rsidRPr="003C10C3">
              <w:rPr>
                <w:i/>
              </w:rPr>
              <w:t xml:space="preserve">p </w:t>
            </w:r>
            <w:r w:rsidRPr="003C10C3">
              <w:t>&lt; 0.05)?</w:t>
            </w:r>
          </w:p>
        </w:tc>
        <w:tc>
          <w:tcPr>
            <w:tcW w:w="2552" w:type="dxa"/>
            <w:noWrap/>
            <w:tcMar>
              <w:top w:w="15" w:type="dxa"/>
              <w:left w:w="15" w:type="dxa"/>
              <w:bottom w:w="0" w:type="dxa"/>
              <w:right w:w="15" w:type="dxa"/>
            </w:tcMar>
            <w:vAlign w:val="center"/>
            <w:hideMark/>
          </w:tcPr>
          <w:p w14:paraId="786B6E2B" w14:textId="74D9F603" w:rsidR="006269E7" w:rsidRPr="003C10C3" w:rsidRDefault="006269E7" w:rsidP="006269E7">
            <w:pPr>
              <w:snapToGrid w:val="0"/>
              <w:ind w:firstLineChars="0" w:firstLine="0"/>
              <w:jc w:val="center"/>
            </w:pPr>
            <w:r w:rsidRPr="003C10C3">
              <w:t>No</w:t>
            </w:r>
          </w:p>
        </w:tc>
      </w:tr>
      <w:tr w:rsidR="006269E7" w:rsidRPr="003C10C3" w14:paraId="0E969E7F" w14:textId="77777777" w:rsidTr="00331DBC">
        <w:trPr>
          <w:trHeight w:val="283"/>
          <w:jc w:val="center"/>
        </w:trPr>
        <w:tc>
          <w:tcPr>
            <w:tcW w:w="1271" w:type="dxa"/>
            <w:vMerge/>
            <w:noWrap/>
            <w:tcMar>
              <w:top w:w="15" w:type="dxa"/>
              <w:left w:w="15" w:type="dxa"/>
              <w:bottom w:w="0" w:type="dxa"/>
              <w:right w:w="15" w:type="dxa"/>
            </w:tcMar>
            <w:vAlign w:val="center"/>
          </w:tcPr>
          <w:p w14:paraId="407573B6" w14:textId="745166DC" w:rsidR="006269E7" w:rsidRPr="003C10C3" w:rsidRDefault="006269E7" w:rsidP="006269E7">
            <w:pPr>
              <w:snapToGrid w:val="0"/>
              <w:ind w:firstLineChars="0" w:firstLine="0"/>
            </w:pPr>
          </w:p>
        </w:tc>
        <w:tc>
          <w:tcPr>
            <w:tcW w:w="4268" w:type="dxa"/>
            <w:vAlign w:val="center"/>
          </w:tcPr>
          <w:p w14:paraId="4C1E5781" w14:textId="72B4BA9A" w:rsidR="006269E7" w:rsidRPr="003C10C3" w:rsidRDefault="006269E7" w:rsidP="006269E7">
            <w:pPr>
              <w:snapToGrid w:val="0"/>
              <w:ind w:firstLineChars="0" w:firstLine="0"/>
              <w:jc w:val="left"/>
            </w:pPr>
            <w:r w:rsidRPr="003C10C3">
              <w:t xml:space="preserve">One- or two-tailed </w:t>
            </w:r>
            <w:r w:rsidRPr="003C10C3">
              <w:rPr>
                <w:i/>
              </w:rPr>
              <w:t xml:space="preserve">p </w:t>
            </w:r>
            <w:r w:rsidRPr="003C10C3">
              <w:t>value?</w:t>
            </w:r>
          </w:p>
        </w:tc>
        <w:tc>
          <w:tcPr>
            <w:tcW w:w="2552" w:type="dxa"/>
            <w:noWrap/>
            <w:tcMar>
              <w:top w:w="15" w:type="dxa"/>
              <w:left w:w="15" w:type="dxa"/>
              <w:bottom w:w="0" w:type="dxa"/>
              <w:right w:w="15" w:type="dxa"/>
            </w:tcMar>
            <w:vAlign w:val="center"/>
            <w:hideMark/>
          </w:tcPr>
          <w:p w14:paraId="74E4F4F7" w14:textId="20FE054E" w:rsidR="006269E7" w:rsidRPr="003C10C3" w:rsidRDefault="006269E7" w:rsidP="006269E7">
            <w:pPr>
              <w:snapToGrid w:val="0"/>
              <w:ind w:firstLineChars="0" w:firstLine="0"/>
              <w:jc w:val="center"/>
            </w:pPr>
            <w:r w:rsidRPr="003C10C3">
              <w:t>Two-tailed</w:t>
            </w:r>
          </w:p>
        </w:tc>
      </w:tr>
      <w:tr w:rsidR="006269E7" w:rsidRPr="003C10C3" w14:paraId="3F052B9C" w14:textId="77777777" w:rsidTr="00331DBC">
        <w:trPr>
          <w:trHeight w:val="283"/>
          <w:jc w:val="center"/>
        </w:trPr>
        <w:tc>
          <w:tcPr>
            <w:tcW w:w="1271" w:type="dxa"/>
            <w:vMerge/>
            <w:noWrap/>
            <w:tcMar>
              <w:top w:w="15" w:type="dxa"/>
              <w:left w:w="15" w:type="dxa"/>
              <w:bottom w:w="0" w:type="dxa"/>
              <w:right w:w="15" w:type="dxa"/>
            </w:tcMar>
            <w:vAlign w:val="center"/>
          </w:tcPr>
          <w:p w14:paraId="434B1DDE" w14:textId="71E40B71" w:rsidR="006269E7" w:rsidRPr="003C10C3" w:rsidRDefault="006269E7" w:rsidP="006269E7">
            <w:pPr>
              <w:snapToGrid w:val="0"/>
              <w:ind w:firstLineChars="0" w:firstLine="0"/>
            </w:pPr>
          </w:p>
        </w:tc>
        <w:tc>
          <w:tcPr>
            <w:tcW w:w="4268" w:type="dxa"/>
            <w:vAlign w:val="center"/>
          </w:tcPr>
          <w:p w14:paraId="4F131790" w14:textId="1A67A16E" w:rsidR="006269E7" w:rsidRPr="003C10C3" w:rsidRDefault="006269E7" w:rsidP="006269E7">
            <w:pPr>
              <w:snapToGrid w:val="0"/>
              <w:ind w:firstLineChars="0" w:firstLine="0"/>
              <w:jc w:val="left"/>
            </w:pPr>
            <w:r w:rsidRPr="003C10C3">
              <w:rPr>
                <w:i/>
              </w:rPr>
              <w:t>t</w:t>
            </w:r>
            <w:r w:rsidRPr="003C10C3">
              <w:t xml:space="preserve">, </w:t>
            </w:r>
            <w:r w:rsidRPr="003C10C3">
              <w:rPr>
                <w:i/>
              </w:rPr>
              <w:t>df</w:t>
            </w:r>
          </w:p>
        </w:tc>
        <w:tc>
          <w:tcPr>
            <w:tcW w:w="2552" w:type="dxa"/>
            <w:noWrap/>
            <w:tcMar>
              <w:top w:w="15" w:type="dxa"/>
              <w:left w:w="15" w:type="dxa"/>
              <w:bottom w:w="0" w:type="dxa"/>
              <w:right w:w="15" w:type="dxa"/>
            </w:tcMar>
            <w:vAlign w:val="center"/>
            <w:hideMark/>
          </w:tcPr>
          <w:p w14:paraId="33C59C2D" w14:textId="430FC55B" w:rsidR="006269E7" w:rsidRPr="003C10C3" w:rsidRDefault="006269E7" w:rsidP="006269E7">
            <w:pPr>
              <w:snapToGrid w:val="0"/>
              <w:ind w:firstLineChars="0" w:firstLine="0"/>
              <w:jc w:val="center"/>
            </w:pPr>
            <w:r w:rsidRPr="003C10C3">
              <w:rPr>
                <w:i/>
              </w:rPr>
              <w:t>t</w:t>
            </w:r>
            <w:r w:rsidRPr="003C10C3">
              <w:t xml:space="preserve"> = 0.3840, </w:t>
            </w:r>
            <w:r w:rsidRPr="003C10C3">
              <w:rPr>
                <w:i/>
              </w:rPr>
              <w:t>df</w:t>
            </w:r>
            <w:r w:rsidRPr="003C10C3">
              <w:t xml:space="preserve"> = 8</w:t>
            </w:r>
          </w:p>
        </w:tc>
      </w:tr>
      <w:tr w:rsidR="006269E7" w:rsidRPr="003C10C3" w14:paraId="15177E46" w14:textId="77777777" w:rsidTr="00331DBC">
        <w:trPr>
          <w:trHeight w:val="283"/>
          <w:jc w:val="center"/>
        </w:trPr>
        <w:tc>
          <w:tcPr>
            <w:tcW w:w="8091" w:type="dxa"/>
            <w:gridSpan w:val="3"/>
            <w:noWrap/>
            <w:tcMar>
              <w:top w:w="15" w:type="dxa"/>
              <w:left w:w="15" w:type="dxa"/>
              <w:bottom w:w="0" w:type="dxa"/>
              <w:right w:w="15" w:type="dxa"/>
            </w:tcMar>
            <w:vAlign w:val="center"/>
            <w:hideMark/>
          </w:tcPr>
          <w:p w14:paraId="58E99C21" w14:textId="7F36A275" w:rsidR="006269E7" w:rsidRPr="003C10C3" w:rsidRDefault="006269E7" w:rsidP="006269E7">
            <w:pPr>
              <w:snapToGrid w:val="0"/>
              <w:ind w:firstLineChars="0" w:firstLine="0"/>
              <w:jc w:val="left"/>
            </w:pPr>
            <w:r w:rsidRPr="003C10C3">
              <w:rPr>
                <w:bCs/>
              </w:rPr>
              <w:t>How big is the difference?</w:t>
            </w:r>
          </w:p>
        </w:tc>
      </w:tr>
      <w:tr w:rsidR="006269E7" w:rsidRPr="003C10C3" w14:paraId="649F242D" w14:textId="77777777" w:rsidTr="00331DBC">
        <w:trPr>
          <w:trHeight w:val="283"/>
          <w:jc w:val="center"/>
        </w:trPr>
        <w:tc>
          <w:tcPr>
            <w:tcW w:w="1271" w:type="dxa"/>
            <w:vMerge w:val="restart"/>
            <w:noWrap/>
            <w:tcMar>
              <w:top w:w="15" w:type="dxa"/>
              <w:left w:w="15" w:type="dxa"/>
              <w:bottom w:w="0" w:type="dxa"/>
              <w:right w:w="15" w:type="dxa"/>
            </w:tcMar>
            <w:vAlign w:val="center"/>
          </w:tcPr>
          <w:p w14:paraId="41540691" w14:textId="4E10E774" w:rsidR="006269E7" w:rsidRPr="003C10C3" w:rsidRDefault="006269E7" w:rsidP="006269E7">
            <w:pPr>
              <w:snapToGrid w:val="0"/>
              <w:ind w:firstLineChars="0" w:firstLine="0"/>
            </w:pPr>
          </w:p>
        </w:tc>
        <w:tc>
          <w:tcPr>
            <w:tcW w:w="4268" w:type="dxa"/>
            <w:vAlign w:val="center"/>
          </w:tcPr>
          <w:p w14:paraId="7046B825" w14:textId="7EBB1AFB" w:rsidR="006269E7" w:rsidRPr="003C10C3" w:rsidRDefault="006269E7" w:rsidP="006269E7">
            <w:pPr>
              <w:snapToGrid w:val="0"/>
              <w:ind w:firstLineChars="0" w:firstLine="0"/>
              <w:jc w:val="left"/>
            </w:pPr>
            <w:r w:rsidRPr="003C10C3">
              <w:t>Mean of column B</w:t>
            </w:r>
          </w:p>
        </w:tc>
        <w:tc>
          <w:tcPr>
            <w:tcW w:w="2552" w:type="dxa"/>
            <w:noWrap/>
            <w:tcMar>
              <w:top w:w="15" w:type="dxa"/>
              <w:left w:w="15" w:type="dxa"/>
              <w:bottom w:w="0" w:type="dxa"/>
              <w:right w:w="15" w:type="dxa"/>
            </w:tcMar>
            <w:vAlign w:val="center"/>
            <w:hideMark/>
          </w:tcPr>
          <w:p w14:paraId="4F8CB8EC" w14:textId="2A6E9B40" w:rsidR="006269E7" w:rsidRPr="003C10C3" w:rsidRDefault="006269E7" w:rsidP="006269E7">
            <w:pPr>
              <w:snapToGrid w:val="0"/>
              <w:ind w:firstLineChars="0" w:firstLine="0"/>
              <w:jc w:val="center"/>
            </w:pPr>
            <w:r w:rsidRPr="003C10C3">
              <w:t>5.144</w:t>
            </w:r>
          </w:p>
        </w:tc>
      </w:tr>
      <w:tr w:rsidR="006269E7" w:rsidRPr="003C10C3" w14:paraId="5696893B" w14:textId="77777777" w:rsidTr="00331DBC">
        <w:trPr>
          <w:trHeight w:val="283"/>
          <w:jc w:val="center"/>
        </w:trPr>
        <w:tc>
          <w:tcPr>
            <w:tcW w:w="1271" w:type="dxa"/>
            <w:vMerge/>
            <w:noWrap/>
            <w:tcMar>
              <w:top w:w="15" w:type="dxa"/>
              <w:left w:w="15" w:type="dxa"/>
              <w:bottom w:w="0" w:type="dxa"/>
              <w:right w:w="15" w:type="dxa"/>
            </w:tcMar>
            <w:vAlign w:val="center"/>
          </w:tcPr>
          <w:p w14:paraId="483BC882" w14:textId="798C3F1A" w:rsidR="006269E7" w:rsidRPr="003C10C3" w:rsidRDefault="006269E7" w:rsidP="006269E7">
            <w:pPr>
              <w:snapToGrid w:val="0"/>
              <w:ind w:firstLineChars="0" w:firstLine="0"/>
            </w:pPr>
          </w:p>
        </w:tc>
        <w:tc>
          <w:tcPr>
            <w:tcW w:w="4268" w:type="dxa"/>
            <w:vAlign w:val="center"/>
          </w:tcPr>
          <w:p w14:paraId="54338185" w14:textId="6B06FAC7" w:rsidR="006269E7" w:rsidRPr="003C10C3" w:rsidRDefault="006269E7" w:rsidP="006269E7">
            <w:pPr>
              <w:snapToGrid w:val="0"/>
              <w:ind w:firstLineChars="0" w:firstLine="0"/>
              <w:jc w:val="left"/>
            </w:pPr>
            <w:r w:rsidRPr="003C10C3">
              <w:t>Mean of column G</w:t>
            </w:r>
          </w:p>
        </w:tc>
        <w:tc>
          <w:tcPr>
            <w:tcW w:w="2552" w:type="dxa"/>
            <w:noWrap/>
            <w:tcMar>
              <w:top w:w="15" w:type="dxa"/>
              <w:left w:w="15" w:type="dxa"/>
              <w:bottom w:w="0" w:type="dxa"/>
              <w:right w:w="15" w:type="dxa"/>
            </w:tcMar>
            <w:vAlign w:val="center"/>
            <w:hideMark/>
          </w:tcPr>
          <w:p w14:paraId="38880E3A" w14:textId="641351BC" w:rsidR="006269E7" w:rsidRPr="003C10C3" w:rsidRDefault="006269E7" w:rsidP="006269E7">
            <w:pPr>
              <w:snapToGrid w:val="0"/>
              <w:ind w:firstLineChars="0" w:firstLine="0"/>
              <w:jc w:val="center"/>
            </w:pPr>
            <w:r w:rsidRPr="003C10C3">
              <w:t>5.120</w:t>
            </w:r>
          </w:p>
        </w:tc>
      </w:tr>
      <w:tr w:rsidR="006269E7" w:rsidRPr="003C10C3" w14:paraId="2EAC6814" w14:textId="77777777" w:rsidTr="00331DBC">
        <w:trPr>
          <w:trHeight w:val="283"/>
          <w:jc w:val="center"/>
        </w:trPr>
        <w:tc>
          <w:tcPr>
            <w:tcW w:w="1271" w:type="dxa"/>
            <w:vMerge/>
            <w:noWrap/>
            <w:tcMar>
              <w:top w:w="15" w:type="dxa"/>
              <w:left w:w="15" w:type="dxa"/>
              <w:bottom w:w="0" w:type="dxa"/>
              <w:right w:w="15" w:type="dxa"/>
            </w:tcMar>
            <w:vAlign w:val="center"/>
          </w:tcPr>
          <w:p w14:paraId="681B852E" w14:textId="145DD337" w:rsidR="006269E7" w:rsidRPr="003C10C3" w:rsidRDefault="006269E7" w:rsidP="006269E7">
            <w:pPr>
              <w:snapToGrid w:val="0"/>
              <w:ind w:firstLineChars="0" w:firstLine="0"/>
            </w:pPr>
          </w:p>
        </w:tc>
        <w:tc>
          <w:tcPr>
            <w:tcW w:w="4268" w:type="dxa"/>
            <w:vAlign w:val="center"/>
          </w:tcPr>
          <w:p w14:paraId="3927355D" w14:textId="7A2BB848" w:rsidR="006269E7" w:rsidRPr="003C10C3" w:rsidRDefault="006269E7" w:rsidP="006269E7">
            <w:pPr>
              <w:snapToGrid w:val="0"/>
              <w:ind w:firstLineChars="0" w:firstLine="0"/>
              <w:jc w:val="left"/>
            </w:pPr>
            <w:r w:rsidRPr="003C10C3">
              <w:t xml:space="preserve">Difference between means (G </w:t>
            </w:r>
            <w:r w:rsidRPr="003C10C3">
              <w:rPr>
                <w:rFonts w:eastAsiaTheme="minorEastAsia"/>
              </w:rPr>
              <w:t>−</w:t>
            </w:r>
            <w:r w:rsidRPr="003C10C3">
              <w:t xml:space="preserve"> B) ± SEM</w:t>
            </w:r>
          </w:p>
        </w:tc>
        <w:tc>
          <w:tcPr>
            <w:tcW w:w="2552" w:type="dxa"/>
            <w:noWrap/>
            <w:tcMar>
              <w:top w:w="15" w:type="dxa"/>
              <w:left w:w="15" w:type="dxa"/>
              <w:bottom w:w="0" w:type="dxa"/>
              <w:right w:w="15" w:type="dxa"/>
            </w:tcMar>
            <w:vAlign w:val="center"/>
            <w:hideMark/>
          </w:tcPr>
          <w:p w14:paraId="02D1335F" w14:textId="276C80C0" w:rsidR="006269E7" w:rsidRPr="003C10C3" w:rsidRDefault="006269E7" w:rsidP="006269E7">
            <w:pPr>
              <w:snapToGrid w:val="0"/>
              <w:ind w:firstLineChars="0" w:firstLine="0"/>
              <w:jc w:val="center"/>
            </w:pPr>
            <w:r w:rsidRPr="003C10C3">
              <w:rPr>
                <w:rFonts w:eastAsiaTheme="minorEastAsia"/>
              </w:rPr>
              <w:t>−</w:t>
            </w:r>
            <w:r w:rsidRPr="003C10C3">
              <w:t>0.02400 ± 0.06250</w:t>
            </w:r>
          </w:p>
        </w:tc>
      </w:tr>
      <w:tr w:rsidR="006269E7" w:rsidRPr="003C10C3" w14:paraId="5E28567D" w14:textId="77777777" w:rsidTr="00331DBC">
        <w:trPr>
          <w:trHeight w:val="283"/>
          <w:jc w:val="center"/>
        </w:trPr>
        <w:tc>
          <w:tcPr>
            <w:tcW w:w="1271" w:type="dxa"/>
            <w:vMerge/>
            <w:noWrap/>
            <w:tcMar>
              <w:top w:w="15" w:type="dxa"/>
              <w:left w:w="15" w:type="dxa"/>
              <w:bottom w:w="0" w:type="dxa"/>
              <w:right w:w="15" w:type="dxa"/>
            </w:tcMar>
            <w:vAlign w:val="center"/>
          </w:tcPr>
          <w:p w14:paraId="27219352" w14:textId="6E7CA7BD" w:rsidR="006269E7" w:rsidRPr="003C10C3" w:rsidRDefault="006269E7" w:rsidP="006269E7">
            <w:pPr>
              <w:snapToGrid w:val="0"/>
              <w:ind w:firstLineChars="0" w:firstLine="0"/>
            </w:pPr>
          </w:p>
        </w:tc>
        <w:tc>
          <w:tcPr>
            <w:tcW w:w="4268" w:type="dxa"/>
            <w:vAlign w:val="center"/>
          </w:tcPr>
          <w:p w14:paraId="4829EA1E" w14:textId="08F4F8C0" w:rsidR="006269E7" w:rsidRPr="003C10C3" w:rsidRDefault="006269E7" w:rsidP="006269E7">
            <w:pPr>
              <w:snapToGrid w:val="0"/>
              <w:ind w:firstLineChars="0" w:firstLine="0"/>
              <w:jc w:val="left"/>
            </w:pPr>
            <w:r w:rsidRPr="003C10C3">
              <w:t>95% confidence interval</w:t>
            </w:r>
          </w:p>
        </w:tc>
        <w:tc>
          <w:tcPr>
            <w:tcW w:w="2552" w:type="dxa"/>
            <w:noWrap/>
            <w:tcMar>
              <w:top w:w="15" w:type="dxa"/>
              <w:left w:w="15" w:type="dxa"/>
              <w:bottom w:w="0" w:type="dxa"/>
              <w:right w:w="15" w:type="dxa"/>
            </w:tcMar>
            <w:vAlign w:val="center"/>
            <w:hideMark/>
          </w:tcPr>
          <w:p w14:paraId="4E1D8947" w14:textId="5D596893" w:rsidR="006269E7" w:rsidRPr="003C10C3" w:rsidRDefault="006269E7" w:rsidP="006269E7">
            <w:pPr>
              <w:snapToGrid w:val="0"/>
              <w:ind w:firstLineChars="0" w:firstLine="0"/>
              <w:jc w:val="center"/>
            </w:pPr>
            <w:r w:rsidRPr="003C10C3">
              <w:rPr>
                <w:rFonts w:eastAsiaTheme="minorEastAsia"/>
              </w:rPr>
              <w:t>−</w:t>
            </w:r>
            <w:r w:rsidRPr="003C10C3">
              <w:t>0.1681 to 0.1201</w:t>
            </w:r>
          </w:p>
        </w:tc>
      </w:tr>
      <w:tr w:rsidR="006269E7" w:rsidRPr="003C10C3" w14:paraId="0E8A1E80" w14:textId="77777777" w:rsidTr="00331DBC">
        <w:trPr>
          <w:trHeight w:val="283"/>
          <w:jc w:val="center"/>
        </w:trPr>
        <w:tc>
          <w:tcPr>
            <w:tcW w:w="1271" w:type="dxa"/>
            <w:vMerge/>
            <w:noWrap/>
            <w:tcMar>
              <w:top w:w="15" w:type="dxa"/>
              <w:left w:w="15" w:type="dxa"/>
              <w:bottom w:w="0" w:type="dxa"/>
              <w:right w:w="15" w:type="dxa"/>
            </w:tcMar>
            <w:vAlign w:val="center"/>
          </w:tcPr>
          <w:p w14:paraId="4C8AD040" w14:textId="3F3BF7CB" w:rsidR="006269E7" w:rsidRPr="003C10C3" w:rsidRDefault="006269E7" w:rsidP="006269E7">
            <w:pPr>
              <w:snapToGrid w:val="0"/>
              <w:ind w:firstLineChars="0" w:firstLine="0"/>
            </w:pPr>
          </w:p>
        </w:tc>
        <w:tc>
          <w:tcPr>
            <w:tcW w:w="4268" w:type="dxa"/>
            <w:vAlign w:val="center"/>
          </w:tcPr>
          <w:p w14:paraId="3724D452" w14:textId="38F798A5" w:rsidR="006269E7" w:rsidRPr="003C10C3" w:rsidRDefault="006269E7" w:rsidP="006269E7">
            <w:pPr>
              <w:snapToGrid w:val="0"/>
              <w:ind w:firstLineChars="0" w:firstLine="0"/>
              <w:jc w:val="left"/>
            </w:pPr>
            <w:r w:rsidRPr="003C10C3">
              <w:rPr>
                <w:i/>
              </w:rPr>
              <w:t xml:space="preserve">R </w:t>
            </w:r>
            <w:r w:rsidRPr="003C10C3">
              <w:t>squared (eta squared)</w:t>
            </w:r>
          </w:p>
        </w:tc>
        <w:tc>
          <w:tcPr>
            <w:tcW w:w="2552" w:type="dxa"/>
            <w:noWrap/>
            <w:tcMar>
              <w:top w:w="15" w:type="dxa"/>
              <w:left w:w="15" w:type="dxa"/>
              <w:bottom w:w="0" w:type="dxa"/>
              <w:right w:w="15" w:type="dxa"/>
            </w:tcMar>
            <w:vAlign w:val="center"/>
            <w:hideMark/>
          </w:tcPr>
          <w:p w14:paraId="04641519" w14:textId="0B076E72" w:rsidR="006269E7" w:rsidRPr="003C10C3" w:rsidRDefault="006269E7" w:rsidP="006269E7">
            <w:pPr>
              <w:snapToGrid w:val="0"/>
              <w:ind w:firstLineChars="0" w:firstLine="0"/>
              <w:jc w:val="center"/>
            </w:pPr>
            <w:r w:rsidRPr="003C10C3">
              <w:t>0.01810</w:t>
            </w:r>
          </w:p>
        </w:tc>
      </w:tr>
    </w:tbl>
    <w:p w14:paraId="59522DE4" w14:textId="672956FC" w:rsidR="00F2677D" w:rsidRPr="003C10C3" w:rsidRDefault="00F2677D" w:rsidP="00F2677D">
      <w:pPr>
        <w:pStyle w:val="af6"/>
        <w:rPr>
          <w:rFonts w:eastAsia="宋体"/>
        </w:rPr>
      </w:pPr>
      <w:r w:rsidRPr="00A6795A">
        <w:rPr>
          <w:rFonts w:eastAsia="宋体"/>
          <w:i/>
          <w:iCs/>
        </w:rPr>
        <w:t>df</w:t>
      </w:r>
      <w:r w:rsidRPr="003C10C3">
        <w:rPr>
          <w:rFonts w:eastAsia="宋体"/>
        </w:rPr>
        <w:t xml:space="preserve">: </w:t>
      </w:r>
      <w:r w:rsidRPr="003C10C3">
        <w:t xml:space="preserve">degrees of freedom; </w:t>
      </w:r>
      <w:r w:rsidRPr="003C10C3">
        <w:rPr>
          <w:rFonts w:eastAsia="宋体"/>
        </w:rPr>
        <w:t xml:space="preserve">SEM: </w:t>
      </w:r>
      <w:r w:rsidRPr="003C10C3">
        <w:t>Standard Error.</w:t>
      </w:r>
    </w:p>
    <w:p w14:paraId="20605DA0" w14:textId="07DFC090" w:rsidR="00452897" w:rsidRPr="003C10C3" w:rsidRDefault="00452897" w:rsidP="00361B69">
      <w:pPr>
        <w:ind w:firstLineChars="0" w:firstLine="0"/>
        <w:rPr>
          <w:b/>
          <w:bCs/>
        </w:rPr>
      </w:pPr>
    </w:p>
    <w:p w14:paraId="73875F3C" w14:textId="77777777" w:rsidR="006269E7" w:rsidRPr="003C10C3" w:rsidRDefault="006269E7" w:rsidP="006269E7">
      <w:pPr>
        <w:ind w:firstLineChars="0" w:firstLine="0"/>
        <w:rPr>
          <w:rFonts w:eastAsiaTheme="minorEastAsia"/>
        </w:rPr>
      </w:pPr>
    </w:p>
    <w:p w14:paraId="1789F24B" w14:textId="5AC05A98" w:rsidR="000667E4" w:rsidRPr="003C10C3" w:rsidRDefault="000667E4" w:rsidP="006269E7">
      <w:pPr>
        <w:pStyle w:val="2"/>
        <w:rPr>
          <w:color w:val="auto"/>
        </w:rPr>
      </w:pPr>
      <w:bookmarkStart w:id="44" w:name="_Toc211784833"/>
      <w:r w:rsidRPr="003C10C3">
        <w:rPr>
          <w:color w:val="auto"/>
        </w:rPr>
        <w:t>Operator 8</w:t>
      </w:r>
      <w:bookmarkEnd w:id="44"/>
    </w:p>
    <w:p w14:paraId="2220D3E8" w14:textId="7AA9185B" w:rsidR="000667E4" w:rsidRPr="003C10C3" w:rsidRDefault="00423767" w:rsidP="00423767">
      <w:pPr>
        <w:pStyle w:val="af5"/>
        <w:rPr>
          <w:bCs/>
        </w:rPr>
      </w:pPr>
      <w:r w:rsidRPr="003C10C3">
        <w:t>Supplementary Table 5</w:t>
      </w:r>
      <w:r w:rsidR="009350E5" w:rsidRPr="003C10C3">
        <w:t>4</w:t>
      </w:r>
      <w:r w:rsidRPr="003C10C3">
        <w:t xml:space="preserve">. </w:t>
      </w:r>
      <w:r w:rsidRPr="003C10C3">
        <w:rPr>
          <w:bCs/>
        </w:rPr>
        <w:t xml:space="preserve">Normal T1 </w:t>
      </w:r>
      <w:r w:rsidRPr="003C10C3">
        <w:rPr>
          <w:bCs/>
          <w:i/>
        </w:rPr>
        <w:t>vs.</w:t>
      </w:r>
      <w:r w:rsidRPr="003C10C3">
        <w:rPr>
          <w:bCs/>
        </w:rPr>
        <w:t xml:space="preserve"> T2.</w:t>
      </w:r>
    </w:p>
    <w:tbl>
      <w:tblPr>
        <w:tblW w:w="8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98"/>
        <w:gridCol w:w="4252"/>
        <w:gridCol w:w="2835"/>
      </w:tblGrid>
      <w:tr w:rsidR="00423767" w:rsidRPr="003C10C3" w14:paraId="7CCD65BB" w14:textId="77777777" w:rsidTr="00331DBC">
        <w:trPr>
          <w:trHeight w:val="283"/>
          <w:jc w:val="center"/>
        </w:trPr>
        <w:tc>
          <w:tcPr>
            <w:tcW w:w="8085" w:type="dxa"/>
            <w:gridSpan w:val="3"/>
            <w:noWrap/>
            <w:tcMar>
              <w:top w:w="15" w:type="dxa"/>
              <w:left w:w="15" w:type="dxa"/>
              <w:bottom w:w="0" w:type="dxa"/>
              <w:right w:w="15" w:type="dxa"/>
            </w:tcMar>
            <w:vAlign w:val="center"/>
            <w:hideMark/>
          </w:tcPr>
          <w:p w14:paraId="659AC03A" w14:textId="7C213EE2" w:rsidR="00423767" w:rsidRPr="003C10C3" w:rsidRDefault="00423767" w:rsidP="00423767">
            <w:pPr>
              <w:snapToGrid w:val="0"/>
              <w:ind w:firstLineChars="0" w:firstLine="0"/>
              <w:jc w:val="left"/>
            </w:pPr>
            <w:r w:rsidRPr="003C10C3">
              <w:rPr>
                <w:bCs/>
              </w:rPr>
              <w:t xml:space="preserve">Unpaired </w:t>
            </w:r>
            <w:r w:rsidRPr="003C10C3">
              <w:rPr>
                <w:bCs/>
                <w:i/>
              </w:rPr>
              <w:t>t</w:t>
            </w:r>
            <w:r w:rsidRPr="003C10C3">
              <w:rPr>
                <w:bCs/>
              </w:rPr>
              <w:t xml:space="preserve"> test</w:t>
            </w:r>
          </w:p>
        </w:tc>
      </w:tr>
      <w:tr w:rsidR="00423767" w:rsidRPr="003C10C3" w14:paraId="6F78E2D0" w14:textId="77777777" w:rsidTr="00331DBC">
        <w:trPr>
          <w:trHeight w:val="283"/>
          <w:jc w:val="center"/>
        </w:trPr>
        <w:tc>
          <w:tcPr>
            <w:tcW w:w="998" w:type="dxa"/>
            <w:vMerge w:val="restart"/>
            <w:noWrap/>
            <w:tcMar>
              <w:top w:w="15" w:type="dxa"/>
              <w:left w:w="15" w:type="dxa"/>
              <w:bottom w:w="0" w:type="dxa"/>
              <w:right w:w="15" w:type="dxa"/>
            </w:tcMar>
            <w:vAlign w:val="center"/>
          </w:tcPr>
          <w:p w14:paraId="6EC4B004" w14:textId="1CA9D58E" w:rsidR="00423767" w:rsidRPr="003C10C3" w:rsidRDefault="00423767" w:rsidP="00423767">
            <w:pPr>
              <w:snapToGrid w:val="0"/>
              <w:ind w:firstLineChars="0" w:firstLine="0"/>
            </w:pPr>
          </w:p>
        </w:tc>
        <w:tc>
          <w:tcPr>
            <w:tcW w:w="4252" w:type="dxa"/>
            <w:vAlign w:val="center"/>
          </w:tcPr>
          <w:p w14:paraId="612CAC81" w14:textId="5FB237A4" w:rsidR="00423767" w:rsidRPr="003C10C3" w:rsidRDefault="00423767" w:rsidP="00423767">
            <w:pPr>
              <w:snapToGrid w:val="0"/>
              <w:ind w:firstLineChars="0" w:firstLine="0"/>
              <w:jc w:val="left"/>
            </w:pPr>
            <w:r w:rsidRPr="003C10C3">
              <w:rPr>
                <w:i/>
              </w:rPr>
              <w:t xml:space="preserve">p </w:t>
            </w:r>
            <w:r w:rsidRPr="003C10C3">
              <w:t>value</w:t>
            </w:r>
          </w:p>
        </w:tc>
        <w:tc>
          <w:tcPr>
            <w:tcW w:w="2835" w:type="dxa"/>
            <w:noWrap/>
            <w:tcMar>
              <w:top w:w="15" w:type="dxa"/>
              <w:left w:w="15" w:type="dxa"/>
              <w:bottom w:w="0" w:type="dxa"/>
              <w:right w:w="15" w:type="dxa"/>
            </w:tcMar>
            <w:vAlign w:val="center"/>
            <w:hideMark/>
          </w:tcPr>
          <w:p w14:paraId="0AA177AD" w14:textId="2A74E2C7" w:rsidR="00423767" w:rsidRPr="003C10C3" w:rsidRDefault="00423767" w:rsidP="00423767">
            <w:pPr>
              <w:snapToGrid w:val="0"/>
              <w:ind w:firstLineChars="0" w:firstLine="0"/>
              <w:jc w:val="center"/>
            </w:pPr>
            <w:r w:rsidRPr="003C10C3">
              <w:t>0.40</w:t>
            </w:r>
          </w:p>
        </w:tc>
      </w:tr>
      <w:tr w:rsidR="00423767" w:rsidRPr="003C10C3" w14:paraId="54DC7551" w14:textId="77777777" w:rsidTr="00331DBC">
        <w:trPr>
          <w:trHeight w:val="283"/>
          <w:jc w:val="center"/>
        </w:trPr>
        <w:tc>
          <w:tcPr>
            <w:tcW w:w="998" w:type="dxa"/>
            <w:vMerge/>
            <w:noWrap/>
            <w:tcMar>
              <w:top w:w="15" w:type="dxa"/>
              <w:left w:w="15" w:type="dxa"/>
              <w:bottom w:w="0" w:type="dxa"/>
              <w:right w:w="15" w:type="dxa"/>
            </w:tcMar>
            <w:vAlign w:val="center"/>
          </w:tcPr>
          <w:p w14:paraId="117EB74B" w14:textId="3A725CBD" w:rsidR="00423767" w:rsidRPr="003C10C3" w:rsidRDefault="00423767" w:rsidP="00423767">
            <w:pPr>
              <w:snapToGrid w:val="0"/>
              <w:ind w:firstLineChars="0" w:firstLine="0"/>
            </w:pPr>
          </w:p>
        </w:tc>
        <w:tc>
          <w:tcPr>
            <w:tcW w:w="4252" w:type="dxa"/>
            <w:vAlign w:val="center"/>
          </w:tcPr>
          <w:p w14:paraId="5B8FC0F6" w14:textId="530D7B60" w:rsidR="00423767" w:rsidRPr="003C10C3" w:rsidRDefault="00423767" w:rsidP="00423767">
            <w:pPr>
              <w:snapToGrid w:val="0"/>
              <w:ind w:firstLineChars="0" w:firstLine="0"/>
              <w:jc w:val="left"/>
            </w:pPr>
            <w:r w:rsidRPr="003C10C3">
              <w:t>Significantly different (</w:t>
            </w:r>
            <w:r w:rsidRPr="003C10C3">
              <w:rPr>
                <w:i/>
              </w:rPr>
              <w:t xml:space="preserve">p </w:t>
            </w:r>
            <w:r w:rsidRPr="003C10C3">
              <w:t>&lt; 0.05)?</w:t>
            </w:r>
          </w:p>
        </w:tc>
        <w:tc>
          <w:tcPr>
            <w:tcW w:w="2835" w:type="dxa"/>
            <w:noWrap/>
            <w:tcMar>
              <w:top w:w="15" w:type="dxa"/>
              <w:left w:w="15" w:type="dxa"/>
              <w:bottom w:w="0" w:type="dxa"/>
              <w:right w:w="15" w:type="dxa"/>
            </w:tcMar>
            <w:vAlign w:val="center"/>
            <w:hideMark/>
          </w:tcPr>
          <w:p w14:paraId="454A77A3" w14:textId="09E2C442" w:rsidR="00423767" w:rsidRPr="003C10C3" w:rsidRDefault="00423767" w:rsidP="00423767">
            <w:pPr>
              <w:snapToGrid w:val="0"/>
              <w:ind w:firstLineChars="0" w:firstLine="0"/>
              <w:jc w:val="center"/>
            </w:pPr>
            <w:r w:rsidRPr="003C10C3">
              <w:t>No</w:t>
            </w:r>
          </w:p>
        </w:tc>
      </w:tr>
      <w:tr w:rsidR="00423767" w:rsidRPr="003C10C3" w14:paraId="6CF37367" w14:textId="77777777" w:rsidTr="00331DBC">
        <w:trPr>
          <w:trHeight w:val="283"/>
          <w:jc w:val="center"/>
        </w:trPr>
        <w:tc>
          <w:tcPr>
            <w:tcW w:w="998" w:type="dxa"/>
            <w:vMerge/>
            <w:noWrap/>
            <w:tcMar>
              <w:top w:w="15" w:type="dxa"/>
              <w:left w:w="15" w:type="dxa"/>
              <w:bottom w:w="0" w:type="dxa"/>
              <w:right w:w="15" w:type="dxa"/>
            </w:tcMar>
            <w:vAlign w:val="center"/>
          </w:tcPr>
          <w:p w14:paraId="288D7ABF" w14:textId="505C9953" w:rsidR="00423767" w:rsidRPr="003C10C3" w:rsidRDefault="00423767" w:rsidP="00423767">
            <w:pPr>
              <w:snapToGrid w:val="0"/>
              <w:ind w:firstLineChars="0" w:firstLine="0"/>
            </w:pPr>
          </w:p>
        </w:tc>
        <w:tc>
          <w:tcPr>
            <w:tcW w:w="4252" w:type="dxa"/>
            <w:vAlign w:val="center"/>
          </w:tcPr>
          <w:p w14:paraId="23FA0643" w14:textId="4742E1D3" w:rsidR="00423767" w:rsidRPr="003C10C3" w:rsidRDefault="00423767" w:rsidP="00423767">
            <w:pPr>
              <w:snapToGrid w:val="0"/>
              <w:ind w:firstLineChars="0" w:firstLine="0"/>
              <w:jc w:val="left"/>
            </w:pPr>
            <w:r w:rsidRPr="003C10C3">
              <w:t xml:space="preserve">One- or two-tailed </w:t>
            </w:r>
            <w:r w:rsidRPr="003C10C3">
              <w:rPr>
                <w:i/>
              </w:rPr>
              <w:t xml:space="preserve">p </w:t>
            </w:r>
            <w:r w:rsidRPr="003C10C3">
              <w:t>value?</w:t>
            </w:r>
          </w:p>
        </w:tc>
        <w:tc>
          <w:tcPr>
            <w:tcW w:w="2835" w:type="dxa"/>
            <w:noWrap/>
            <w:tcMar>
              <w:top w:w="15" w:type="dxa"/>
              <w:left w:w="15" w:type="dxa"/>
              <w:bottom w:w="0" w:type="dxa"/>
              <w:right w:w="15" w:type="dxa"/>
            </w:tcMar>
            <w:vAlign w:val="center"/>
            <w:hideMark/>
          </w:tcPr>
          <w:p w14:paraId="56AAAE74" w14:textId="34EA84EB" w:rsidR="00423767" w:rsidRPr="003C10C3" w:rsidRDefault="00423767" w:rsidP="00423767">
            <w:pPr>
              <w:snapToGrid w:val="0"/>
              <w:ind w:firstLineChars="0" w:firstLine="0"/>
              <w:jc w:val="center"/>
            </w:pPr>
            <w:r w:rsidRPr="003C10C3">
              <w:t>Two-tailed</w:t>
            </w:r>
          </w:p>
        </w:tc>
      </w:tr>
      <w:tr w:rsidR="00423767" w:rsidRPr="003C10C3" w14:paraId="1C88613A" w14:textId="77777777" w:rsidTr="00331DBC">
        <w:trPr>
          <w:trHeight w:val="283"/>
          <w:jc w:val="center"/>
        </w:trPr>
        <w:tc>
          <w:tcPr>
            <w:tcW w:w="998" w:type="dxa"/>
            <w:vMerge/>
            <w:noWrap/>
            <w:tcMar>
              <w:top w:w="15" w:type="dxa"/>
              <w:left w:w="15" w:type="dxa"/>
              <w:bottom w:w="0" w:type="dxa"/>
              <w:right w:w="15" w:type="dxa"/>
            </w:tcMar>
            <w:vAlign w:val="center"/>
          </w:tcPr>
          <w:p w14:paraId="529F1966" w14:textId="0B72D6C1" w:rsidR="00423767" w:rsidRPr="003C10C3" w:rsidRDefault="00423767" w:rsidP="00423767">
            <w:pPr>
              <w:snapToGrid w:val="0"/>
              <w:ind w:firstLineChars="0" w:firstLine="0"/>
            </w:pPr>
          </w:p>
        </w:tc>
        <w:tc>
          <w:tcPr>
            <w:tcW w:w="4252" w:type="dxa"/>
            <w:vAlign w:val="center"/>
          </w:tcPr>
          <w:p w14:paraId="241F4CBE" w14:textId="6BDE2E39" w:rsidR="00423767" w:rsidRPr="003C10C3" w:rsidRDefault="00423767" w:rsidP="00423767">
            <w:pPr>
              <w:snapToGrid w:val="0"/>
              <w:ind w:firstLineChars="0" w:firstLine="0"/>
              <w:jc w:val="left"/>
            </w:pPr>
            <w:r w:rsidRPr="003C10C3">
              <w:rPr>
                <w:i/>
              </w:rPr>
              <w:t>t</w:t>
            </w:r>
            <w:r w:rsidRPr="003C10C3">
              <w:t xml:space="preserve">, </w:t>
            </w:r>
            <w:r w:rsidRPr="003C10C3">
              <w:rPr>
                <w:i/>
              </w:rPr>
              <w:t>df</w:t>
            </w:r>
          </w:p>
        </w:tc>
        <w:tc>
          <w:tcPr>
            <w:tcW w:w="2835" w:type="dxa"/>
            <w:noWrap/>
            <w:tcMar>
              <w:top w:w="15" w:type="dxa"/>
              <w:left w:w="15" w:type="dxa"/>
              <w:bottom w:w="0" w:type="dxa"/>
              <w:right w:w="15" w:type="dxa"/>
            </w:tcMar>
            <w:vAlign w:val="center"/>
            <w:hideMark/>
          </w:tcPr>
          <w:p w14:paraId="3C9E35F2" w14:textId="49CEF87A" w:rsidR="00423767" w:rsidRPr="003C10C3" w:rsidRDefault="00423767" w:rsidP="00423767">
            <w:pPr>
              <w:snapToGrid w:val="0"/>
              <w:ind w:firstLineChars="0" w:firstLine="0"/>
              <w:jc w:val="center"/>
            </w:pPr>
            <w:r w:rsidRPr="003C10C3">
              <w:rPr>
                <w:i/>
              </w:rPr>
              <w:t>t</w:t>
            </w:r>
            <w:r w:rsidRPr="003C10C3">
              <w:t xml:space="preserve"> = 0.8700, </w:t>
            </w:r>
            <w:r w:rsidRPr="003C10C3">
              <w:rPr>
                <w:i/>
              </w:rPr>
              <w:t>df</w:t>
            </w:r>
            <w:r w:rsidRPr="003C10C3">
              <w:t xml:space="preserve"> = 11</w:t>
            </w:r>
          </w:p>
        </w:tc>
      </w:tr>
      <w:tr w:rsidR="00423767" w:rsidRPr="003C10C3" w14:paraId="2612E9CE" w14:textId="77777777" w:rsidTr="00331DBC">
        <w:trPr>
          <w:trHeight w:val="283"/>
          <w:jc w:val="center"/>
        </w:trPr>
        <w:tc>
          <w:tcPr>
            <w:tcW w:w="8085" w:type="dxa"/>
            <w:gridSpan w:val="3"/>
            <w:noWrap/>
            <w:tcMar>
              <w:top w:w="15" w:type="dxa"/>
              <w:left w:w="15" w:type="dxa"/>
              <w:bottom w:w="0" w:type="dxa"/>
              <w:right w:w="15" w:type="dxa"/>
            </w:tcMar>
            <w:vAlign w:val="center"/>
            <w:hideMark/>
          </w:tcPr>
          <w:p w14:paraId="2A8E0999" w14:textId="344DF5E8" w:rsidR="00423767" w:rsidRPr="003C10C3" w:rsidRDefault="00423767" w:rsidP="00423767">
            <w:pPr>
              <w:snapToGrid w:val="0"/>
              <w:ind w:firstLineChars="0" w:firstLine="0"/>
              <w:jc w:val="left"/>
            </w:pPr>
            <w:r w:rsidRPr="003C10C3">
              <w:rPr>
                <w:bCs/>
              </w:rPr>
              <w:t>How big is the difference?</w:t>
            </w:r>
          </w:p>
        </w:tc>
      </w:tr>
      <w:tr w:rsidR="00423767" w:rsidRPr="003C10C3" w14:paraId="4F8C1C08" w14:textId="77777777" w:rsidTr="00331DBC">
        <w:trPr>
          <w:trHeight w:val="283"/>
          <w:jc w:val="center"/>
        </w:trPr>
        <w:tc>
          <w:tcPr>
            <w:tcW w:w="998" w:type="dxa"/>
            <w:vMerge w:val="restart"/>
            <w:noWrap/>
            <w:tcMar>
              <w:top w:w="15" w:type="dxa"/>
              <w:left w:w="15" w:type="dxa"/>
              <w:bottom w:w="0" w:type="dxa"/>
              <w:right w:w="15" w:type="dxa"/>
            </w:tcMar>
            <w:vAlign w:val="center"/>
          </w:tcPr>
          <w:p w14:paraId="3EA058A8" w14:textId="515F65A5" w:rsidR="00423767" w:rsidRPr="003C10C3" w:rsidRDefault="00423767" w:rsidP="00423767">
            <w:pPr>
              <w:snapToGrid w:val="0"/>
              <w:ind w:firstLineChars="0" w:firstLine="0"/>
            </w:pPr>
          </w:p>
        </w:tc>
        <w:tc>
          <w:tcPr>
            <w:tcW w:w="4252" w:type="dxa"/>
            <w:vAlign w:val="center"/>
          </w:tcPr>
          <w:p w14:paraId="4BA9ECAE" w14:textId="05F083F0" w:rsidR="00423767" w:rsidRPr="003C10C3" w:rsidRDefault="00423767" w:rsidP="00423767">
            <w:pPr>
              <w:snapToGrid w:val="0"/>
              <w:ind w:firstLineChars="0" w:firstLine="0"/>
              <w:jc w:val="left"/>
            </w:pPr>
            <w:r w:rsidRPr="003C10C3">
              <w:t>Mean of column B</w:t>
            </w:r>
          </w:p>
        </w:tc>
        <w:tc>
          <w:tcPr>
            <w:tcW w:w="2835" w:type="dxa"/>
            <w:noWrap/>
            <w:tcMar>
              <w:top w:w="15" w:type="dxa"/>
              <w:left w:w="15" w:type="dxa"/>
              <w:bottom w:w="0" w:type="dxa"/>
              <w:right w:w="15" w:type="dxa"/>
            </w:tcMar>
            <w:vAlign w:val="center"/>
            <w:hideMark/>
          </w:tcPr>
          <w:p w14:paraId="2875F030" w14:textId="7DF218AF" w:rsidR="00423767" w:rsidRPr="003C10C3" w:rsidRDefault="00423767" w:rsidP="00423767">
            <w:pPr>
              <w:snapToGrid w:val="0"/>
              <w:ind w:firstLineChars="0" w:firstLine="0"/>
              <w:jc w:val="center"/>
            </w:pPr>
            <w:r w:rsidRPr="003C10C3">
              <w:t>5.604</w:t>
            </w:r>
          </w:p>
        </w:tc>
      </w:tr>
      <w:tr w:rsidR="00423767" w:rsidRPr="003C10C3" w14:paraId="4270376F" w14:textId="77777777" w:rsidTr="00331DBC">
        <w:trPr>
          <w:trHeight w:val="283"/>
          <w:jc w:val="center"/>
        </w:trPr>
        <w:tc>
          <w:tcPr>
            <w:tcW w:w="998" w:type="dxa"/>
            <w:vMerge/>
            <w:noWrap/>
            <w:tcMar>
              <w:top w:w="15" w:type="dxa"/>
              <w:left w:w="15" w:type="dxa"/>
              <w:bottom w:w="0" w:type="dxa"/>
              <w:right w:w="15" w:type="dxa"/>
            </w:tcMar>
            <w:vAlign w:val="center"/>
          </w:tcPr>
          <w:p w14:paraId="4D1C3A65" w14:textId="53CB5EA1" w:rsidR="00423767" w:rsidRPr="003C10C3" w:rsidRDefault="00423767" w:rsidP="00423767">
            <w:pPr>
              <w:snapToGrid w:val="0"/>
              <w:ind w:firstLineChars="0" w:firstLine="0"/>
            </w:pPr>
          </w:p>
        </w:tc>
        <w:tc>
          <w:tcPr>
            <w:tcW w:w="4252" w:type="dxa"/>
            <w:vAlign w:val="center"/>
          </w:tcPr>
          <w:p w14:paraId="318B0C6D" w14:textId="770254D8" w:rsidR="00423767" w:rsidRPr="003C10C3" w:rsidRDefault="00423767" w:rsidP="00423767">
            <w:pPr>
              <w:snapToGrid w:val="0"/>
              <w:ind w:firstLineChars="0" w:firstLine="0"/>
              <w:jc w:val="left"/>
            </w:pPr>
            <w:r w:rsidRPr="003C10C3">
              <w:t>Mean of column G</w:t>
            </w:r>
          </w:p>
        </w:tc>
        <w:tc>
          <w:tcPr>
            <w:tcW w:w="2835" w:type="dxa"/>
            <w:noWrap/>
            <w:tcMar>
              <w:top w:w="15" w:type="dxa"/>
              <w:left w:w="15" w:type="dxa"/>
              <w:bottom w:w="0" w:type="dxa"/>
              <w:right w:w="15" w:type="dxa"/>
            </w:tcMar>
            <w:vAlign w:val="center"/>
            <w:hideMark/>
          </w:tcPr>
          <w:p w14:paraId="4EF90636" w14:textId="50E9B9D5" w:rsidR="00423767" w:rsidRPr="003C10C3" w:rsidRDefault="00423767" w:rsidP="00423767">
            <w:pPr>
              <w:snapToGrid w:val="0"/>
              <w:ind w:firstLineChars="0" w:firstLine="0"/>
              <w:jc w:val="center"/>
            </w:pPr>
            <w:r w:rsidRPr="003C10C3">
              <w:t>5.631</w:t>
            </w:r>
          </w:p>
        </w:tc>
      </w:tr>
      <w:tr w:rsidR="00423767" w:rsidRPr="003C10C3" w14:paraId="43C481C5" w14:textId="77777777" w:rsidTr="00331DBC">
        <w:trPr>
          <w:trHeight w:val="283"/>
          <w:jc w:val="center"/>
        </w:trPr>
        <w:tc>
          <w:tcPr>
            <w:tcW w:w="998" w:type="dxa"/>
            <w:vMerge/>
            <w:noWrap/>
            <w:tcMar>
              <w:top w:w="15" w:type="dxa"/>
              <w:left w:w="15" w:type="dxa"/>
              <w:bottom w:w="0" w:type="dxa"/>
              <w:right w:w="15" w:type="dxa"/>
            </w:tcMar>
            <w:vAlign w:val="center"/>
          </w:tcPr>
          <w:p w14:paraId="660B73CA" w14:textId="3BFA31B6" w:rsidR="00423767" w:rsidRPr="003C10C3" w:rsidRDefault="00423767" w:rsidP="00423767">
            <w:pPr>
              <w:snapToGrid w:val="0"/>
              <w:ind w:firstLineChars="0" w:firstLine="0"/>
            </w:pPr>
          </w:p>
        </w:tc>
        <w:tc>
          <w:tcPr>
            <w:tcW w:w="4252" w:type="dxa"/>
            <w:vAlign w:val="center"/>
          </w:tcPr>
          <w:p w14:paraId="4B4CDE46" w14:textId="74D44063" w:rsidR="00423767" w:rsidRPr="003C10C3" w:rsidRDefault="00423767" w:rsidP="00423767">
            <w:pPr>
              <w:snapToGrid w:val="0"/>
              <w:ind w:firstLineChars="0" w:firstLine="0"/>
              <w:jc w:val="left"/>
            </w:pPr>
            <w:r w:rsidRPr="003C10C3">
              <w:t xml:space="preserve">Difference between means (G </w:t>
            </w:r>
            <w:r w:rsidRPr="003C10C3">
              <w:rPr>
                <w:rFonts w:eastAsiaTheme="minorEastAsia"/>
              </w:rPr>
              <w:t>−</w:t>
            </w:r>
            <w:r w:rsidRPr="003C10C3">
              <w:t xml:space="preserve"> B) ± SEM</w:t>
            </w:r>
          </w:p>
        </w:tc>
        <w:tc>
          <w:tcPr>
            <w:tcW w:w="2835" w:type="dxa"/>
            <w:noWrap/>
            <w:tcMar>
              <w:top w:w="15" w:type="dxa"/>
              <w:left w:w="15" w:type="dxa"/>
              <w:bottom w:w="0" w:type="dxa"/>
              <w:right w:w="15" w:type="dxa"/>
            </w:tcMar>
            <w:vAlign w:val="center"/>
            <w:hideMark/>
          </w:tcPr>
          <w:p w14:paraId="6065FDBF" w14:textId="3E688897" w:rsidR="00423767" w:rsidRPr="003C10C3" w:rsidRDefault="00423767" w:rsidP="00423767">
            <w:pPr>
              <w:snapToGrid w:val="0"/>
              <w:ind w:firstLineChars="0" w:firstLine="0"/>
              <w:jc w:val="center"/>
            </w:pPr>
            <w:r w:rsidRPr="003C10C3">
              <w:t>0.02725 ± 0.03132</w:t>
            </w:r>
          </w:p>
        </w:tc>
      </w:tr>
      <w:tr w:rsidR="00423767" w:rsidRPr="003C10C3" w14:paraId="300E5C19" w14:textId="77777777" w:rsidTr="00331DBC">
        <w:trPr>
          <w:trHeight w:val="283"/>
          <w:jc w:val="center"/>
        </w:trPr>
        <w:tc>
          <w:tcPr>
            <w:tcW w:w="998" w:type="dxa"/>
            <w:vMerge/>
            <w:noWrap/>
            <w:tcMar>
              <w:top w:w="15" w:type="dxa"/>
              <w:left w:w="15" w:type="dxa"/>
              <w:bottom w:w="0" w:type="dxa"/>
              <w:right w:w="15" w:type="dxa"/>
            </w:tcMar>
            <w:vAlign w:val="center"/>
          </w:tcPr>
          <w:p w14:paraId="64B3464B" w14:textId="0851EA30" w:rsidR="00423767" w:rsidRPr="003C10C3" w:rsidRDefault="00423767" w:rsidP="00423767">
            <w:pPr>
              <w:snapToGrid w:val="0"/>
              <w:ind w:firstLineChars="0" w:firstLine="0"/>
            </w:pPr>
          </w:p>
        </w:tc>
        <w:tc>
          <w:tcPr>
            <w:tcW w:w="4252" w:type="dxa"/>
            <w:vAlign w:val="center"/>
          </w:tcPr>
          <w:p w14:paraId="6B238D15" w14:textId="07548184" w:rsidR="00423767" w:rsidRPr="003C10C3" w:rsidRDefault="00423767" w:rsidP="00423767">
            <w:pPr>
              <w:snapToGrid w:val="0"/>
              <w:ind w:firstLineChars="0" w:firstLine="0"/>
              <w:jc w:val="left"/>
            </w:pPr>
            <w:r w:rsidRPr="003C10C3">
              <w:t>95% confidence interval</w:t>
            </w:r>
          </w:p>
        </w:tc>
        <w:tc>
          <w:tcPr>
            <w:tcW w:w="2835" w:type="dxa"/>
            <w:noWrap/>
            <w:tcMar>
              <w:top w:w="15" w:type="dxa"/>
              <w:left w:w="15" w:type="dxa"/>
              <w:bottom w:w="0" w:type="dxa"/>
              <w:right w:w="15" w:type="dxa"/>
            </w:tcMar>
            <w:vAlign w:val="center"/>
            <w:hideMark/>
          </w:tcPr>
          <w:p w14:paraId="4C9CA262" w14:textId="49964DF0" w:rsidR="00423767" w:rsidRPr="003C10C3" w:rsidRDefault="00423767" w:rsidP="00423767">
            <w:pPr>
              <w:snapToGrid w:val="0"/>
              <w:ind w:firstLineChars="0" w:firstLine="0"/>
              <w:jc w:val="center"/>
            </w:pPr>
            <w:r w:rsidRPr="003C10C3">
              <w:rPr>
                <w:rFonts w:eastAsiaTheme="minorEastAsia"/>
              </w:rPr>
              <w:t>−</w:t>
            </w:r>
            <w:r w:rsidRPr="003C10C3">
              <w:t>0.04169 to 0.09619</w:t>
            </w:r>
          </w:p>
        </w:tc>
      </w:tr>
      <w:tr w:rsidR="00423767" w:rsidRPr="003C10C3" w14:paraId="0311C0F1" w14:textId="77777777" w:rsidTr="00331DBC">
        <w:trPr>
          <w:trHeight w:val="283"/>
          <w:jc w:val="center"/>
        </w:trPr>
        <w:tc>
          <w:tcPr>
            <w:tcW w:w="998" w:type="dxa"/>
            <w:vMerge/>
            <w:noWrap/>
            <w:tcMar>
              <w:top w:w="15" w:type="dxa"/>
              <w:left w:w="15" w:type="dxa"/>
              <w:bottom w:w="0" w:type="dxa"/>
              <w:right w:w="15" w:type="dxa"/>
            </w:tcMar>
            <w:vAlign w:val="center"/>
          </w:tcPr>
          <w:p w14:paraId="31F00466" w14:textId="4991E976" w:rsidR="00423767" w:rsidRPr="003C10C3" w:rsidRDefault="00423767" w:rsidP="00423767">
            <w:pPr>
              <w:snapToGrid w:val="0"/>
              <w:ind w:firstLineChars="0" w:firstLine="0"/>
            </w:pPr>
          </w:p>
        </w:tc>
        <w:tc>
          <w:tcPr>
            <w:tcW w:w="4252" w:type="dxa"/>
            <w:vAlign w:val="center"/>
          </w:tcPr>
          <w:p w14:paraId="617D5D52" w14:textId="4FF94792" w:rsidR="00423767" w:rsidRPr="003C10C3" w:rsidRDefault="00423767" w:rsidP="00423767">
            <w:pPr>
              <w:snapToGrid w:val="0"/>
              <w:ind w:firstLineChars="0" w:firstLine="0"/>
              <w:jc w:val="left"/>
            </w:pPr>
            <w:r w:rsidRPr="003C10C3">
              <w:rPr>
                <w:i/>
              </w:rPr>
              <w:t xml:space="preserve">R </w:t>
            </w:r>
            <w:r w:rsidRPr="003C10C3">
              <w:t>squared (eta squared)</w:t>
            </w:r>
          </w:p>
        </w:tc>
        <w:tc>
          <w:tcPr>
            <w:tcW w:w="2835" w:type="dxa"/>
            <w:noWrap/>
            <w:tcMar>
              <w:top w:w="15" w:type="dxa"/>
              <w:left w:w="15" w:type="dxa"/>
              <w:bottom w:w="0" w:type="dxa"/>
              <w:right w:w="15" w:type="dxa"/>
            </w:tcMar>
            <w:vAlign w:val="center"/>
            <w:hideMark/>
          </w:tcPr>
          <w:p w14:paraId="5FE5844F" w14:textId="4DE83D1D" w:rsidR="00423767" w:rsidRPr="003C10C3" w:rsidRDefault="00423767" w:rsidP="00423767">
            <w:pPr>
              <w:snapToGrid w:val="0"/>
              <w:ind w:firstLineChars="0" w:firstLine="0"/>
              <w:jc w:val="center"/>
            </w:pPr>
            <w:r w:rsidRPr="003C10C3">
              <w:t>0.06437</w:t>
            </w:r>
          </w:p>
        </w:tc>
      </w:tr>
    </w:tbl>
    <w:p w14:paraId="37FAF204" w14:textId="12A2B168" w:rsidR="00F2677D" w:rsidRPr="003C10C3" w:rsidRDefault="00F2677D" w:rsidP="00F2677D">
      <w:pPr>
        <w:pStyle w:val="af6"/>
        <w:rPr>
          <w:rFonts w:eastAsia="宋体"/>
        </w:rPr>
      </w:pPr>
      <w:r w:rsidRPr="00A6795A">
        <w:rPr>
          <w:rFonts w:eastAsia="宋体"/>
          <w:i/>
          <w:iCs/>
        </w:rPr>
        <w:lastRenderedPageBreak/>
        <w:t>df</w:t>
      </w:r>
      <w:r w:rsidRPr="003C10C3">
        <w:rPr>
          <w:rFonts w:eastAsia="宋体"/>
        </w:rPr>
        <w:t xml:space="preserve">: </w:t>
      </w:r>
      <w:r w:rsidRPr="003C10C3">
        <w:t xml:space="preserve">degrees of freedom; </w:t>
      </w:r>
      <w:r w:rsidRPr="003C10C3">
        <w:rPr>
          <w:rFonts w:eastAsia="宋体"/>
        </w:rPr>
        <w:t xml:space="preserve">SEM: </w:t>
      </w:r>
      <w:r w:rsidRPr="003C10C3">
        <w:t>Standard Error.</w:t>
      </w:r>
    </w:p>
    <w:p w14:paraId="14632B82" w14:textId="77777777" w:rsidR="000667E4" w:rsidRPr="003C10C3" w:rsidRDefault="000667E4" w:rsidP="00361B69">
      <w:pPr>
        <w:snapToGrid w:val="0"/>
        <w:ind w:firstLineChars="0" w:firstLine="0"/>
        <w:rPr>
          <w:b/>
          <w:bCs/>
        </w:rPr>
      </w:pPr>
    </w:p>
    <w:p w14:paraId="3B88DDAA" w14:textId="11C6E2B6" w:rsidR="000667E4" w:rsidRPr="003C10C3" w:rsidRDefault="000667E4" w:rsidP="00361B69">
      <w:pPr>
        <w:snapToGrid w:val="0"/>
        <w:ind w:firstLineChars="0" w:firstLine="0"/>
        <w:rPr>
          <w:rFonts w:eastAsiaTheme="minorEastAsia"/>
          <w:b/>
          <w:bCs/>
        </w:rPr>
      </w:pPr>
    </w:p>
    <w:p w14:paraId="15F410AC" w14:textId="1BA1CA48" w:rsidR="00423767" w:rsidRPr="003C10C3" w:rsidRDefault="00423767" w:rsidP="00423767">
      <w:pPr>
        <w:pStyle w:val="af5"/>
        <w:rPr>
          <w:rFonts w:eastAsiaTheme="minorEastAsia"/>
          <w:bCs/>
        </w:rPr>
      </w:pPr>
      <w:r w:rsidRPr="003C10C3">
        <w:t>Supplementary Table 5</w:t>
      </w:r>
      <w:r w:rsidR="009350E5" w:rsidRPr="003C10C3">
        <w:t>5</w:t>
      </w:r>
      <w:r w:rsidRPr="003C10C3">
        <w:t xml:space="preserve">. </w:t>
      </w:r>
      <w:r w:rsidRPr="003C10C3">
        <w:rPr>
          <w:bCs/>
        </w:rPr>
        <w:t xml:space="preserve">Asthma T1 </w:t>
      </w:r>
      <w:r w:rsidRPr="003C10C3">
        <w:rPr>
          <w:bCs/>
          <w:i/>
        </w:rPr>
        <w:t>vs.</w:t>
      </w:r>
      <w:r w:rsidRPr="003C10C3">
        <w:rPr>
          <w:bCs/>
        </w:rPr>
        <w:t xml:space="preserve"> T2.</w:t>
      </w:r>
    </w:p>
    <w:tbl>
      <w:tblPr>
        <w:tblW w:w="8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5"/>
        <w:gridCol w:w="4253"/>
        <w:gridCol w:w="2976"/>
      </w:tblGrid>
      <w:tr w:rsidR="00423767" w:rsidRPr="003C10C3" w14:paraId="33803FB8" w14:textId="77777777" w:rsidTr="00331DBC">
        <w:trPr>
          <w:trHeight w:val="283"/>
          <w:jc w:val="center"/>
        </w:trPr>
        <w:tc>
          <w:tcPr>
            <w:tcW w:w="8084" w:type="dxa"/>
            <w:gridSpan w:val="3"/>
            <w:noWrap/>
            <w:tcMar>
              <w:top w:w="15" w:type="dxa"/>
              <w:left w:w="15" w:type="dxa"/>
              <w:bottom w:w="0" w:type="dxa"/>
              <w:right w:w="15" w:type="dxa"/>
            </w:tcMar>
            <w:vAlign w:val="center"/>
            <w:hideMark/>
          </w:tcPr>
          <w:p w14:paraId="3A1ADC3F" w14:textId="686EE26F" w:rsidR="00423767" w:rsidRPr="003C10C3" w:rsidRDefault="00423767" w:rsidP="00423767">
            <w:pPr>
              <w:snapToGrid w:val="0"/>
              <w:ind w:firstLineChars="0" w:firstLine="0"/>
              <w:jc w:val="left"/>
            </w:pPr>
            <w:r w:rsidRPr="003C10C3">
              <w:rPr>
                <w:bCs/>
              </w:rPr>
              <w:t xml:space="preserve">Unpaired </w:t>
            </w:r>
            <w:r w:rsidRPr="003C10C3">
              <w:rPr>
                <w:bCs/>
                <w:i/>
              </w:rPr>
              <w:t xml:space="preserve">t </w:t>
            </w:r>
            <w:r w:rsidRPr="003C10C3">
              <w:rPr>
                <w:bCs/>
              </w:rPr>
              <w:t>test</w:t>
            </w:r>
          </w:p>
        </w:tc>
      </w:tr>
      <w:tr w:rsidR="00423767" w:rsidRPr="003C10C3" w14:paraId="61833590" w14:textId="77777777" w:rsidTr="00331DBC">
        <w:trPr>
          <w:trHeight w:val="283"/>
          <w:jc w:val="center"/>
        </w:trPr>
        <w:tc>
          <w:tcPr>
            <w:tcW w:w="855" w:type="dxa"/>
            <w:vMerge w:val="restart"/>
            <w:noWrap/>
            <w:tcMar>
              <w:top w:w="15" w:type="dxa"/>
              <w:left w:w="15" w:type="dxa"/>
              <w:bottom w:w="0" w:type="dxa"/>
              <w:right w:w="15" w:type="dxa"/>
            </w:tcMar>
            <w:vAlign w:val="center"/>
          </w:tcPr>
          <w:p w14:paraId="5A193FB9" w14:textId="00E27E55" w:rsidR="00423767" w:rsidRPr="003C10C3" w:rsidRDefault="00423767" w:rsidP="00423767">
            <w:pPr>
              <w:snapToGrid w:val="0"/>
              <w:ind w:firstLineChars="0" w:firstLine="0"/>
            </w:pPr>
          </w:p>
        </w:tc>
        <w:tc>
          <w:tcPr>
            <w:tcW w:w="4253" w:type="dxa"/>
            <w:vAlign w:val="center"/>
          </w:tcPr>
          <w:p w14:paraId="16424592" w14:textId="11CD52FF" w:rsidR="00423767" w:rsidRPr="003C10C3" w:rsidRDefault="00423767" w:rsidP="00423767">
            <w:pPr>
              <w:snapToGrid w:val="0"/>
              <w:ind w:firstLineChars="0" w:firstLine="0"/>
              <w:jc w:val="left"/>
            </w:pPr>
            <w:r w:rsidRPr="003C10C3">
              <w:rPr>
                <w:i/>
              </w:rPr>
              <w:t xml:space="preserve">p </w:t>
            </w:r>
            <w:r w:rsidRPr="003C10C3">
              <w:t>value</w:t>
            </w:r>
          </w:p>
        </w:tc>
        <w:tc>
          <w:tcPr>
            <w:tcW w:w="2976" w:type="dxa"/>
            <w:noWrap/>
            <w:tcMar>
              <w:top w:w="15" w:type="dxa"/>
              <w:left w:w="15" w:type="dxa"/>
              <w:bottom w:w="0" w:type="dxa"/>
              <w:right w:w="15" w:type="dxa"/>
            </w:tcMar>
            <w:vAlign w:val="center"/>
            <w:hideMark/>
          </w:tcPr>
          <w:p w14:paraId="15AE79CC" w14:textId="1F157BFC" w:rsidR="00423767" w:rsidRPr="003C10C3" w:rsidRDefault="00423767" w:rsidP="00423767">
            <w:pPr>
              <w:snapToGrid w:val="0"/>
              <w:ind w:firstLineChars="0" w:firstLine="0"/>
              <w:jc w:val="center"/>
            </w:pPr>
            <w:r w:rsidRPr="003C10C3">
              <w:t>0.39</w:t>
            </w:r>
          </w:p>
        </w:tc>
      </w:tr>
      <w:tr w:rsidR="00423767" w:rsidRPr="003C10C3" w14:paraId="512E5321" w14:textId="77777777" w:rsidTr="00331DBC">
        <w:trPr>
          <w:trHeight w:val="283"/>
          <w:jc w:val="center"/>
        </w:trPr>
        <w:tc>
          <w:tcPr>
            <w:tcW w:w="855" w:type="dxa"/>
            <w:vMerge/>
            <w:noWrap/>
            <w:tcMar>
              <w:top w:w="15" w:type="dxa"/>
              <w:left w:w="15" w:type="dxa"/>
              <w:bottom w:w="0" w:type="dxa"/>
              <w:right w:w="15" w:type="dxa"/>
            </w:tcMar>
            <w:vAlign w:val="center"/>
          </w:tcPr>
          <w:p w14:paraId="7AB13670" w14:textId="0C1530F7" w:rsidR="00423767" w:rsidRPr="003C10C3" w:rsidRDefault="00423767" w:rsidP="00423767">
            <w:pPr>
              <w:snapToGrid w:val="0"/>
              <w:ind w:firstLineChars="0" w:firstLine="0"/>
            </w:pPr>
          </w:p>
        </w:tc>
        <w:tc>
          <w:tcPr>
            <w:tcW w:w="4253" w:type="dxa"/>
            <w:vAlign w:val="center"/>
          </w:tcPr>
          <w:p w14:paraId="7C1CF98D" w14:textId="0CF5C281" w:rsidR="00423767" w:rsidRPr="003C10C3" w:rsidRDefault="00423767" w:rsidP="00423767">
            <w:pPr>
              <w:snapToGrid w:val="0"/>
              <w:ind w:firstLineChars="0" w:firstLine="0"/>
              <w:jc w:val="left"/>
            </w:pPr>
            <w:r w:rsidRPr="003C10C3">
              <w:t>Significantly different (</w:t>
            </w:r>
            <w:r w:rsidRPr="003C10C3">
              <w:rPr>
                <w:i/>
              </w:rPr>
              <w:t xml:space="preserve">p </w:t>
            </w:r>
            <w:r w:rsidRPr="003C10C3">
              <w:t>&lt; 0.05)?</w:t>
            </w:r>
          </w:p>
        </w:tc>
        <w:tc>
          <w:tcPr>
            <w:tcW w:w="2976" w:type="dxa"/>
            <w:noWrap/>
            <w:tcMar>
              <w:top w:w="15" w:type="dxa"/>
              <w:left w:w="15" w:type="dxa"/>
              <w:bottom w:w="0" w:type="dxa"/>
              <w:right w:w="15" w:type="dxa"/>
            </w:tcMar>
            <w:vAlign w:val="center"/>
            <w:hideMark/>
          </w:tcPr>
          <w:p w14:paraId="7B824F6F" w14:textId="0773AF69" w:rsidR="00423767" w:rsidRPr="003C10C3" w:rsidRDefault="00423767" w:rsidP="00423767">
            <w:pPr>
              <w:snapToGrid w:val="0"/>
              <w:ind w:firstLineChars="0" w:firstLine="0"/>
              <w:jc w:val="center"/>
            </w:pPr>
            <w:r w:rsidRPr="003C10C3">
              <w:t>No</w:t>
            </w:r>
          </w:p>
        </w:tc>
      </w:tr>
      <w:tr w:rsidR="00423767" w:rsidRPr="003C10C3" w14:paraId="75E7C2C9" w14:textId="77777777" w:rsidTr="00331DBC">
        <w:trPr>
          <w:trHeight w:val="283"/>
          <w:jc w:val="center"/>
        </w:trPr>
        <w:tc>
          <w:tcPr>
            <w:tcW w:w="855" w:type="dxa"/>
            <w:vMerge/>
            <w:noWrap/>
            <w:tcMar>
              <w:top w:w="15" w:type="dxa"/>
              <w:left w:w="15" w:type="dxa"/>
              <w:bottom w:w="0" w:type="dxa"/>
              <w:right w:w="15" w:type="dxa"/>
            </w:tcMar>
            <w:vAlign w:val="center"/>
          </w:tcPr>
          <w:p w14:paraId="7937F1ED" w14:textId="24041C0C" w:rsidR="00423767" w:rsidRPr="003C10C3" w:rsidRDefault="00423767" w:rsidP="00423767">
            <w:pPr>
              <w:snapToGrid w:val="0"/>
              <w:ind w:firstLineChars="0" w:firstLine="0"/>
            </w:pPr>
          </w:p>
        </w:tc>
        <w:tc>
          <w:tcPr>
            <w:tcW w:w="4253" w:type="dxa"/>
            <w:vAlign w:val="center"/>
          </w:tcPr>
          <w:p w14:paraId="23E3F205" w14:textId="4B337560" w:rsidR="00423767" w:rsidRPr="003C10C3" w:rsidRDefault="00423767" w:rsidP="00423767">
            <w:pPr>
              <w:snapToGrid w:val="0"/>
              <w:ind w:firstLineChars="0" w:firstLine="0"/>
              <w:jc w:val="left"/>
            </w:pPr>
            <w:r w:rsidRPr="003C10C3">
              <w:t xml:space="preserve">One- or two-tailed </w:t>
            </w:r>
            <w:r w:rsidRPr="003C10C3">
              <w:rPr>
                <w:i/>
              </w:rPr>
              <w:t xml:space="preserve">p </w:t>
            </w:r>
            <w:r w:rsidRPr="003C10C3">
              <w:t>value?</w:t>
            </w:r>
          </w:p>
        </w:tc>
        <w:tc>
          <w:tcPr>
            <w:tcW w:w="2976" w:type="dxa"/>
            <w:noWrap/>
            <w:tcMar>
              <w:top w:w="15" w:type="dxa"/>
              <w:left w:w="15" w:type="dxa"/>
              <w:bottom w:w="0" w:type="dxa"/>
              <w:right w:w="15" w:type="dxa"/>
            </w:tcMar>
            <w:vAlign w:val="center"/>
            <w:hideMark/>
          </w:tcPr>
          <w:p w14:paraId="7249023D" w14:textId="7E9E8F14" w:rsidR="00423767" w:rsidRPr="003C10C3" w:rsidRDefault="00423767" w:rsidP="00423767">
            <w:pPr>
              <w:snapToGrid w:val="0"/>
              <w:ind w:firstLineChars="0" w:firstLine="0"/>
              <w:jc w:val="center"/>
            </w:pPr>
            <w:r w:rsidRPr="003C10C3">
              <w:t>Two-tailed</w:t>
            </w:r>
          </w:p>
        </w:tc>
      </w:tr>
      <w:tr w:rsidR="00423767" w:rsidRPr="003C10C3" w14:paraId="1CAA3A90" w14:textId="77777777" w:rsidTr="00331DBC">
        <w:trPr>
          <w:trHeight w:val="283"/>
          <w:jc w:val="center"/>
        </w:trPr>
        <w:tc>
          <w:tcPr>
            <w:tcW w:w="855" w:type="dxa"/>
            <w:vMerge/>
            <w:noWrap/>
            <w:tcMar>
              <w:top w:w="15" w:type="dxa"/>
              <w:left w:w="15" w:type="dxa"/>
              <w:bottom w:w="0" w:type="dxa"/>
              <w:right w:w="15" w:type="dxa"/>
            </w:tcMar>
            <w:vAlign w:val="center"/>
          </w:tcPr>
          <w:p w14:paraId="5728971F" w14:textId="4CB4ACB2" w:rsidR="00423767" w:rsidRPr="003C10C3" w:rsidRDefault="00423767" w:rsidP="00423767">
            <w:pPr>
              <w:snapToGrid w:val="0"/>
              <w:ind w:firstLineChars="0" w:firstLine="0"/>
            </w:pPr>
          </w:p>
        </w:tc>
        <w:tc>
          <w:tcPr>
            <w:tcW w:w="4253" w:type="dxa"/>
            <w:vAlign w:val="center"/>
          </w:tcPr>
          <w:p w14:paraId="77B4E99E" w14:textId="102ACBA7" w:rsidR="00423767" w:rsidRPr="003C10C3" w:rsidRDefault="00423767" w:rsidP="00423767">
            <w:pPr>
              <w:snapToGrid w:val="0"/>
              <w:ind w:firstLineChars="0" w:firstLine="0"/>
              <w:jc w:val="left"/>
            </w:pPr>
            <w:r w:rsidRPr="003C10C3">
              <w:rPr>
                <w:i/>
              </w:rPr>
              <w:t>t</w:t>
            </w:r>
            <w:r w:rsidRPr="003C10C3">
              <w:t xml:space="preserve">, </w:t>
            </w:r>
            <w:r w:rsidRPr="003C10C3">
              <w:rPr>
                <w:i/>
              </w:rPr>
              <w:t>df</w:t>
            </w:r>
          </w:p>
        </w:tc>
        <w:tc>
          <w:tcPr>
            <w:tcW w:w="2976" w:type="dxa"/>
            <w:noWrap/>
            <w:tcMar>
              <w:top w:w="15" w:type="dxa"/>
              <w:left w:w="15" w:type="dxa"/>
              <w:bottom w:w="0" w:type="dxa"/>
              <w:right w:w="15" w:type="dxa"/>
            </w:tcMar>
            <w:vAlign w:val="center"/>
            <w:hideMark/>
          </w:tcPr>
          <w:p w14:paraId="4B3A7513" w14:textId="7AC8781D" w:rsidR="00423767" w:rsidRPr="003C10C3" w:rsidRDefault="00423767" w:rsidP="00423767">
            <w:pPr>
              <w:snapToGrid w:val="0"/>
              <w:ind w:firstLineChars="0" w:firstLine="0"/>
              <w:jc w:val="center"/>
            </w:pPr>
            <w:r w:rsidRPr="003C10C3">
              <w:rPr>
                <w:i/>
              </w:rPr>
              <w:t>t</w:t>
            </w:r>
            <w:r w:rsidRPr="003C10C3">
              <w:t xml:space="preserve"> = 0.8922, </w:t>
            </w:r>
            <w:r w:rsidRPr="003C10C3">
              <w:rPr>
                <w:i/>
              </w:rPr>
              <w:t>df</w:t>
            </w:r>
            <w:r w:rsidRPr="003C10C3">
              <w:t xml:space="preserve"> = 10</w:t>
            </w:r>
          </w:p>
        </w:tc>
      </w:tr>
      <w:tr w:rsidR="00423767" w:rsidRPr="003C10C3" w14:paraId="4C92C3DB" w14:textId="77777777" w:rsidTr="00331DBC">
        <w:trPr>
          <w:trHeight w:val="283"/>
          <w:jc w:val="center"/>
        </w:trPr>
        <w:tc>
          <w:tcPr>
            <w:tcW w:w="8084" w:type="dxa"/>
            <w:gridSpan w:val="3"/>
            <w:noWrap/>
            <w:tcMar>
              <w:top w:w="15" w:type="dxa"/>
              <w:left w:w="15" w:type="dxa"/>
              <w:bottom w:w="0" w:type="dxa"/>
              <w:right w:w="15" w:type="dxa"/>
            </w:tcMar>
            <w:vAlign w:val="center"/>
            <w:hideMark/>
          </w:tcPr>
          <w:p w14:paraId="0A6B2C65" w14:textId="1AA7E4A5" w:rsidR="00423767" w:rsidRPr="003C10C3" w:rsidRDefault="00423767" w:rsidP="00423767">
            <w:pPr>
              <w:snapToGrid w:val="0"/>
              <w:ind w:firstLineChars="0" w:firstLine="0"/>
              <w:jc w:val="left"/>
            </w:pPr>
            <w:r w:rsidRPr="003C10C3">
              <w:rPr>
                <w:bCs/>
              </w:rPr>
              <w:t>How big is the difference?</w:t>
            </w:r>
          </w:p>
        </w:tc>
      </w:tr>
      <w:tr w:rsidR="00423767" w:rsidRPr="003C10C3" w14:paraId="50BE17B6" w14:textId="77777777" w:rsidTr="00331DBC">
        <w:trPr>
          <w:trHeight w:val="283"/>
          <w:jc w:val="center"/>
        </w:trPr>
        <w:tc>
          <w:tcPr>
            <w:tcW w:w="855" w:type="dxa"/>
            <w:vMerge w:val="restart"/>
            <w:noWrap/>
            <w:tcMar>
              <w:top w:w="15" w:type="dxa"/>
              <w:left w:w="15" w:type="dxa"/>
              <w:bottom w:w="0" w:type="dxa"/>
              <w:right w:w="15" w:type="dxa"/>
            </w:tcMar>
            <w:vAlign w:val="center"/>
          </w:tcPr>
          <w:p w14:paraId="357085FF" w14:textId="444AF02C" w:rsidR="00423767" w:rsidRPr="003C10C3" w:rsidRDefault="00423767" w:rsidP="00423767">
            <w:pPr>
              <w:snapToGrid w:val="0"/>
              <w:ind w:firstLineChars="0" w:firstLine="0"/>
            </w:pPr>
          </w:p>
        </w:tc>
        <w:tc>
          <w:tcPr>
            <w:tcW w:w="4253" w:type="dxa"/>
            <w:vAlign w:val="center"/>
          </w:tcPr>
          <w:p w14:paraId="4EA241B4" w14:textId="7BF80788" w:rsidR="00423767" w:rsidRPr="003C10C3" w:rsidRDefault="00423767" w:rsidP="00423767">
            <w:pPr>
              <w:snapToGrid w:val="0"/>
              <w:ind w:firstLineChars="0" w:firstLine="0"/>
              <w:jc w:val="left"/>
            </w:pPr>
            <w:r w:rsidRPr="003C10C3">
              <w:t>Mean of column B</w:t>
            </w:r>
          </w:p>
        </w:tc>
        <w:tc>
          <w:tcPr>
            <w:tcW w:w="2976" w:type="dxa"/>
            <w:noWrap/>
            <w:tcMar>
              <w:top w:w="15" w:type="dxa"/>
              <w:left w:w="15" w:type="dxa"/>
              <w:bottom w:w="0" w:type="dxa"/>
              <w:right w:w="15" w:type="dxa"/>
            </w:tcMar>
            <w:vAlign w:val="center"/>
            <w:hideMark/>
          </w:tcPr>
          <w:p w14:paraId="38D14E85" w14:textId="1741B3FA" w:rsidR="00423767" w:rsidRPr="003C10C3" w:rsidRDefault="00423767" w:rsidP="00423767">
            <w:pPr>
              <w:snapToGrid w:val="0"/>
              <w:ind w:firstLineChars="0" w:firstLine="0"/>
              <w:jc w:val="center"/>
            </w:pPr>
            <w:r w:rsidRPr="003C10C3">
              <w:t>5.428</w:t>
            </w:r>
          </w:p>
        </w:tc>
      </w:tr>
      <w:tr w:rsidR="00423767" w:rsidRPr="003C10C3" w14:paraId="10C820F2" w14:textId="77777777" w:rsidTr="00331DBC">
        <w:trPr>
          <w:trHeight w:val="283"/>
          <w:jc w:val="center"/>
        </w:trPr>
        <w:tc>
          <w:tcPr>
            <w:tcW w:w="855" w:type="dxa"/>
            <w:vMerge/>
            <w:noWrap/>
            <w:tcMar>
              <w:top w:w="15" w:type="dxa"/>
              <w:left w:w="15" w:type="dxa"/>
              <w:bottom w:w="0" w:type="dxa"/>
              <w:right w:w="15" w:type="dxa"/>
            </w:tcMar>
            <w:vAlign w:val="center"/>
          </w:tcPr>
          <w:p w14:paraId="27A08154" w14:textId="09EC959D" w:rsidR="00423767" w:rsidRPr="003C10C3" w:rsidRDefault="00423767" w:rsidP="00423767">
            <w:pPr>
              <w:snapToGrid w:val="0"/>
              <w:ind w:firstLineChars="0" w:firstLine="0"/>
            </w:pPr>
          </w:p>
        </w:tc>
        <w:tc>
          <w:tcPr>
            <w:tcW w:w="4253" w:type="dxa"/>
            <w:vAlign w:val="center"/>
          </w:tcPr>
          <w:p w14:paraId="6B82F399" w14:textId="7545D60D" w:rsidR="00423767" w:rsidRPr="003C10C3" w:rsidRDefault="00423767" w:rsidP="00423767">
            <w:pPr>
              <w:snapToGrid w:val="0"/>
              <w:ind w:firstLineChars="0" w:firstLine="0"/>
              <w:jc w:val="left"/>
            </w:pPr>
            <w:r w:rsidRPr="003C10C3">
              <w:t>Mean of column G</w:t>
            </w:r>
          </w:p>
        </w:tc>
        <w:tc>
          <w:tcPr>
            <w:tcW w:w="2976" w:type="dxa"/>
            <w:noWrap/>
            <w:tcMar>
              <w:top w:w="15" w:type="dxa"/>
              <w:left w:w="15" w:type="dxa"/>
              <w:bottom w:w="0" w:type="dxa"/>
              <w:right w:w="15" w:type="dxa"/>
            </w:tcMar>
            <w:vAlign w:val="center"/>
            <w:hideMark/>
          </w:tcPr>
          <w:p w14:paraId="538E2FAF" w14:textId="41BF85F6" w:rsidR="00423767" w:rsidRPr="003C10C3" w:rsidRDefault="00423767" w:rsidP="00423767">
            <w:pPr>
              <w:snapToGrid w:val="0"/>
              <w:ind w:firstLineChars="0" w:firstLine="0"/>
              <w:jc w:val="center"/>
            </w:pPr>
            <w:r w:rsidRPr="003C10C3">
              <w:t>5.493</w:t>
            </w:r>
          </w:p>
        </w:tc>
      </w:tr>
      <w:tr w:rsidR="00423767" w:rsidRPr="003C10C3" w14:paraId="38B3ECDF" w14:textId="77777777" w:rsidTr="00331DBC">
        <w:trPr>
          <w:trHeight w:val="283"/>
          <w:jc w:val="center"/>
        </w:trPr>
        <w:tc>
          <w:tcPr>
            <w:tcW w:w="855" w:type="dxa"/>
            <w:vMerge/>
            <w:noWrap/>
            <w:tcMar>
              <w:top w:w="15" w:type="dxa"/>
              <w:left w:w="15" w:type="dxa"/>
              <w:bottom w:w="0" w:type="dxa"/>
              <w:right w:w="15" w:type="dxa"/>
            </w:tcMar>
            <w:vAlign w:val="center"/>
          </w:tcPr>
          <w:p w14:paraId="68A4AB9E" w14:textId="54346267" w:rsidR="00423767" w:rsidRPr="003C10C3" w:rsidRDefault="00423767" w:rsidP="00423767">
            <w:pPr>
              <w:snapToGrid w:val="0"/>
              <w:ind w:firstLineChars="0" w:firstLine="0"/>
            </w:pPr>
          </w:p>
        </w:tc>
        <w:tc>
          <w:tcPr>
            <w:tcW w:w="4253" w:type="dxa"/>
            <w:vAlign w:val="center"/>
          </w:tcPr>
          <w:p w14:paraId="2FAC5FA2" w14:textId="678C6EBA" w:rsidR="00423767" w:rsidRPr="003C10C3" w:rsidRDefault="00423767" w:rsidP="00423767">
            <w:pPr>
              <w:snapToGrid w:val="0"/>
              <w:ind w:firstLineChars="0" w:firstLine="0"/>
              <w:jc w:val="left"/>
            </w:pPr>
            <w:r w:rsidRPr="003C10C3">
              <w:t xml:space="preserve">Difference between means (G </w:t>
            </w:r>
            <w:r w:rsidRPr="003C10C3">
              <w:rPr>
                <w:rFonts w:eastAsiaTheme="minorEastAsia"/>
              </w:rPr>
              <w:t>−</w:t>
            </w:r>
            <w:r w:rsidRPr="003C10C3">
              <w:t xml:space="preserve"> B) ± SEM</w:t>
            </w:r>
          </w:p>
        </w:tc>
        <w:tc>
          <w:tcPr>
            <w:tcW w:w="2976" w:type="dxa"/>
            <w:noWrap/>
            <w:tcMar>
              <w:top w:w="15" w:type="dxa"/>
              <w:left w:w="15" w:type="dxa"/>
              <w:bottom w:w="0" w:type="dxa"/>
              <w:right w:w="15" w:type="dxa"/>
            </w:tcMar>
            <w:vAlign w:val="center"/>
            <w:hideMark/>
          </w:tcPr>
          <w:p w14:paraId="1058C616" w14:textId="19C82E7E" w:rsidR="00423767" w:rsidRPr="003C10C3" w:rsidRDefault="00423767" w:rsidP="00423767">
            <w:pPr>
              <w:snapToGrid w:val="0"/>
              <w:ind w:firstLineChars="0" w:firstLine="0"/>
              <w:jc w:val="center"/>
            </w:pPr>
            <w:r w:rsidRPr="003C10C3">
              <w:t>0.06500 ± 0.07285</w:t>
            </w:r>
          </w:p>
        </w:tc>
      </w:tr>
      <w:tr w:rsidR="00423767" w:rsidRPr="003C10C3" w14:paraId="42BC1D52" w14:textId="77777777" w:rsidTr="00331DBC">
        <w:trPr>
          <w:trHeight w:val="283"/>
          <w:jc w:val="center"/>
        </w:trPr>
        <w:tc>
          <w:tcPr>
            <w:tcW w:w="855" w:type="dxa"/>
            <w:vMerge/>
            <w:noWrap/>
            <w:tcMar>
              <w:top w:w="15" w:type="dxa"/>
              <w:left w:w="15" w:type="dxa"/>
              <w:bottom w:w="0" w:type="dxa"/>
              <w:right w:w="15" w:type="dxa"/>
            </w:tcMar>
            <w:vAlign w:val="center"/>
          </w:tcPr>
          <w:p w14:paraId="6992E74C" w14:textId="78AFF65C" w:rsidR="00423767" w:rsidRPr="003C10C3" w:rsidRDefault="00423767" w:rsidP="00423767">
            <w:pPr>
              <w:snapToGrid w:val="0"/>
              <w:ind w:firstLineChars="0" w:firstLine="0"/>
            </w:pPr>
          </w:p>
        </w:tc>
        <w:tc>
          <w:tcPr>
            <w:tcW w:w="4253" w:type="dxa"/>
            <w:vAlign w:val="center"/>
          </w:tcPr>
          <w:p w14:paraId="073A6463" w14:textId="7509BE15" w:rsidR="00423767" w:rsidRPr="003C10C3" w:rsidRDefault="00423767" w:rsidP="00423767">
            <w:pPr>
              <w:snapToGrid w:val="0"/>
              <w:ind w:firstLineChars="0" w:firstLine="0"/>
              <w:jc w:val="left"/>
            </w:pPr>
            <w:r w:rsidRPr="003C10C3">
              <w:t>95% confidence interval</w:t>
            </w:r>
          </w:p>
        </w:tc>
        <w:tc>
          <w:tcPr>
            <w:tcW w:w="2976" w:type="dxa"/>
            <w:noWrap/>
            <w:tcMar>
              <w:top w:w="15" w:type="dxa"/>
              <w:left w:w="15" w:type="dxa"/>
              <w:bottom w:w="0" w:type="dxa"/>
              <w:right w:w="15" w:type="dxa"/>
            </w:tcMar>
            <w:vAlign w:val="center"/>
            <w:hideMark/>
          </w:tcPr>
          <w:p w14:paraId="43C048F8" w14:textId="494FC977" w:rsidR="00423767" w:rsidRPr="003C10C3" w:rsidRDefault="00423767" w:rsidP="00423767">
            <w:pPr>
              <w:snapToGrid w:val="0"/>
              <w:ind w:firstLineChars="0" w:firstLine="0"/>
              <w:jc w:val="center"/>
            </w:pPr>
            <w:r w:rsidRPr="003C10C3">
              <w:rPr>
                <w:rFonts w:eastAsiaTheme="minorEastAsia"/>
              </w:rPr>
              <w:t>−</w:t>
            </w:r>
            <w:r w:rsidRPr="003C10C3">
              <w:t>0.09732 to 0.2273</w:t>
            </w:r>
          </w:p>
        </w:tc>
      </w:tr>
      <w:tr w:rsidR="00423767" w:rsidRPr="003C10C3" w14:paraId="0D08B7BB" w14:textId="77777777" w:rsidTr="00331DBC">
        <w:trPr>
          <w:trHeight w:val="283"/>
          <w:jc w:val="center"/>
        </w:trPr>
        <w:tc>
          <w:tcPr>
            <w:tcW w:w="855" w:type="dxa"/>
            <w:vMerge/>
            <w:noWrap/>
            <w:tcMar>
              <w:top w:w="15" w:type="dxa"/>
              <w:left w:w="15" w:type="dxa"/>
              <w:bottom w:w="0" w:type="dxa"/>
              <w:right w:w="15" w:type="dxa"/>
            </w:tcMar>
            <w:vAlign w:val="center"/>
          </w:tcPr>
          <w:p w14:paraId="45BDBAB7" w14:textId="118B2BAC" w:rsidR="00423767" w:rsidRPr="003C10C3" w:rsidRDefault="00423767" w:rsidP="00423767">
            <w:pPr>
              <w:snapToGrid w:val="0"/>
              <w:ind w:firstLineChars="0" w:firstLine="0"/>
            </w:pPr>
          </w:p>
        </w:tc>
        <w:tc>
          <w:tcPr>
            <w:tcW w:w="4253" w:type="dxa"/>
            <w:vAlign w:val="center"/>
          </w:tcPr>
          <w:p w14:paraId="7129694E" w14:textId="11CE2145" w:rsidR="00423767" w:rsidRPr="003C10C3" w:rsidRDefault="00423767" w:rsidP="00423767">
            <w:pPr>
              <w:snapToGrid w:val="0"/>
              <w:ind w:firstLineChars="0" w:firstLine="0"/>
              <w:jc w:val="left"/>
            </w:pPr>
            <w:r w:rsidRPr="003C10C3">
              <w:rPr>
                <w:i/>
              </w:rPr>
              <w:t xml:space="preserve">R </w:t>
            </w:r>
            <w:r w:rsidRPr="003C10C3">
              <w:t>squared (eta squared)</w:t>
            </w:r>
          </w:p>
        </w:tc>
        <w:tc>
          <w:tcPr>
            <w:tcW w:w="2976" w:type="dxa"/>
            <w:noWrap/>
            <w:tcMar>
              <w:top w:w="15" w:type="dxa"/>
              <w:left w:w="15" w:type="dxa"/>
              <w:bottom w:w="0" w:type="dxa"/>
              <w:right w:w="15" w:type="dxa"/>
            </w:tcMar>
            <w:vAlign w:val="center"/>
            <w:hideMark/>
          </w:tcPr>
          <w:p w14:paraId="1AB0D5D9" w14:textId="6629EB01" w:rsidR="00423767" w:rsidRPr="003C10C3" w:rsidRDefault="00423767" w:rsidP="00423767">
            <w:pPr>
              <w:snapToGrid w:val="0"/>
              <w:ind w:firstLineChars="0" w:firstLine="0"/>
              <w:jc w:val="center"/>
            </w:pPr>
            <w:r w:rsidRPr="003C10C3">
              <w:t>0.07374</w:t>
            </w:r>
          </w:p>
        </w:tc>
      </w:tr>
    </w:tbl>
    <w:p w14:paraId="067C9390" w14:textId="7FCC895D" w:rsidR="00F2677D" w:rsidRPr="003C10C3" w:rsidRDefault="00F2677D" w:rsidP="00F2677D">
      <w:pPr>
        <w:pStyle w:val="af6"/>
        <w:rPr>
          <w:rFonts w:eastAsia="宋体"/>
        </w:rPr>
      </w:pPr>
      <w:r w:rsidRPr="00A6795A">
        <w:rPr>
          <w:rFonts w:eastAsia="宋体"/>
          <w:i/>
          <w:iCs/>
        </w:rPr>
        <w:t>df</w:t>
      </w:r>
      <w:r w:rsidRPr="003C10C3">
        <w:rPr>
          <w:rFonts w:eastAsia="宋体"/>
        </w:rPr>
        <w:t xml:space="preserve">: </w:t>
      </w:r>
      <w:r w:rsidRPr="003C10C3">
        <w:t xml:space="preserve">degrees of freedom; </w:t>
      </w:r>
      <w:r w:rsidRPr="003C10C3">
        <w:rPr>
          <w:rFonts w:eastAsia="宋体"/>
        </w:rPr>
        <w:t xml:space="preserve">SEM: </w:t>
      </w:r>
      <w:r w:rsidRPr="003C10C3">
        <w:t>Standard Error.</w:t>
      </w:r>
    </w:p>
    <w:p w14:paraId="4857C535" w14:textId="77777777" w:rsidR="000667E4" w:rsidRPr="003C10C3" w:rsidRDefault="000667E4" w:rsidP="00361B69">
      <w:pPr>
        <w:snapToGrid w:val="0"/>
        <w:ind w:firstLineChars="0" w:firstLine="0"/>
        <w:rPr>
          <w:b/>
          <w:bCs/>
        </w:rPr>
      </w:pPr>
    </w:p>
    <w:p w14:paraId="6A356E00" w14:textId="431A9F58" w:rsidR="000667E4" w:rsidRPr="003C10C3" w:rsidRDefault="000667E4" w:rsidP="00361B69">
      <w:pPr>
        <w:snapToGrid w:val="0"/>
        <w:ind w:firstLineChars="0" w:firstLine="0"/>
        <w:rPr>
          <w:rFonts w:eastAsiaTheme="minorEastAsia"/>
          <w:b/>
          <w:bCs/>
        </w:rPr>
      </w:pPr>
    </w:p>
    <w:p w14:paraId="6F5FBE92" w14:textId="1AB319F5" w:rsidR="00423767" w:rsidRPr="003C10C3" w:rsidRDefault="00423767" w:rsidP="00423767">
      <w:pPr>
        <w:pStyle w:val="af5"/>
        <w:rPr>
          <w:rFonts w:eastAsiaTheme="minorEastAsia"/>
          <w:bCs/>
        </w:rPr>
      </w:pPr>
      <w:r w:rsidRPr="003C10C3">
        <w:t>Supplementary Table 5</w:t>
      </w:r>
      <w:r w:rsidR="009350E5" w:rsidRPr="003C10C3">
        <w:t>6</w:t>
      </w:r>
      <w:r w:rsidRPr="003C10C3">
        <w:t xml:space="preserve">. </w:t>
      </w:r>
      <w:r w:rsidRPr="003C10C3">
        <w:rPr>
          <w:bCs/>
        </w:rPr>
        <w:t xml:space="preserve">ARDS T1 </w:t>
      </w:r>
      <w:r w:rsidRPr="003C10C3">
        <w:rPr>
          <w:bCs/>
          <w:i/>
        </w:rPr>
        <w:t>vs.</w:t>
      </w:r>
      <w:r w:rsidRPr="003C10C3">
        <w:rPr>
          <w:bCs/>
        </w:rPr>
        <w:t xml:space="preserve"> T2.</w:t>
      </w:r>
    </w:p>
    <w:tbl>
      <w:tblPr>
        <w:tblW w:w="8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6"/>
        <w:gridCol w:w="4252"/>
        <w:gridCol w:w="2988"/>
      </w:tblGrid>
      <w:tr w:rsidR="00423767" w:rsidRPr="003C10C3" w14:paraId="282C4DDD" w14:textId="77777777" w:rsidTr="00331DBC">
        <w:trPr>
          <w:trHeight w:val="283"/>
          <w:jc w:val="center"/>
        </w:trPr>
        <w:tc>
          <w:tcPr>
            <w:tcW w:w="8086" w:type="dxa"/>
            <w:gridSpan w:val="3"/>
            <w:noWrap/>
            <w:tcMar>
              <w:top w:w="15" w:type="dxa"/>
              <w:left w:w="15" w:type="dxa"/>
              <w:bottom w:w="0" w:type="dxa"/>
              <w:right w:w="15" w:type="dxa"/>
            </w:tcMar>
            <w:vAlign w:val="center"/>
            <w:hideMark/>
          </w:tcPr>
          <w:p w14:paraId="4D1B377B" w14:textId="18C336C0" w:rsidR="00423767" w:rsidRPr="003C10C3" w:rsidRDefault="00423767" w:rsidP="00423767">
            <w:pPr>
              <w:snapToGrid w:val="0"/>
              <w:ind w:firstLineChars="0" w:firstLine="0"/>
              <w:jc w:val="left"/>
            </w:pPr>
            <w:r w:rsidRPr="003C10C3">
              <w:rPr>
                <w:bCs/>
              </w:rPr>
              <w:t xml:space="preserve">Unpaired </w:t>
            </w:r>
            <w:r w:rsidRPr="003C10C3">
              <w:rPr>
                <w:bCs/>
                <w:i/>
              </w:rPr>
              <w:t>t</w:t>
            </w:r>
            <w:r w:rsidRPr="003C10C3">
              <w:rPr>
                <w:bCs/>
              </w:rPr>
              <w:t xml:space="preserve"> test</w:t>
            </w:r>
          </w:p>
        </w:tc>
      </w:tr>
      <w:tr w:rsidR="00423767" w:rsidRPr="003C10C3" w14:paraId="6A607932" w14:textId="77777777" w:rsidTr="00331DBC">
        <w:trPr>
          <w:trHeight w:val="283"/>
          <w:jc w:val="center"/>
        </w:trPr>
        <w:tc>
          <w:tcPr>
            <w:tcW w:w="846" w:type="dxa"/>
            <w:vMerge w:val="restart"/>
            <w:noWrap/>
            <w:tcMar>
              <w:top w:w="15" w:type="dxa"/>
              <w:left w:w="15" w:type="dxa"/>
              <w:bottom w:w="0" w:type="dxa"/>
              <w:right w:w="15" w:type="dxa"/>
            </w:tcMar>
            <w:vAlign w:val="center"/>
          </w:tcPr>
          <w:p w14:paraId="46B3EB81" w14:textId="2C449E7C" w:rsidR="00423767" w:rsidRPr="003C10C3" w:rsidRDefault="00423767" w:rsidP="00423767">
            <w:pPr>
              <w:snapToGrid w:val="0"/>
              <w:ind w:firstLineChars="0" w:firstLine="0"/>
              <w:jc w:val="left"/>
            </w:pPr>
          </w:p>
        </w:tc>
        <w:tc>
          <w:tcPr>
            <w:tcW w:w="4252" w:type="dxa"/>
            <w:vAlign w:val="center"/>
          </w:tcPr>
          <w:p w14:paraId="2072A2FE" w14:textId="399C11AC" w:rsidR="00423767" w:rsidRPr="003C10C3" w:rsidRDefault="00423767" w:rsidP="00423767">
            <w:pPr>
              <w:snapToGrid w:val="0"/>
              <w:ind w:firstLineChars="0" w:firstLine="0"/>
              <w:jc w:val="left"/>
            </w:pPr>
            <w:r w:rsidRPr="003C10C3">
              <w:rPr>
                <w:i/>
              </w:rPr>
              <w:t xml:space="preserve">p </w:t>
            </w:r>
            <w:r w:rsidRPr="003C10C3">
              <w:t>value</w:t>
            </w:r>
          </w:p>
        </w:tc>
        <w:tc>
          <w:tcPr>
            <w:tcW w:w="2988" w:type="dxa"/>
            <w:noWrap/>
            <w:tcMar>
              <w:top w:w="15" w:type="dxa"/>
              <w:left w:w="15" w:type="dxa"/>
              <w:bottom w:w="0" w:type="dxa"/>
              <w:right w:w="15" w:type="dxa"/>
            </w:tcMar>
            <w:vAlign w:val="center"/>
            <w:hideMark/>
          </w:tcPr>
          <w:p w14:paraId="7F5E93FE" w14:textId="7DF44E74" w:rsidR="00423767" w:rsidRPr="003C10C3" w:rsidRDefault="00423767" w:rsidP="00423767">
            <w:pPr>
              <w:snapToGrid w:val="0"/>
              <w:ind w:firstLineChars="0" w:firstLine="0"/>
              <w:jc w:val="center"/>
            </w:pPr>
            <w:r w:rsidRPr="003C10C3">
              <w:t>0.62</w:t>
            </w:r>
          </w:p>
        </w:tc>
      </w:tr>
      <w:tr w:rsidR="00423767" w:rsidRPr="003C10C3" w14:paraId="5DD014D2" w14:textId="77777777" w:rsidTr="00331DBC">
        <w:trPr>
          <w:trHeight w:val="283"/>
          <w:jc w:val="center"/>
        </w:trPr>
        <w:tc>
          <w:tcPr>
            <w:tcW w:w="846" w:type="dxa"/>
            <w:vMerge/>
            <w:noWrap/>
            <w:tcMar>
              <w:top w:w="15" w:type="dxa"/>
              <w:left w:w="15" w:type="dxa"/>
              <w:bottom w:w="0" w:type="dxa"/>
              <w:right w:w="15" w:type="dxa"/>
            </w:tcMar>
            <w:vAlign w:val="center"/>
          </w:tcPr>
          <w:p w14:paraId="0473E933" w14:textId="5F80B62A" w:rsidR="00423767" w:rsidRPr="003C10C3" w:rsidRDefault="00423767" w:rsidP="00423767">
            <w:pPr>
              <w:snapToGrid w:val="0"/>
              <w:ind w:firstLineChars="0" w:firstLine="0"/>
              <w:jc w:val="left"/>
            </w:pPr>
          </w:p>
        </w:tc>
        <w:tc>
          <w:tcPr>
            <w:tcW w:w="4252" w:type="dxa"/>
            <w:vAlign w:val="center"/>
          </w:tcPr>
          <w:p w14:paraId="02B9B74D" w14:textId="335EC801" w:rsidR="00423767" w:rsidRPr="003C10C3" w:rsidRDefault="00423767" w:rsidP="00423767">
            <w:pPr>
              <w:snapToGrid w:val="0"/>
              <w:ind w:firstLineChars="0" w:firstLine="0"/>
              <w:jc w:val="left"/>
            </w:pPr>
            <w:r w:rsidRPr="003C10C3">
              <w:t>Significantly different (</w:t>
            </w:r>
            <w:r w:rsidRPr="003C10C3">
              <w:rPr>
                <w:i/>
              </w:rPr>
              <w:t xml:space="preserve">p </w:t>
            </w:r>
            <w:r w:rsidRPr="003C10C3">
              <w:t>&lt; 0.05)?</w:t>
            </w:r>
          </w:p>
        </w:tc>
        <w:tc>
          <w:tcPr>
            <w:tcW w:w="2988" w:type="dxa"/>
            <w:noWrap/>
            <w:tcMar>
              <w:top w:w="15" w:type="dxa"/>
              <w:left w:w="15" w:type="dxa"/>
              <w:bottom w:w="0" w:type="dxa"/>
              <w:right w:w="15" w:type="dxa"/>
            </w:tcMar>
            <w:vAlign w:val="center"/>
            <w:hideMark/>
          </w:tcPr>
          <w:p w14:paraId="6DC5F189" w14:textId="68E3B593" w:rsidR="00423767" w:rsidRPr="003C10C3" w:rsidRDefault="00423767" w:rsidP="00423767">
            <w:pPr>
              <w:snapToGrid w:val="0"/>
              <w:ind w:firstLineChars="0" w:firstLine="0"/>
              <w:jc w:val="center"/>
            </w:pPr>
            <w:r w:rsidRPr="003C10C3">
              <w:t>No</w:t>
            </w:r>
          </w:p>
        </w:tc>
      </w:tr>
      <w:tr w:rsidR="00423767" w:rsidRPr="003C10C3" w14:paraId="1888F5F4" w14:textId="77777777" w:rsidTr="00331DBC">
        <w:trPr>
          <w:trHeight w:val="283"/>
          <w:jc w:val="center"/>
        </w:trPr>
        <w:tc>
          <w:tcPr>
            <w:tcW w:w="846" w:type="dxa"/>
            <w:vMerge/>
            <w:noWrap/>
            <w:tcMar>
              <w:top w:w="15" w:type="dxa"/>
              <w:left w:w="15" w:type="dxa"/>
              <w:bottom w:w="0" w:type="dxa"/>
              <w:right w:w="15" w:type="dxa"/>
            </w:tcMar>
            <w:vAlign w:val="center"/>
          </w:tcPr>
          <w:p w14:paraId="12BBA677" w14:textId="67D94F28" w:rsidR="00423767" w:rsidRPr="003C10C3" w:rsidRDefault="00423767" w:rsidP="00423767">
            <w:pPr>
              <w:snapToGrid w:val="0"/>
              <w:ind w:firstLineChars="0" w:firstLine="0"/>
              <w:jc w:val="left"/>
            </w:pPr>
          </w:p>
        </w:tc>
        <w:tc>
          <w:tcPr>
            <w:tcW w:w="4252" w:type="dxa"/>
            <w:vAlign w:val="center"/>
          </w:tcPr>
          <w:p w14:paraId="53E8F0D5" w14:textId="562BA401" w:rsidR="00423767" w:rsidRPr="003C10C3" w:rsidRDefault="00423767" w:rsidP="00423767">
            <w:pPr>
              <w:snapToGrid w:val="0"/>
              <w:ind w:firstLineChars="0" w:firstLine="0"/>
              <w:jc w:val="left"/>
            </w:pPr>
            <w:r w:rsidRPr="003C10C3">
              <w:t xml:space="preserve">One- or two-tailed </w:t>
            </w:r>
            <w:r w:rsidRPr="003C10C3">
              <w:rPr>
                <w:i/>
              </w:rPr>
              <w:t xml:space="preserve">p </w:t>
            </w:r>
            <w:r w:rsidRPr="003C10C3">
              <w:t>value?</w:t>
            </w:r>
          </w:p>
        </w:tc>
        <w:tc>
          <w:tcPr>
            <w:tcW w:w="2988" w:type="dxa"/>
            <w:noWrap/>
            <w:tcMar>
              <w:top w:w="15" w:type="dxa"/>
              <w:left w:w="15" w:type="dxa"/>
              <w:bottom w:w="0" w:type="dxa"/>
              <w:right w:w="15" w:type="dxa"/>
            </w:tcMar>
            <w:vAlign w:val="center"/>
            <w:hideMark/>
          </w:tcPr>
          <w:p w14:paraId="43EDE578" w14:textId="29B9B1DB" w:rsidR="00423767" w:rsidRPr="003C10C3" w:rsidRDefault="00423767" w:rsidP="00423767">
            <w:pPr>
              <w:snapToGrid w:val="0"/>
              <w:ind w:firstLineChars="0" w:firstLine="0"/>
              <w:jc w:val="center"/>
            </w:pPr>
            <w:r w:rsidRPr="003C10C3">
              <w:t>Two-tailed</w:t>
            </w:r>
          </w:p>
        </w:tc>
      </w:tr>
      <w:tr w:rsidR="00423767" w:rsidRPr="003C10C3" w14:paraId="09C9272A" w14:textId="77777777" w:rsidTr="00331DBC">
        <w:trPr>
          <w:trHeight w:val="283"/>
          <w:jc w:val="center"/>
        </w:trPr>
        <w:tc>
          <w:tcPr>
            <w:tcW w:w="846" w:type="dxa"/>
            <w:vMerge/>
            <w:noWrap/>
            <w:tcMar>
              <w:top w:w="15" w:type="dxa"/>
              <w:left w:w="15" w:type="dxa"/>
              <w:bottom w:w="0" w:type="dxa"/>
              <w:right w:w="15" w:type="dxa"/>
            </w:tcMar>
            <w:vAlign w:val="center"/>
          </w:tcPr>
          <w:p w14:paraId="59503E72" w14:textId="16BEB2EF" w:rsidR="00423767" w:rsidRPr="003C10C3" w:rsidRDefault="00423767" w:rsidP="00423767">
            <w:pPr>
              <w:snapToGrid w:val="0"/>
              <w:ind w:firstLineChars="0" w:firstLine="0"/>
              <w:jc w:val="left"/>
            </w:pPr>
          </w:p>
        </w:tc>
        <w:tc>
          <w:tcPr>
            <w:tcW w:w="4252" w:type="dxa"/>
            <w:vAlign w:val="center"/>
          </w:tcPr>
          <w:p w14:paraId="0AE7944E" w14:textId="633FABCE" w:rsidR="00423767" w:rsidRPr="003C10C3" w:rsidRDefault="00423767" w:rsidP="00423767">
            <w:pPr>
              <w:snapToGrid w:val="0"/>
              <w:ind w:firstLineChars="0" w:firstLine="0"/>
              <w:jc w:val="left"/>
            </w:pPr>
            <w:r w:rsidRPr="003C10C3">
              <w:rPr>
                <w:i/>
              </w:rPr>
              <w:t>t</w:t>
            </w:r>
            <w:r w:rsidRPr="003C10C3">
              <w:t xml:space="preserve">, </w:t>
            </w:r>
            <w:r w:rsidRPr="003C10C3">
              <w:rPr>
                <w:i/>
              </w:rPr>
              <w:t>df</w:t>
            </w:r>
          </w:p>
        </w:tc>
        <w:tc>
          <w:tcPr>
            <w:tcW w:w="2988" w:type="dxa"/>
            <w:noWrap/>
            <w:tcMar>
              <w:top w:w="15" w:type="dxa"/>
              <w:left w:w="15" w:type="dxa"/>
              <w:bottom w:w="0" w:type="dxa"/>
              <w:right w:w="15" w:type="dxa"/>
            </w:tcMar>
            <w:vAlign w:val="center"/>
            <w:hideMark/>
          </w:tcPr>
          <w:p w14:paraId="76788D14" w14:textId="2A6BF6CB" w:rsidR="00423767" w:rsidRPr="003C10C3" w:rsidRDefault="00423767" w:rsidP="00423767">
            <w:pPr>
              <w:snapToGrid w:val="0"/>
              <w:ind w:firstLineChars="0" w:firstLine="0"/>
              <w:jc w:val="center"/>
            </w:pPr>
            <w:r w:rsidRPr="003C10C3">
              <w:rPr>
                <w:i/>
              </w:rPr>
              <w:t>t</w:t>
            </w:r>
            <w:r w:rsidRPr="003C10C3">
              <w:t xml:space="preserve"> = 0.5017, </w:t>
            </w:r>
            <w:r w:rsidRPr="003C10C3">
              <w:rPr>
                <w:i/>
              </w:rPr>
              <w:t>df</w:t>
            </w:r>
            <w:r w:rsidRPr="003C10C3">
              <w:t xml:space="preserve"> = 8</w:t>
            </w:r>
          </w:p>
        </w:tc>
      </w:tr>
      <w:tr w:rsidR="00423767" w:rsidRPr="003C10C3" w14:paraId="04F9A84A" w14:textId="77777777" w:rsidTr="00331DBC">
        <w:trPr>
          <w:trHeight w:val="283"/>
          <w:jc w:val="center"/>
        </w:trPr>
        <w:tc>
          <w:tcPr>
            <w:tcW w:w="8086" w:type="dxa"/>
            <w:gridSpan w:val="3"/>
            <w:noWrap/>
            <w:tcMar>
              <w:top w:w="15" w:type="dxa"/>
              <w:left w:w="15" w:type="dxa"/>
              <w:bottom w:w="0" w:type="dxa"/>
              <w:right w:w="15" w:type="dxa"/>
            </w:tcMar>
            <w:vAlign w:val="center"/>
            <w:hideMark/>
          </w:tcPr>
          <w:p w14:paraId="3766FCB6" w14:textId="4DBCFB37" w:rsidR="00423767" w:rsidRPr="003C10C3" w:rsidRDefault="00423767" w:rsidP="00423767">
            <w:pPr>
              <w:snapToGrid w:val="0"/>
              <w:ind w:firstLineChars="0" w:firstLine="0"/>
              <w:jc w:val="left"/>
            </w:pPr>
            <w:r w:rsidRPr="003C10C3">
              <w:rPr>
                <w:bCs/>
              </w:rPr>
              <w:t>How big is the difference?</w:t>
            </w:r>
          </w:p>
        </w:tc>
      </w:tr>
      <w:tr w:rsidR="00423767" w:rsidRPr="003C10C3" w14:paraId="12B8A574" w14:textId="77777777" w:rsidTr="00331DBC">
        <w:trPr>
          <w:trHeight w:val="283"/>
          <w:jc w:val="center"/>
        </w:trPr>
        <w:tc>
          <w:tcPr>
            <w:tcW w:w="846" w:type="dxa"/>
            <w:vMerge w:val="restart"/>
            <w:noWrap/>
            <w:tcMar>
              <w:top w:w="15" w:type="dxa"/>
              <w:left w:w="15" w:type="dxa"/>
              <w:bottom w:w="0" w:type="dxa"/>
              <w:right w:w="15" w:type="dxa"/>
            </w:tcMar>
            <w:vAlign w:val="center"/>
          </w:tcPr>
          <w:p w14:paraId="78B9CE02" w14:textId="2F38323D" w:rsidR="00423767" w:rsidRPr="003C10C3" w:rsidRDefault="00423767" w:rsidP="00423767">
            <w:pPr>
              <w:snapToGrid w:val="0"/>
              <w:ind w:firstLineChars="0" w:firstLine="0"/>
              <w:jc w:val="left"/>
            </w:pPr>
          </w:p>
        </w:tc>
        <w:tc>
          <w:tcPr>
            <w:tcW w:w="4252" w:type="dxa"/>
            <w:vAlign w:val="center"/>
          </w:tcPr>
          <w:p w14:paraId="3FD976C1" w14:textId="627462B4" w:rsidR="00423767" w:rsidRPr="003C10C3" w:rsidRDefault="00423767" w:rsidP="00423767">
            <w:pPr>
              <w:snapToGrid w:val="0"/>
              <w:ind w:firstLineChars="0" w:firstLine="0"/>
              <w:jc w:val="left"/>
            </w:pPr>
            <w:r w:rsidRPr="003C10C3">
              <w:t>Mean of column B</w:t>
            </w:r>
          </w:p>
        </w:tc>
        <w:tc>
          <w:tcPr>
            <w:tcW w:w="2988" w:type="dxa"/>
            <w:noWrap/>
            <w:tcMar>
              <w:top w:w="15" w:type="dxa"/>
              <w:left w:w="15" w:type="dxa"/>
              <w:bottom w:w="0" w:type="dxa"/>
              <w:right w:w="15" w:type="dxa"/>
            </w:tcMar>
            <w:vAlign w:val="center"/>
            <w:hideMark/>
          </w:tcPr>
          <w:p w14:paraId="0B212C99" w14:textId="4052B43E" w:rsidR="00423767" w:rsidRPr="003C10C3" w:rsidRDefault="00423767" w:rsidP="00423767">
            <w:pPr>
              <w:snapToGrid w:val="0"/>
              <w:ind w:firstLineChars="0" w:firstLine="0"/>
              <w:jc w:val="center"/>
            </w:pPr>
            <w:r w:rsidRPr="003C10C3">
              <w:t>5.280</w:t>
            </w:r>
          </w:p>
        </w:tc>
      </w:tr>
      <w:tr w:rsidR="00423767" w:rsidRPr="003C10C3" w14:paraId="073C1B9B" w14:textId="77777777" w:rsidTr="00331DBC">
        <w:trPr>
          <w:trHeight w:val="283"/>
          <w:jc w:val="center"/>
        </w:trPr>
        <w:tc>
          <w:tcPr>
            <w:tcW w:w="846" w:type="dxa"/>
            <w:vMerge/>
            <w:noWrap/>
            <w:tcMar>
              <w:top w:w="15" w:type="dxa"/>
              <w:left w:w="15" w:type="dxa"/>
              <w:bottom w:w="0" w:type="dxa"/>
              <w:right w:w="15" w:type="dxa"/>
            </w:tcMar>
            <w:vAlign w:val="center"/>
          </w:tcPr>
          <w:p w14:paraId="50B00BA3" w14:textId="19EC083B" w:rsidR="00423767" w:rsidRPr="003C10C3" w:rsidRDefault="00423767" w:rsidP="00423767">
            <w:pPr>
              <w:snapToGrid w:val="0"/>
              <w:ind w:firstLineChars="0" w:firstLine="0"/>
              <w:jc w:val="left"/>
            </w:pPr>
          </w:p>
        </w:tc>
        <w:tc>
          <w:tcPr>
            <w:tcW w:w="4252" w:type="dxa"/>
            <w:vAlign w:val="center"/>
          </w:tcPr>
          <w:p w14:paraId="650D1296" w14:textId="25FB80A3" w:rsidR="00423767" w:rsidRPr="003C10C3" w:rsidRDefault="00423767" w:rsidP="00423767">
            <w:pPr>
              <w:snapToGrid w:val="0"/>
              <w:ind w:firstLineChars="0" w:firstLine="0"/>
              <w:jc w:val="left"/>
            </w:pPr>
            <w:r w:rsidRPr="003C10C3">
              <w:t>Mean of column G</w:t>
            </w:r>
          </w:p>
        </w:tc>
        <w:tc>
          <w:tcPr>
            <w:tcW w:w="2988" w:type="dxa"/>
            <w:noWrap/>
            <w:tcMar>
              <w:top w:w="15" w:type="dxa"/>
              <w:left w:w="15" w:type="dxa"/>
              <w:bottom w:w="0" w:type="dxa"/>
              <w:right w:w="15" w:type="dxa"/>
            </w:tcMar>
            <w:vAlign w:val="center"/>
            <w:hideMark/>
          </w:tcPr>
          <w:p w14:paraId="0CBB4469" w14:textId="14ADA7DA" w:rsidR="00423767" w:rsidRPr="003C10C3" w:rsidRDefault="00423767" w:rsidP="00423767">
            <w:pPr>
              <w:snapToGrid w:val="0"/>
              <w:ind w:firstLineChars="0" w:firstLine="0"/>
              <w:jc w:val="center"/>
            </w:pPr>
            <w:r w:rsidRPr="003C10C3">
              <w:t>5.254</w:t>
            </w:r>
          </w:p>
        </w:tc>
      </w:tr>
      <w:tr w:rsidR="00423767" w:rsidRPr="003C10C3" w14:paraId="6555A002" w14:textId="77777777" w:rsidTr="00331DBC">
        <w:trPr>
          <w:trHeight w:val="283"/>
          <w:jc w:val="center"/>
        </w:trPr>
        <w:tc>
          <w:tcPr>
            <w:tcW w:w="846" w:type="dxa"/>
            <w:vMerge/>
            <w:noWrap/>
            <w:tcMar>
              <w:top w:w="15" w:type="dxa"/>
              <w:left w:w="15" w:type="dxa"/>
              <w:bottom w:w="0" w:type="dxa"/>
              <w:right w:w="15" w:type="dxa"/>
            </w:tcMar>
            <w:vAlign w:val="center"/>
          </w:tcPr>
          <w:p w14:paraId="27FBCA46" w14:textId="0F049082" w:rsidR="00423767" w:rsidRPr="003C10C3" w:rsidRDefault="00423767" w:rsidP="00423767">
            <w:pPr>
              <w:snapToGrid w:val="0"/>
              <w:ind w:firstLineChars="0" w:firstLine="0"/>
              <w:jc w:val="left"/>
            </w:pPr>
          </w:p>
        </w:tc>
        <w:tc>
          <w:tcPr>
            <w:tcW w:w="4252" w:type="dxa"/>
            <w:vAlign w:val="center"/>
          </w:tcPr>
          <w:p w14:paraId="234459E9" w14:textId="02264670" w:rsidR="00423767" w:rsidRPr="003C10C3" w:rsidRDefault="00423767" w:rsidP="00423767">
            <w:pPr>
              <w:snapToGrid w:val="0"/>
              <w:ind w:firstLineChars="0" w:firstLine="0"/>
              <w:jc w:val="left"/>
            </w:pPr>
            <w:r w:rsidRPr="003C10C3">
              <w:t xml:space="preserve">Difference between means (G </w:t>
            </w:r>
            <w:r w:rsidR="003B1723" w:rsidRPr="003C10C3">
              <w:rPr>
                <w:rFonts w:eastAsiaTheme="minorEastAsia"/>
              </w:rPr>
              <w:t>−</w:t>
            </w:r>
            <w:r w:rsidRPr="003C10C3">
              <w:t xml:space="preserve"> B) ± SEM</w:t>
            </w:r>
          </w:p>
        </w:tc>
        <w:tc>
          <w:tcPr>
            <w:tcW w:w="2988" w:type="dxa"/>
            <w:noWrap/>
            <w:tcMar>
              <w:top w:w="15" w:type="dxa"/>
              <w:left w:w="15" w:type="dxa"/>
              <w:bottom w:w="0" w:type="dxa"/>
              <w:right w:w="15" w:type="dxa"/>
            </w:tcMar>
            <w:vAlign w:val="center"/>
            <w:hideMark/>
          </w:tcPr>
          <w:p w14:paraId="018BA56B" w14:textId="1C4A30A7" w:rsidR="00423767" w:rsidRPr="003C10C3" w:rsidRDefault="003B1723" w:rsidP="00423767">
            <w:pPr>
              <w:snapToGrid w:val="0"/>
              <w:ind w:firstLineChars="0" w:firstLine="0"/>
              <w:jc w:val="center"/>
            </w:pPr>
            <w:r w:rsidRPr="003C10C3">
              <w:rPr>
                <w:rFonts w:eastAsiaTheme="minorEastAsia"/>
              </w:rPr>
              <w:t>−</w:t>
            </w:r>
            <w:r w:rsidR="00423767" w:rsidRPr="003C10C3">
              <w:t>0.02600 ± 0.05183</w:t>
            </w:r>
          </w:p>
        </w:tc>
      </w:tr>
      <w:tr w:rsidR="00423767" w:rsidRPr="003C10C3" w14:paraId="034A2E77" w14:textId="77777777" w:rsidTr="00331DBC">
        <w:trPr>
          <w:trHeight w:val="283"/>
          <w:jc w:val="center"/>
        </w:trPr>
        <w:tc>
          <w:tcPr>
            <w:tcW w:w="846" w:type="dxa"/>
            <w:vMerge/>
            <w:noWrap/>
            <w:tcMar>
              <w:top w:w="15" w:type="dxa"/>
              <w:left w:w="15" w:type="dxa"/>
              <w:bottom w:w="0" w:type="dxa"/>
              <w:right w:w="15" w:type="dxa"/>
            </w:tcMar>
            <w:vAlign w:val="center"/>
          </w:tcPr>
          <w:p w14:paraId="20E85807" w14:textId="3D28933C" w:rsidR="00423767" w:rsidRPr="003C10C3" w:rsidRDefault="00423767" w:rsidP="00423767">
            <w:pPr>
              <w:snapToGrid w:val="0"/>
              <w:ind w:firstLineChars="0" w:firstLine="0"/>
              <w:jc w:val="left"/>
            </w:pPr>
          </w:p>
        </w:tc>
        <w:tc>
          <w:tcPr>
            <w:tcW w:w="4252" w:type="dxa"/>
            <w:vAlign w:val="center"/>
          </w:tcPr>
          <w:p w14:paraId="1F218508" w14:textId="7F2400E0" w:rsidR="00423767" w:rsidRPr="003C10C3" w:rsidRDefault="00423767" w:rsidP="00423767">
            <w:pPr>
              <w:snapToGrid w:val="0"/>
              <w:ind w:firstLineChars="0" w:firstLine="0"/>
              <w:jc w:val="left"/>
            </w:pPr>
            <w:r w:rsidRPr="003C10C3">
              <w:t>95% confidence interval</w:t>
            </w:r>
          </w:p>
        </w:tc>
        <w:tc>
          <w:tcPr>
            <w:tcW w:w="2988" w:type="dxa"/>
            <w:noWrap/>
            <w:tcMar>
              <w:top w:w="15" w:type="dxa"/>
              <w:left w:w="15" w:type="dxa"/>
              <w:bottom w:w="0" w:type="dxa"/>
              <w:right w:w="15" w:type="dxa"/>
            </w:tcMar>
            <w:vAlign w:val="center"/>
            <w:hideMark/>
          </w:tcPr>
          <w:p w14:paraId="0C85C7AF" w14:textId="4B1158E4" w:rsidR="00423767" w:rsidRPr="003C10C3" w:rsidRDefault="003B1723" w:rsidP="00423767">
            <w:pPr>
              <w:snapToGrid w:val="0"/>
              <w:ind w:firstLineChars="0" w:firstLine="0"/>
              <w:jc w:val="center"/>
            </w:pPr>
            <w:r w:rsidRPr="003C10C3">
              <w:rPr>
                <w:rFonts w:eastAsiaTheme="minorEastAsia"/>
              </w:rPr>
              <w:t>−</w:t>
            </w:r>
            <w:r w:rsidR="00423767" w:rsidRPr="003C10C3">
              <w:t>0.1455 to 0.09351</w:t>
            </w:r>
          </w:p>
        </w:tc>
      </w:tr>
      <w:tr w:rsidR="00423767" w:rsidRPr="003C10C3" w14:paraId="0AF978E8" w14:textId="77777777" w:rsidTr="00331DBC">
        <w:trPr>
          <w:trHeight w:val="283"/>
          <w:jc w:val="center"/>
        </w:trPr>
        <w:tc>
          <w:tcPr>
            <w:tcW w:w="846" w:type="dxa"/>
            <w:vMerge/>
            <w:noWrap/>
            <w:tcMar>
              <w:top w:w="15" w:type="dxa"/>
              <w:left w:w="15" w:type="dxa"/>
              <w:bottom w:w="0" w:type="dxa"/>
              <w:right w:w="15" w:type="dxa"/>
            </w:tcMar>
            <w:vAlign w:val="center"/>
          </w:tcPr>
          <w:p w14:paraId="4FE52CF3" w14:textId="58A52DA0" w:rsidR="00423767" w:rsidRPr="003C10C3" w:rsidRDefault="00423767" w:rsidP="00423767">
            <w:pPr>
              <w:snapToGrid w:val="0"/>
              <w:ind w:firstLineChars="0" w:firstLine="0"/>
              <w:jc w:val="left"/>
            </w:pPr>
          </w:p>
        </w:tc>
        <w:tc>
          <w:tcPr>
            <w:tcW w:w="4252" w:type="dxa"/>
            <w:vAlign w:val="center"/>
          </w:tcPr>
          <w:p w14:paraId="6EF60C6C" w14:textId="23429A45" w:rsidR="00423767" w:rsidRPr="003C10C3" w:rsidRDefault="00423767" w:rsidP="00423767">
            <w:pPr>
              <w:snapToGrid w:val="0"/>
              <w:ind w:firstLineChars="0" w:firstLine="0"/>
              <w:jc w:val="left"/>
            </w:pPr>
            <w:r w:rsidRPr="003C10C3">
              <w:rPr>
                <w:i/>
              </w:rPr>
              <w:t xml:space="preserve">R </w:t>
            </w:r>
            <w:r w:rsidRPr="003C10C3">
              <w:t>squared (eta squared)</w:t>
            </w:r>
          </w:p>
        </w:tc>
        <w:tc>
          <w:tcPr>
            <w:tcW w:w="2988" w:type="dxa"/>
            <w:noWrap/>
            <w:tcMar>
              <w:top w:w="15" w:type="dxa"/>
              <w:left w:w="15" w:type="dxa"/>
              <w:bottom w:w="0" w:type="dxa"/>
              <w:right w:w="15" w:type="dxa"/>
            </w:tcMar>
            <w:vAlign w:val="center"/>
            <w:hideMark/>
          </w:tcPr>
          <w:p w14:paraId="25FA3615" w14:textId="63F9531B" w:rsidR="00423767" w:rsidRPr="003C10C3" w:rsidRDefault="00423767" w:rsidP="00423767">
            <w:pPr>
              <w:snapToGrid w:val="0"/>
              <w:ind w:firstLineChars="0" w:firstLine="0"/>
              <w:jc w:val="center"/>
            </w:pPr>
            <w:r w:rsidRPr="003C10C3">
              <w:t>0.03050</w:t>
            </w:r>
          </w:p>
        </w:tc>
      </w:tr>
    </w:tbl>
    <w:p w14:paraId="64BE9F55" w14:textId="1E2649F0" w:rsidR="00F2677D" w:rsidRPr="003C10C3" w:rsidRDefault="00F2677D" w:rsidP="00F2677D">
      <w:pPr>
        <w:pStyle w:val="af6"/>
        <w:rPr>
          <w:rFonts w:eastAsia="宋体"/>
        </w:rPr>
      </w:pPr>
      <w:r w:rsidRPr="00A6795A">
        <w:rPr>
          <w:rFonts w:eastAsia="宋体"/>
          <w:i/>
          <w:iCs/>
        </w:rPr>
        <w:t>df</w:t>
      </w:r>
      <w:r w:rsidRPr="003C10C3">
        <w:rPr>
          <w:rFonts w:eastAsia="宋体"/>
        </w:rPr>
        <w:t xml:space="preserve">: </w:t>
      </w:r>
      <w:r w:rsidRPr="003C10C3">
        <w:t xml:space="preserve">degrees of freedom; </w:t>
      </w:r>
      <w:r w:rsidRPr="003C10C3">
        <w:rPr>
          <w:rFonts w:eastAsia="宋体"/>
        </w:rPr>
        <w:t xml:space="preserve">SEM: </w:t>
      </w:r>
      <w:r w:rsidRPr="003C10C3">
        <w:t>Standard Error.</w:t>
      </w:r>
    </w:p>
    <w:p w14:paraId="44D8B1B0" w14:textId="77777777" w:rsidR="000667E4" w:rsidRPr="003C10C3" w:rsidRDefault="000667E4" w:rsidP="00361B69">
      <w:pPr>
        <w:snapToGrid w:val="0"/>
        <w:ind w:firstLineChars="0" w:firstLine="0"/>
        <w:rPr>
          <w:b/>
          <w:bCs/>
        </w:rPr>
      </w:pPr>
    </w:p>
    <w:p w14:paraId="4825983C" w14:textId="00A7F1ED" w:rsidR="000667E4" w:rsidRPr="003C10C3" w:rsidRDefault="000667E4" w:rsidP="00361B69">
      <w:pPr>
        <w:snapToGrid w:val="0"/>
        <w:ind w:firstLineChars="0" w:firstLine="0"/>
        <w:rPr>
          <w:rFonts w:eastAsiaTheme="minorEastAsia"/>
          <w:b/>
          <w:bCs/>
        </w:rPr>
      </w:pPr>
    </w:p>
    <w:p w14:paraId="45F8B118" w14:textId="0A4BA812" w:rsidR="003B1723" w:rsidRPr="003C10C3" w:rsidRDefault="003B1723" w:rsidP="003B1723">
      <w:pPr>
        <w:pStyle w:val="af5"/>
        <w:rPr>
          <w:rFonts w:eastAsiaTheme="minorEastAsia"/>
          <w:bCs/>
        </w:rPr>
      </w:pPr>
      <w:r w:rsidRPr="003C10C3">
        <w:t xml:space="preserve">Supplementary Table </w:t>
      </w:r>
      <w:r w:rsidR="009350E5" w:rsidRPr="003C10C3">
        <w:t>57</w:t>
      </w:r>
      <w:r w:rsidRPr="003C10C3">
        <w:t xml:space="preserve">. </w:t>
      </w:r>
      <w:r w:rsidRPr="003C10C3">
        <w:rPr>
          <w:bCs/>
        </w:rPr>
        <w:t xml:space="preserve">COPD T1 </w:t>
      </w:r>
      <w:r w:rsidRPr="003C10C3">
        <w:rPr>
          <w:bCs/>
          <w:i/>
        </w:rPr>
        <w:t>vs.</w:t>
      </w:r>
      <w:r w:rsidRPr="003C10C3">
        <w:rPr>
          <w:bCs/>
        </w:rPr>
        <w:t xml:space="preserve"> T2.</w:t>
      </w:r>
    </w:p>
    <w:tbl>
      <w:tblPr>
        <w:tblW w:w="8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88"/>
        <w:gridCol w:w="4110"/>
        <w:gridCol w:w="2982"/>
      </w:tblGrid>
      <w:tr w:rsidR="003B1723" w:rsidRPr="003C10C3" w14:paraId="3E6BA462" w14:textId="77777777" w:rsidTr="00331DBC">
        <w:trPr>
          <w:trHeight w:val="283"/>
          <w:jc w:val="center"/>
        </w:trPr>
        <w:tc>
          <w:tcPr>
            <w:tcW w:w="8080" w:type="dxa"/>
            <w:gridSpan w:val="3"/>
            <w:noWrap/>
            <w:tcMar>
              <w:top w:w="15" w:type="dxa"/>
              <w:left w:w="15" w:type="dxa"/>
              <w:bottom w:w="0" w:type="dxa"/>
              <w:right w:w="15" w:type="dxa"/>
            </w:tcMar>
            <w:vAlign w:val="center"/>
            <w:hideMark/>
          </w:tcPr>
          <w:p w14:paraId="0CF56D38" w14:textId="752D4E13" w:rsidR="003B1723" w:rsidRPr="003C10C3" w:rsidRDefault="003B1723" w:rsidP="003B1723">
            <w:pPr>
              <w:snapToGrid w:val="0"/>
              <w:ind w:firstLineChars="0" w:firstLine="0"/>
              <w:jc w:val="left"/>
            </w:pPr>
            <w:r w:rsidRPr="003C10C3">
              <w:rPr>
                <w:bCs/>
              </w:rPr>
              <w:t xml:space="preserve">Unpaired </w:t>
            </w:r>
            <w:r w:rsidRPr="003C10C3">
              <w:rPr>
                <w:bCs/>
                <w:i/>
              </w:rPr>
              <w:t>t</w:t>
            </w:r>
            <w:r w:rsidRPr="003C10C3">
              <w:rPr>
                <w:bCs/>
              </w:rPr>
              <w:t xml:space="preserve"> test</w:t>
            </w:r>
          </w:p>
        </w:tc>
      </w:tr>
      <w:tr w:rsidR="003B1723" w:rsidRPr="003C10C3" w14:paraId="2205BE0B" w14:textId="77777777" w:rsidTr="00331DBC">
        <w:trPr>
          <w:trHeight w:val="283"/>
          <w:jc w:val="center"/>
        </w:trPr>
        <w:tc>
          <w:tcPr>
            <w:tcW w:w="988" w:type="dxa"/>
            <w:vMerge w:val="restart"/>
            <w:noWrap/>
            <w:tcMar>
              <w:top w:w="15" w:type="dxa"/>
              <w:left w:w="15" w:type="dxa"/>
              <w:bottom w:w="0" w:type="dxa"/>
              <w:right w:w="15" w:type="dxa"/>
            </w:tcMar>
            <w:vAlign w:val="center"/>
          </w:tcPr>
          <w:p w14:paraId="428E0F6E" w14:textId="3736210C" w:rsidR="003B1723" w:rsidRPr="003C10C3" w:rsidRDefault="003B1723" w:rsidP="003B1723">
            <w:pPr>
              <w:snapToGrid w:val="0"/>
              <w:ind w:firstLineChars="0" w:firstLine="0"/>
            </w:pPr>
          </w:p>
        </w:tc>
        <w:tc>
          <w:tcPr>
            <w:tcW w:w="4110" w:type="dxa"/>
            <w:vAlign w:val="center"/>
          </w:tcPr>
          <w:p w14:paraId="43E0CEC2" w14:textId="0CBBEFB6" w:rsidR="003B1723" w:rsidRPr="003C10C3" w:rsidRDefault="003B1723" w:rsidP="003B1723">
            <w:pPr>
              <w:snapToGrid w:val="0"/>
              <w:ind w:firstLineChars="0" w:firstLine="0"/>
              <w:jc w:val="left"/>
            </w:pPr>
            <w:r w:rsidRPr="003C10C3">
              <w:rPr>
                <w:i/>
              </w:rPr>
              <w:t xml:space="preserve">p </w:t>
            </w:r>
            <w:r w:rsidRPr="003C10C3">
              <w:t>value</w:t>
            </w:r>
          </w:p>
        </w:tc>
        <w:tc>
          <w:tcPr>
            <w:tcW w:w="2982" w:type="dxa"/>
            <w:noWrap/>
            <w:tcMar>
              <w:top w:w="15" w:type="dxa"/>
              <w:left w:w="15" w:type="dxa"/>
              <w:bottom w:w="0" w:type="dxa"/>
              <w:right w:w="15" w:type="dxa"/>
            </w:tcMar>
            <w:vAlign w:val="center"/>
            <w:hideMark/>
          </w:tcPr>
          <w:p w14:paraId="5EF2C1E8" w14:textId="0A965252" w:rsidR="003B1723" w:rsidRPr="003C10C3" w:rsidRDefault="003B1723" w:rsidP="003B1723">
            <w:pPr>
              <w:snapToGrid w:val="0"/>
              <w:ind w:firstLineChars="0" w:firstLine="0"/>
              <w:jc w:val="center"/>
            </w:pPr>
            <w:r w:rsidRPr="003C10C3">
              <w:t>&lt;0.01</w:t>
            </w:r>
          </w:p>
        </w:tc>
      </w:tr>
      <w:tr w:rsidR="003B1723" w:rsidRPr="003C10C3" w14:paraId="51AFC44C" w14:textId="77777777" w:rsidTr="00331DBC">
        <w:trPr>
          <w:trHeight w:val="283"/>
          <w:jc w:val="center"/>
        </w:trPr>
        <w:tc>
          <w:tcPr>
            <w:tcW w:w="988" w:type="dxa"/>
            <w:vMerge/>
            <w:noWrap/>
            <w:tcMar>
              <w:top w:w="15" w:type="dxa"/>
              <w:left w:w="15" w:type="dxa"/>
              <w:bottom w:w="0" w:type="dxa"/>
              <w:right w:w="15" w:type="dxa"/>
            </w:tcMar>
            <w:vAlign w:val="center"/>
          </w:tcPr>
          <w:p w14:paraId="132C5B66" w14:textId="329E88E6" w:rsidR="003B1723" w:rsidRPr="003C10C3" w:rsidRDefault="003B1723" w:rsidP="003B1723">
            <w:pPr>
              <w:snapToGrid w:val="0"/>
              <w:ind w:firstLineChars="0" w:firstLine="0"/>
            </w:pPr>
          </w:p>
        </w:tc>
        <w:tc>
          <w:tcPr>
            <w:tcW w:w="4110" w:type="dxa"/>
            <w:vAlign w:val="center"/>
          </w:tcPr>
          <w:p w14:paraId="27AB9255" w14:textId="20E7BDFC" w:rsidR="003B1723" w:rsidRPr="003C10C3" w:rsidRDefault="003B1723" w:rsidP="003B1723">
            <w:pPr>
              <w:snapToGrid w:val="0"/>
              <w:ind w:firstLineChars="0" w:firstLine="0"/>
              <w:jc w:val="left"/>
            </w:pPr>
            <w:r w:rsidRPr="003C10C3">
              <w:t>Significantly different (</w:t>
            </w:r>
            <w:r w:rsidRPr="003C10C3">
              <w:rPr>
                <w:i/>
              </w:rPr>
              <w:t xml:space="preserve">p </w:t>
            </w:r>
            <w:r w:rsidRPr="003C10C3">
              <w:t>&lt; 0.05)?</w:t>
            </w:r>
          </w:p>
        </w:tc>
        <w:tc>
          <w:tcPr>
            <w:tcW w:w="2982" w:type="dxa"/>
            <w:noWrap/>
            <w:tcMar>
              <w:top w:w="15" w:type="dxa"/>
              <w:left w:w="15" w:type="dxa"/>
              <w:bottom w:w="0" w:type="dxa"/>
              <w:right w:w="15" w:type="dxa"/>
            </w:tcMar>
            <w:vAlign w:val="center"/>
            <w:hideMark/>
          </w:tcPr>
          <w:p w14:paraId="27BB260F" w14:textId="2268C072" w:rsidR="003B1723" w:rsidRPr="003C10C3" w:rsidRDefault="003B1723" w:rsidP="003B1723">
            <w:pPr>
              <w:snapToGrid w:val="0"/>
              <w:ind w:firstLineChars="0" w:firstLine="0"/>
              <w:jc w:val="center"/>
            </w:pPr>
            <w:r w:rsidRPr="003C10C3">
              <w:t>Yes</w:t>
            </w:r>
          </w:p>
        </w:tc>
      </w:tr>
      <w:tr w:rsidR="003B1723" w:rsidRPr="003C10C3" w14:paraId="7116415A" w14:textId="77777777" w:rsidTr="00331DBC">
        <w:trPr>
          <w:trHeight w:val="283"/>
          <w:jc w:val="center"/>
        </w:trPr>
        <w:tc>
          <w:tcPr>
            <w:tcW w:w="988" w:type="dxa"/>
            <w:vMerge/>
            <w:noWrap/>
            <w:tcMar>
              <w:top w:w="15" w:type="dxa"/>
              <w:left w:w="15" w:type="dxa"/>
              <w:bottom w:w="0" w:type="dxa"/>
              <w:right w:w="15" w:type="dxa"/>
            </w:tcMar>
            <w:vAlign w:val="center"/>
          </w:tcPr>
          <w:p w14:paraId="5F0A6FF3" w14:textId="06F6BA99" w:rsidR="003B1723" w:rsidRPr="003C10C3" w:rsidRDefault="003B1723" w:rsidP="003B1723">
            <w:pPr>
              <w:snapToGrid w:val="0"/>
              <w:ind w:firstLineChars="0" w:firstLine="0"/>
            </w:pPr>
          </w:p>
        </w:tc>
        <w:tc>
          <w:tcPr>
            <w:tcW w:w="4110" w:type="dxa"/>
            <w:vAlign w:val="center"/>
          </w:tcPr>
          <w:p w14:paraId="7C577A1C" w14:textId="75702E1B" w:rsidR="003B1723" w:rsidRPr="003C10C3" w:rsidRDefault="003B1723" w:rsidP="003B1723">
            <w:pPr>
              <w:snapToGrid w:val="0"/>
              <w:ind w:firstLineChars="0" w:firstLine="0"/>
              <w:jc w:val="left"/>
            </w:pPr>
            <w:r w:rsidRPr="003C10C3">
              <w:t xml:space="preserve">One- or two-tailed </w:t>
            </w:r>
            <w:r w:rsidRPr="003C10C3">
              <w:rPr>
                <w:i/>
              </w:rPr>
              <w:t xml:space="preserve">p </w:t>
            </w:r>
            <w:r w:rsidRPr="003C10C3">
              <w:t>value?</w:t>
            </w:r>
          </w:p>
        </w:tc>
        <w:tc>
          <w:tcPr>
            <w:tcW w:w="2982" w:type="dxa"/>
            <w:noWrap/>
            <w:tcMar>
              <w:top w:w="15" w:type="dxa"/>
              <w:left w:w="15" w:type="dxa"/>
              <w:bottom w:w="0" w:type="dxa"/>
              <w:right w:w="15" w:type="dxa"/>
            </w:tcMar>
            <w:vAlign w:val="center"/>
            <w:hideMark/>
          </w:tcPr>
          <w:p w14:paraId="2E759D09" w14:textId="7C199434" w:rsidR="003B1723" w:rsidRPr="003C10C3" w:rsidRDefault="003B1723" w:rsidP="003B1723">
            <w:pPr>
              <w:snapToGrid w:val="0"/>
              <w:ind w:firstLineChars="0" w:firstLine="0"/>
              <w:jc w:val="center"/>
            </w:pPr>
            <w:r w:rsidRPr="003C10C3">
              <w:t>Two-tailed</w:t>
            </w:r>
          </w:p>
        </w:tc>
      </w:tr>
      <w:tr w:rsidR="003B1723" w:rsidRPr="003C10C3" w14:paraId="2C84366B" w14:textId="77777777" w:rsidTr="00331DBC">
        <w:trPr>
          <w:trHeight w:val="283"/>
          <w:jc w:val="center"/>
        </w:trPr>
        <w:tc>
          <w:tcPr>
            <w:tcW w:w="988" w:type="dxa"/>
            <w:vMerge/>
            <w:noWrap/>
            <w:tcMar>
              <w:top w:w="15" w:type="dxa"/>
              <w:left w:w="15" w:type="dxa"/>
              <w:bottom w:w="0" w:type="dxa"/>
              <w:right w:w="15" w:type="dxa"/>
            </w:tcMar>
            <w:vAlign w:val="center"/>
          </w:tcPr>
          <w:p w14:paraId="7DD606CA" w14:textId="4261274B" w:rsidR="003B1723" w:rsidRPr="003C10C3" w:rsidRDefault="003B1723" w:rsidP="003B1723">
            <w:pPr>
              <w:snapToGrid w:val="0"/>
              <w:ind w:firstLineChars="0" w:firstLine="0"/>
            </w:pPr>
          </w:p>
        </w:tc>
        <w:tc>
          <w:tcPr>
            <w:tcW w:w="4110" w:type="dxa"/>
            <w:vAlign w:val="center"/>
          </w:tcPr>
          <w:p w14:paraId="391FAD47" w14:textId="6BA5BF89" w:rsidR="003B1723" w:rsidRPr="003C10C3" w:rsidRDefault="003B1723" w:rsidP="003B1723">
            <w:pPr>
              <w:snapToGrid w:val="0"/>
              <w:ind w:firstLineChars="0" w:firstLine="0"/>
              <w:jc w:val="left"/>
            </w:pPr>
            <w:r w:rsidRPr="003C10C3">
              <w:rPr>
                <w:i/>
              </w:rPr>
              <w:t>t</w:t>
            </w:r>
            <w:r w:rsidRPr="003C10C3">
              <w:t xml:space="preserve">, </w:t>
            </w:r>
            <w:r w:rsidRPr="003C10C3">
              <w:rPr>
                <w:i/>
              </w:rPr>
              <w:t>df</w:t>
            </w:r>
          </w:p>
        </w:tc>
        <w:tc>
          <w:tcPr>
            <w:tcW w:w="2982" w:type="dxa"/>
            <w:noWrap/>
            <w:tcMar>
              <w:top w:w="15" w:type="dxa"/>
              <w:left w:w="15" w:type="dxa"/>
              <w:bottom w:w="0" w:type="dxa"/>
              <w:right w:w="15" w:type="dxa"/>
            </w:tcMar>
            <w:vAlign w:val="center"/>
            <w:hideMark/>
          </w:tcPr>
          <w:p w14:paraId="16CF5F35" w14:textId="42F481AD" w:rsidR="003B1723" w:rsidRPr="003C10C3" w:rsidRDefault="003B1723" w:rsidP="003B1723">
            <w:pPr>
              <w:snapToGrid w:val="0"/>
              <w:ind w:firstLineChars="0" w:firstLine="0"/>
              <w:jc w:val="center"/>
            </w:pPr>
            <w:r w:rsidRPr="003C10C3">
              <w:rPr>
                <w:i/>
              </w:rPr>
              <w:t>t</w:t>
            </w:r>
            <w:r w:rsidRPr="003C10C3">
              <w:t xml:space="preserve"> = 5.513, </w:t>
            </w:r>
            <w:r w:rsidRPr="003C10C3">
              <w:rPr>
                <w:i/>
              </w:rPr>
              <w:t>df</w:t>
            </w:r>
            <w:r w:rsidRPr="003C10C3">
              <w:t xml:space="preserve"> = 18</w:t>
            </w:r>
          </w:p>
        </w:tc>
      </w:tr>
      <w:tr w:rsidR="003B1723" w:rsidRPr="003C10C3" w14:paraId="490FD7A7" w14:textId="77777777" w:rsidTr="00331DBC">
        <w:trPr>
          <w:trHeight w:val="283"/>
          <w:jc w:val="center"/>
        </w:trPr>
        <w:tc>
          <w:tcPr>
            <w:tcW w:w="8080" w:type="dxa"/>
            <w:gridSpan w:val="3"/>
            <w:noWrap/>
            <w:tcMar>
              <w:top w:w="15" w:type="dxa"/>
              <w:left w:w="15" w:type="dxa"/>
              <w:bottom w:w="0" w:type="dxa"/>
              <w:right w:w="15" w:type="dxa"/>
            </w:tcMar>
            <w:vAlign w:val="center"/>
            <w:hideMark/>
          </w:tcPr>
          <w:p w14:paraId="0B474ADE" w14:textId="7D10A498" w:rsidR="003B1723" w:rsidRPr="003C10C3" w:rsidRDefault="003B1723" w:rsidP="003B1723">
            <w:pPr>
              <w:snapToGrid w:val="0"/>
              <w:ind w:firstLineChars="0" w:firstLine="0"/>
              <w:jc w:val="left"/>
            </w:pPr>
            <w:r w:rsidRPr="003C10C3">
              <w:rPr>
                <w:bCs/>
              </w:rPr>
              <w:t>How big is the difference?</w:t>
            </w:r>
          </w:p>
        </w:tc>
      </w:tr>
      <w:tr w:rsidR="003B1723" w:rsidRPr="003C10C3" w14:paraId="016F278A" w14:textId="77777777" w:rsidTr="00331DBC">
        <w:trPr>
          <w:trHeight w:val="283"/>
          <w:jc w:val="center"/>
        </w:trPr>
        <w:tc>
          <w:tcPr>
            <w:tcW w:w="988" w:type="dxa"/>
            <w:vMerge w:val="restart"/>
            <w:noWrap/>
            <w:tcMar>
              <w:top w:w="15" w:type="dxa"/>
              <w:left w:w="15" w:type="dxa"/>
              <w:bottom w:w="0" w:type="dxa"/>
              <w:right w:w="15" w:type="dxa"/>
            </w:tcMar>
            <w:vAlign w:val="center"/>
          </w:tcPr>
          <w:p w14:paraId="7FD0F390" w14:textId="2F8CFDCC" w:rsidR="003B1723" w:rsidRPr="003C10C3" w:rsidRDefault="003B1723" w:rsidP="003B1723">
            <w:pPr>
              <w:snapToGrid w:val="0"/>
              <w:ind w:firstLineChars="0" w:firstLine="0"/>
            </w:pPr>
          </w:p>
        </w:tc>
        <w:tc>
          <w:tcPr>
            <w:tcW w:w="4110" w:type="dxa"/>
            <w:vAlign w:val="center"/>
          </w:tcPr>
          <w:p w14:paraId="1C70709F" w14:textId="26A71D49" w:rsidR="003B1723" w:rsidRPr="003C10C3" w:rsidRDefault="003B1723" w:rsidP="003B1723">
            <w:pPr>
              <w:snapToGrid w:val="0"/>
              <w:ind w:firstLineChars="0" w:firstLine="0"/>
              <w:jc w:val="left"/>
            </w:pPr>
            <w:r w:rsidRPr="003C10C3">
              <w:t>Mean of column B</w:t>
            </w:r>
          </w:p>
        </w:tc>
        <w:tc>
          <w:tcPr>
            <w:tcW w:w="2982" w:type="dxa"/>
            <w:noWrap/>
            <w:tcMar>
              <w:top w:w="15" w:type="dxa"/>
              <w:left w:w="15" w:type="dxa"/>
              <w:bottom w:w="0" w:type="dxa"/>
              <w:right w:w="15" w:type="dxa"/>
            </w:tcMar>
            <w:vAlign w:val="center"/>
            <w:hideMark/>
          </w:tcPr>
          <w:p w14:paraId="0E1CC99C" w14:textId="7BE507FD" w:rsidR="003B1723" w:rsidRPr="003C10C3" w:rsidRDefault="003B1723" w:rsidP="003B1723">
            <w:pPr>
              <w:snapToGrid w:val="0"/>
              <w:ind w:firstLineChars="0" w:firstLine="0"/>
              <w:jc w:val="center"/>
            </w:pPr>
            <w:r w:rsidRPr="003C10C3">
              <w:t>5.270</w:t>
            </w:r>
          </w:p>
        </w:tc>
      </w:tr>
      <w:tr w:rsidR="003B1723" w:rsidRPr="003C10C3" w14:paraId="248C9BC7" w14:textId="77777777" w:rsidTr="00331DBC">
        <w:trPr>
          <w:trHeight w:val="283"/>
          <w:jc w:val="center"/>
        </w:trPr>
        <w:tc>
          <w:tcPr>
            <w:tcW w:w="988" w:type="dxa"/>
            <w:vMerge/>
            <w:noWrap/>
            <w:tcMar>
              <w:top w:w="15" w:type="dxa"/>
              <w:left w:w="15" w:type="dxa"/>
              <w:bottom w:w="0" w:type="dxa"/>
              <w:right w:w="15" w:type="dxa"/>
            </w:tcMar>
            <w:vAlign w:val="center"/>
          </w:tcPr>
          <w:p w14:paraId="204C7FA6" w14:textId="4EF15A91" w:rsidR="003B1723" w:rsidRPr="003C10C3" w:rsidRDefault="003B1723" w:rsidP="003B1723">
            <w:pPr>
              <w:snapToGrid w:val="0"/>
              <w:ind w:firstLineChars="0" w:firstLine="0"/>
            </w:pPr>
          </w:p>
        </w:tc>
        <w:tc>
          <w:tcPr>
            <w:tcW w:w="4110" w:type="dxa"/>
            <w:vAlign w:val="center"/>
          </w:tcPr>
          <w:p w14:paraId="49BBF813" w14:textId="741B4A97" w:rsidR="003B1723" w:rsidRPr="003C10C3" w:rsidRDefault="003B1723" w:rsidP="003B1723">
            <w:pPr>
              <w:snapToGrid w:val="0"/>
              <w:ind w:firstLineChars="0" w:firstLine="0"/>
              <w:jc w:val="left"/>
            </w:pPr>
            <w:r w:rsidRPr="003C10C3">
              <w:t>Mean of column G</w:t>
            </w:r>
          </w:p>
        </w:tc>
        <w:tc>
          <w:tcPr>
            <w:tcW w:w="2982" w:type="dxa"/>
            <w:noWrap/>
            <w:tcMar>
              <w:top w:w="15" w:type="dxa"/>
              <w:left w:w="15" w:type="dxa"/>
              <w:bottom w:w="0" w:type="dxa"/>
              <w:right w:w="15" w:type="dxa"/>
            </w:tcMar>
            <w:vAlign w:val="center"/>
            <w:hideMark/>
          </w:tcPr>
          <w:p w14:paraId="31C9C4B8" w14:textId="209D330B" w:rsidR="003B1723" w:rsidRPr="003C10C3" w:rsidRDefault="003B1723" w:rsidP="003B1723">
            <w:pPr>
              <w:snapToGrid w:val="0"/>
              <w:ind w:firstLineChars="0" w:firstLine="0"/>
              <w:jc w:val="center"/>
            </w:pPr>
            <w:r w:rsidRPr="003C10C3">
              <w:t>5.154</w:t>
            </w:r>
          </w:p>
        </w:tc>
      </w:tr>
      <w:tr w:rsidR="003B1723" w:rsidRPr="003C10C3" w14:paraId="76AB91B2" w14:textId="77777777" w:rsidTr="00331DBC">
        <w:trPr>
          <w:trHeight w:val="283"/>
          <w:jc w:val="center"/>
        </w:trPr>
        <w:tc>
          <w:tcPr>
            <w:tcW w:w="988" w:type="dxa"/>
            <w:vMerge/>
            <w:noWrap/>
            <w:tcMar>
              <w:top w:w="15" w:type="dxa"/>
              <w:left w:w="15" w:type="dxa"/>
              <w:bottom w:w="0" w:type="dxa"/>
              <w:right w:w="15" w:type="dxa"/>
            </w:tcMar>
            <w:vAlign w:val="center"/>
          </w:tcPr>
          <w:p w14:paraId="4140E3B8" w14:textId="1C2C5641" w:rsidR="003B1723" w:rsidRPr="003C10C3" w:rsidRDefault="003B1723" w:rsidP="003B1723">
            <w:pPr>
              <w:snapToGrid w:val="0"/>
              <w:ind w:firstLineChars="0" w:firstLine="0"/>
            </w:pPr>
          </w:p>
        </w:tc>
        <w:tc>
          <w:tcPr>
            <w:tcW w:w="4110" w:type="dxa"/>
            <w:vAlign w:val="center"/>
          </w:tcPr>
          <w:p w14:paraId="76FC6C6F" w14:textId="643E9ED1" w:rsidR="003B1723" w:rsidRPr="003C10C3" w:rsidRDefault="003B1723" w:rsidP="003B1723">
            <w:pPr>
              <w:snapToGrid w:val="0"/>
              <w:ind w:firstLineChars="0" w:firstLine="0"/>
              <w:jc w:val="left"/>
            </w:pPr>
            <w:r w:rsidRPr="003C10C3">
              <w:t xml:space="preserve">Difference between means (G </w:t>
            </w:r>
            <w:r w:rsidRPr="003C10C3">
              <w:rPr>
                <w:rFonts w:eastAsiaTheme="minorEastAsia"/>
              </w:rPr>
              <w:t>−</w:t>
            </w:r>
            <w:r w:rsidRPr="003C10C3">
              <w:t xml:space="preserve"> B) ± SEM</w:t>
            </w:r>
          </w:p>
        </w:tc>
        <w:tc>
          <w:tcPr>
            <w:tcW w:w="2982" w:type="dxa"/>
            <w:noWrap/>
            <w:tcMar>
              <w:top w:w="15" w:type="dxa"/>
              <w:left w:w="15" w:type="dxa"/>
              <w:bottom w:w="0" w:type="dxa"/>
              <w:right w:w="15" w:type="dxa"/>
            </w:tcMar>
            <w:vAlign w:val="center"/>
            <w:hideMark/>
          </w:tcPr>
          <w:p w14:paraId="716CD16F" w14:textId="327B426B" w:rsidR="003B1723" w:rsidRPr="003C10C3" w:rsidRDefault="003B1723" w:rsidP="003B1723">
            <w:pPr>
              <w:snapToGrid w:val="0"/>
              <w:ind w:firstLineChars="0" w:firstLine="0"/>
              <w:jc w:val="center"/>
            </w:pPr>
            <w:r w:rsidRPr="003C10C3">
              <w:rPr>
                <w:rFonts w:eastAsiaTheme="minorEastAsia"/>
              </w:rPr>
              <w:t>−</w:t>
            </w:r>
            <w:r w:rsidRPr="003C10C3">
              <w:t>0.1160 ± 0.02104</w:t>
            </w:r>
          </w:p>
        </w:tc>
      </w:tr>
      <w:tr w:rsidR="003B1723" w:rsidRPr="003C10C3" w14:paraId="2F9576FD" w14:textId="77777777" w:rsidTr="00331DBC">
        <w:trPr>
          <w:trHeight w:val="283"/>
          <w:jc w:val="center"/>
        </w:trPr>
        <w:tc>
          <w:tcPr>
            <w:tcW w:w="988" w:type="dxa"/>
            <w:vMerge/>
            <w:noWrap/>
            <w:tcMar>
              <w:top w:w="15" w:type="dxa"/>
              <w:left w:w="15" w:type="dxa"/>
              <w:bottom w:w="0" w:type="dxa"/>
              <w:right w:w="15" w:type="dxa"/>
            </w:tcMar>
            <w:vAlign w:val="center"/>
          </w:tcPr>
          <w:p w14:paraId="2F015BF7" w14:textId="6BF5AC77" w:rsidR="003B1723" w:rsidRPr="003C10C3" w:rsidRDefault="003B1723" w:rsidP="003B1723">
            <w:pPr>
              <w:snapToGrid w:val="0"/>
              <w:ind w:firstLineChars="0" w:firstLine="0"/>
            </w:pPr>
          </w:p>
        </w:tc>
        <w:tc>
          <w:tcPr>
            <w:tcW w:w="4110" w:type="dxa"/>
            <w:vAlign w:val="center"/>
          </w:tcPr>
          <w:p w14:paraId="359041CB" w14:textId="434986FA" w:rsidR="003B1723" w:rsidRPr="003C10C3" w:rsidRDefault="003B1723" w:rsidP="003B1723">
            <w:pPr>
              <w:snapToGrid w:val="0"/>
              <w:ind w:firstLineChars="0" w:firstLine="0"/>
              <w:jc w:val="left"/>
            </w:pPr>
            <w:r w:rsidRPr="003C10C3">
              <w:t>95% confidence interval</w:t>
            </w:r>
          </w:p>
        </w:tc>
        <w:tc>
          <w:tcPr>
            <w:tcW w:w="2982" w:type="dxa"/>
            <w:noWrap/>
            <w:tcMar>
              <w:top w:w="15" w:type="dxa"/>
              <w:left w:w="15" w:type="dxa"/>
              <w:bottom w:w="0" w:type="dxa"/>
              <w:right w:w="15" w:type="dxa"/>
            </w:tcMar>
            <w:vAlign w:val="center"/>
            <w:hideMark/>
          </w:tcPr>
          <w:p w14:paraId="6231E7C6" w14:textId="513D83A8" w:rsidR="003B1723" w:rsidRPr="003C10C3" w:rsidRDefault="003B1723" w:rsidP="003B1723">
            <w:pPr>
              <w:snapToGrid w:val="0"/>
              <w:ind w:firstLineChars="0" w:firstLine="0"/>
              <w:jc w:val="center"/>
            </w:pPr>
            <w:r w:rsidRPr="003C10C3">
              <w:rPr>
                <w:rFonts w:eastAsiaTheme="minorEastAsia"/>
              </w:rPr>
              <w:t>−</w:t>
            </w:r>
            <w:r w:rsidRPr="003C10C3">
              <w:t xml:space="preserve">0.1602 to </w:t>
            </w:r>
            <w:r w:rsidRPr="003C10C3">
              <w:rPr>
                <w:rFonts w:eastAsiaTheme="minorEastAsia"/>
              </w:rPr>
              <w:t>−</w:t>
            </w:r>
            <w:r w:rsidRPr="003C10C3">
              <w:t>0.07180</w:t>
            </w:r>
          </w:p>
        </w:tc>
      </w:tr>
      <w:tr w:rsidR="003B1723" w:rsidRPr="003C10C3" w14:paraId="444F5847" w14:textId="77777777" w:rsidTr="00331DBC">
        <w:trPr>
          <w:trHeight w:val="283"/>
          <w:jc w:val="center"/>
        </w:trPr>
        <w:tc>
          <w:tcPr>
            <w:tcW w:w="988" w:type="dxa"/>
            <w:vMerge/>
            <w:noWrap/>
            <w:tcMar>
              <w:top w:w="15" w:type="dxa"/>
              <w:left w:w="15" w:type="dxa"/>
              <w:bottom w:w="0" w:type="dxa"/>
              <w:right w:w="15" w:type="dxa"/>
            </w:tcMar>
            <w:vAlign w:val="center"/>
          </w:tcPr>
          <w:p w14:paraId="14029C82" w14:textId="4AE63B8E" w:rsidR="003B1723" w:rsidRPr="003C10C3" w:rsidRDefault="003B1723" w:rsidP="003B1723">
            <w:pPr>
              <w:snapToGrid w:val="0"/>
              <w:ind w:firstLineChars="0" w:firstLine="0"/>
            </w:pPr>
          </w:p>
        </w:tc>
        <w:tc>
          <w:tcPr>
            <w:tcW w:w="4110" w:type="dxa"/>
            <w:vAlign w:val="center"/>
          </w:tcPr>
          <w:p w14:paraId="713A1E9B" w14:textId="76CBF48A" w:rsidR="003B1723" w:rsidRPr="003C10C3" w:rsidRDefault="003B1723" w:rsidP="003B1723">
            <w:pPr>
              <w:snapToGrid w:val="0"/>
              <w:ind w:firstLineChars="0" w:firstLine="0"/>
              <w:jc w:val="left"/>
            </w:pPr>
            <w:r w:rsidRPr="003C10C3">
              <w:rPr>
                <w:i/>
              </w:rPr>
              <w:t xml:space="preserve">R </w:t>
            </w:r>
            <w:r w:rsidRPr="003C10C3">
              <w:t>squared (eta squared)</w:t>
            </w:r>
          </w:p>
        </w:tc>
        <w:tc>
          <w:tcPr>
            <w:tcW w:w="2982" w:type="dxa"/>
            <w:noWrap/>
            <w:tcMar>
              <w:top w:w="15" w:type="dxa"/>
              <w:left w:w="15" w:type="dxa"/>
              <w:bottom w:w="0" w:type="dxa"/>
              <w:right w:w="15" w:type="dxa"/>
            </w:tcMar>
            <w:vAlign w:val="center"/>
            <w:hideMark/>
          </w:tcPr>
          <w:p w14:paraId="433ADD7A" w14:textId="7A38D46C" w:rsidR="003B1723" w:rsidRPr="003C10C3" w:rsidRDefault="003B1723" w:rsidP="003B1723">
            <w:pPr>
              <w:snapToGrid w:val="0"/>
              <w:ind w:firstLineChars="0" w:firstLine="0"/>
              <w:jc w:val="center"/>
            </w:pPr>
            <w:r w:rsidRPr="003C10C3">
              <w:t>0.6281</w:t>
            </w:r>
          </w:p>
        </w:tc>
      </w:tr>
    </w:tbl>
    <w:p w14:paraId="3DEF3E5A" w14:textId="58A3270C" w:rsidR="00F2677D" w:rsidRPr="003C10C3" w:rsidRDefault="00F2677D" w:rsidP="00F2677D">
      <w:pPr>
        <w:pStyle w:val="af6"/>
        <w:rPr>
          <w:rFonts w:eastAsia="宋体"/>
        </w:rPr>
      </w:pPr>
      <w:r w:rsidRPr="00A6795A">
        <w:rPr>
          <w:rFonts w:eastAsia="宋体"/>
          <w:i/>
          <w:iCs/>
        </w:rPr>
        <w:t>df</w:t>
      </w:r>
      <w:r w:rsidRPr="003C10C3">
        <w:rPr>
          <w:rFonts w:eastAsia="宋体"/>
        </w:rPr>
        <w:t xml:space="preserve">: </w:t>
      </w:r>
      <w:r w:rsidRPr="003C10C3">
        <w:t xml:space="preserve">degrees of freedom; </w:t>
      </w:r>
      <w:r w:rsidRPr="003C10C3">
        <w:rPr>
          <w:rFonts w:eastAsia="宋体"/>
        </w:rPr>
        <w:t xml:space="preserve">SEM: </w:t>
      </w:r>
      <w:r w:rsidRPr="003C10C3">
        <w:t>Standard Error.</w:t>
      </w:r>
    </w:p>
    <w:p w14:paraId="3A3607AD" w14:textId="5CCA87EA" w:rsidR="00452897" w:rsidRPr="003C10C3" w:rsidRDefault="00452897" w:rsidP="00361B69">
      <w:pPr>
        <w:ind w:firstLineChars="0" w:firstLine="0"/>
        <w:rPr>
          <w:b/>
          <w:bCs/>
        </w:rPr>
      </w:pPr>
    </w:p>
    <w:p w14:paraId="7AA15412" w14:textId="7F560B86" w:rsidR="003B1723" w:rsidRPr="003C10C3" w:rsidRDefault="003B1723" w:rsidP="00361B69">
      <w:pPr>
        <w:ind w:firstLineChars="0" w:firstLine="0"/>
        <w:rPr>
          <w:b/>
          <w:bCs/>
        </w:rPr>
      </w:pPr>
    </w:p>
    <w:p w14:paraId="03691057" w14:textId="6105E52E" w:rsidR="000667E4" w:rsidRPr="003C10C3" w:rsidRDefault="000667E4" w:rsidP="009E1E70">
      <w:pPr>
        <w:pStyle w:val="2"/>
        <w:rPr>
          <w:color w:val="auto"/>
        </w:rPr>
      </w:pPr>
      <w:bookmarkStart w:id="45" w:name="_Toc211784834"/>
      <w:r w:rsidRPr="003C10C3">
        <w:rPr>
          <w:color w:val="auto"/>
        </w:rPr>
        <w:t>Operator 9</w:t>
      </w:r>
      <w:bookmarkEnd w:id="45"/>
    </w:p>
    <w:p w14:paraId="70A48B5B" w14:textId="2B5A5198" w:rsidR="000667E4" w:rsidRPr="003C10C3" w:rsidRDefault="00081D44" w:rsidP="00081D44">
      <w:pPr>
        <w:pStyle w:val="af5"/>
        <w:rPr>
          <w:bCs/>
        </w:rPr>
      </w:pPr>
      <w:r w:rsidRPr="003C10C3">
        <w:t xml:space="preserve">Supplementary Table </w:t>
      </w:r>
      <w:r w:rsidR="009350E5" w:rsidRPr="003C10C3">
        <w:t>58</w:t>
      </w:r>
      <w:r w:rsidRPr="003C10C3">
        <w:t xml:space="preserve">. </w:t>
      </w:r>
      <w:r w:rsidRPr="003C10C3">
        <w:rPr>
          <w:bCs/>
        </w:rPr>
        <w:t xml:space="preserve">Normal T1 </w:t>
      </w:r>
      <w:r w:rsidRPr="003C10C3">
        <w:rPr>
          <w:bCs/>
          <w:i/>
        </w:rPr>
        <w:t>vs.</w:t>
      </w:r>
      <w:r w:rsidRPr="003C10C3">
        <w:rPr>
          <w:bCs/>
        </w:rPr>
        <w:t xml:space="preserve"> T2.</w:t>
      </w:r>
    </w:p>
    <w:tbl>
      <w:tblPr>
        <w:tblW w:w="8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88"/>
        <w:gridCol w:w="4115"/>
        <w:gridCol w:w="2982"/>
      </w:tblGrid>
      <w:tr w:rsidR="00081D44" w:rsidRPr="003C10C3" w14:paraId="26F6B4B1" w14:textId="77777777" w:rsidTr="00331DBC">
        <w:trPr>
          <w:trHeight w:val="283"/>
          <w:jc w:val="center"/>
        </w:trPr>
        <w:tc>
          <w:tcPr>
            <w:tcW w:w="8085" w:type="dxa"/>
            <w:gridSpan w:val="3"/>
            <w:noWrap/>
            <w:tcMar>
              <w:top w:w="15" w:type="dxa"/>
              <w:left w:w="15" w:type="dxa"/>
              <w:bottom w:w="0" w:type="dxa"/>
              <w:right w:w="15" w:type="dxa"/>
            </w:tcMar>
            <w:vAlign w:val="center"/>
            <w:hideMark/>
          </w:tcPr>
          <w:p w14:paraId="4664E01E" w14:textId="3685B98E" w:rsidR="00081D44" w:rsidRPr="003C10C3" w:rsidRDefault="00081D44" w:rsidP="00081D44">
            <w:pPr>
              <w:snapToGrid w:val="0"/>
              <w:ind w:firstLineChars="0" w:firstLine="0"/>
              <w:jc w:val="left"/>
            </w:pPr>
            <w:r w:rsidRPr="003C10C3">
              <w:rPr>
                <w:bCs/>
              </w:rPr>
              <w:t xml:space="preserve">Unpaired </w:t>
            </w:r>
            <w:r w:rsidRPr="003C10C3">
              <w:rPr>
                <w:bCs/>
                <w:i/>
              </w:rPr>
              <w:t>t</w:t>
            </w:r>
            <w:r w:rsidRPr="003C10C3">
              <w:rPr>
                <w:bCs/>
              </w:rPr>
              <w:t xml:space="preserve"> test</w:t>
            </w:r>
          </w:p>
        </w:tc>
      </w:tr>
      <w:tr w:rsidR="00081D44" w:rsidRPr="003C10C3" w14:paraId="47009458" w14:textId="77777777" w:rsidTr="00331DBC">
        <w:trPr>
          <w:trHeight w:val="283"/>
          <w:jc w:val="center"/>
        </w:trPr>
        <w:tc>
          <w:tcPr>
            <w:tcW w:w="988" w:type="dxa"/>
            <w:vMerge w:val="restart"/>
            <w:noWrap/>
            <w:tcMar>
              <w:top w:w="15" w:type="dxa"/>
              <w:left w:w="15" w:type="dxa"/>
              <w:bottom w:w="0" w:type="dxa"/>
              <w:right w:w="15" w:type="dxa"/>
            </w:tcMar>
            <w:vAlign w:val="center"/>
          </w:tcPr>
          <w:p w14:paraId="617EC350" w14:textId="5EFAEDEE" w:rsidR="00081D44" w:rsidRPr="003C10C3" w:rsidRDefault="00081D44" w:rsidP="00081D44">
            <w:pPr>
              <w:snapToGrid w:val="0"/>
              <w:ind w:firstLineChars="0" w:firstLine="0"/>
            </w:pPr>
          </w:p>
        </w:tc>
        <w:tc>
          <w:tcPr>
            <w:tcW w:w="4115" w:type="dxa"/>
            <w:vAlign w:val="center"/>
          </w:tcPr>
          <w:p w14:paraId="01244029" w14:textId="5BE57630" w:rsidR="00081D44" w:rsidRPr="003C10C3" w:rsidRDefault="00081D44" w:rsidP="00081D44">
            <w:pPr>
              <w:snapToGrid w:val="0"/>
              <w:ind w:firstLineChars="0" w:firstLine="0"/>
              <w:jc w:val="left"/>
            </w:pPr>
            <w:r w:rsidRPr="003C10C3">
              <w:rPr>
                <w:i/>
              </w:rPr>
              <w:t xml:space="preserve">p </w:t>
            </w:r>
            <w:r w:rsidRPr="003C10C3">
              <w:t>value</w:t>
            </w:r>
          </w:p>
        </w:tc>
        <w:tc>
          <w:tcPr>
            <w:tcW w:w="2982" w:type="dxa"/>
            <w:noWrap/>
            <w:tcMar>
              <w:top w:w="15" w:type="dxa"/>
              <w:left w:w="15" w:type="dxa"/>
              <w:bottom w:w="0" w:type="dxa"/>
              <w:right w:w="15" w:type="dxa"/>
            </w:tcMar>
            <w:vAlign w:val="center"/>
            <w:hideMark/>
          </w:tcPr>
          <w:p w14:paraId="5717CC2C" w14:textId="12206DE2" w:rsidR="00081D44" w:rsidRPr="003C10C3" w:rsidRDefault="00081D44" w:rsidP="00081D44">
            <w:pPr>
              <w:snapToGrid w:val="0"/>
              <w:ind w:firstLineChars="0" w:firstLine="0"/>
              <w:jc w:val="center"/>
            </w:pPr>
            <w:r w:rsidRPr="003C10C3">
              <w:t>0.94</w:t>
            </w:r>
          </w:p>
        </w:tc>
      </w:tr>
      <w:tr w:rsidR="00081D44" w:rsidRPr="003C10C3" w14:paraId="34C89F5D" w14:textId="77777777" w:rsidTr="00331DBC">
        <w:trPr>
          <w:trHeight w:val="283"/>
          <w:jc w:val="center"/>
        </w:trPr>
        <w:tc>
          <w:tcPr>
            <w:tcW w:w="988" w:type="dxa"/>
            <w:vMerge/>
            <w:noWrap/>
            <w:tcMar>
              <w:top w:w="15" w:type="dxa"/>
              <w:left w:w="15" w:type="dxa"/>
              <w:bottom w:w="0" w:type="dxa"/>
              <w:right w:w="15" w:type="dxa"/>
            </w:tcMar>
            <w:vAlign w:val="center"/>
          </w:tcPr>
          <w:p w14:paraId="7D612E0F" w14:textId="5B86BB58" w:rsidR="00081D44" w:rsidRPr="003C10C3" w:rsidRDefault="00081D44" w:rsidP="00081D44">
            <w:pPr>
              <w:snapToGrid w:val="0"/>
              <w:ind w:firstLineChars="0" w:firstLine="0"/>
            </w:pPr>
          </w:p>
        </w:tc>
        <w:tc>
          <w:tcPr>
            <w:tcW w:w="4115" w:type="dxa"/>
            <w:vAlign w:val="center"/>
          </w:tcPr>
          <w:p w14:paraId="264C5F97" w14:textId="0CF40920" w:rsidR="00081D44" w:rsidRPr="003C10C3" w:rsidRDefault="00081D44" w:rsidP="00081D44">
            <w:pPr>
              <w:snapToGrid w:val="0"/>
              <w:ind w:firstLineChars="0" w:firstLine="0"/>
              <w:jc w:val="left"/>
            </w:pPr>
            <w:r w:rsidRPr="003C10C3">
              <w:t>Significantly different (</w:t>
            </w:r>
            <w:r w:rsidRPr="003C10C3">
              <w:rPr>
                <w:i/>
              </w:rPr>
              <w:t xml:space="preserve">p </w:t>
            </w:r>
            <w:r w:rsidRPr="003C10C3">
              <w:t>&lt; 0.05)?</w:t>
            </w:r>
          </w:p>
        </w:tc>
        <w:tc>
          <w:tcPr>
            <w:tcW w:w="2982" w:type="dxa"/>
            <w:noWrap/>
            <w:tcMar>
              <w:top w:w="15" w:type="dxa"/>
              <w:left w:w="15" w:type="dxa"/>
              <w:bottom w:w="0" w:type="dxa"/>
              <w:right w:w="15" w:type="dxa"/>
            </w:tcMar>
            <w:vAlign w:val="center"/>
            <w:hideMark/>
          </w:tcPr>
          <w:p w14:paraId="1430F235" w14:textId="66BE1C31" w:rsidR="00081D44" w:rsidRPr="003C10C3" w:rsidRDefault="00081D44" w:rsidP="00081D44">
            <w:pPr>
              <w:snapToGrid w:val="0"/>
              <w:ind w:firstLineChars="0" w:firstLine="0"/>
              <w:jc w:val="center"/>
            </w:pPr>
            <w:r w:rsidRPr="003C10C3">
              <w:t>No</w:t>
            </w:r>
          </w:p>
        </w:tc>
      </w:tr>
      <w:tr w:rsidR="00081D44" w:rsidRPr="003C10C3" w14:paraId="51E8AA44" w14:textId="77777777" w:rsidTr="00331DBC">
        <w:trPr>
          <w:trHeight w:val="283"/>
          <w:jc w:val="center"/>
        </w:trPr>
        <w:tc>
          <w:tcPr>
            <w:tcW w:w="988" w:type="dxa"/>
            <w:vMerge/>
            <w:noWrap/>
            <w:tcMar>
              <w:top w:w="15" w:type="dxa"/>
              <w:left w:w="15" w:type="dxa"/>
              <w:bottom w:w="0" w:type="dxa"/>
              <w:right w:w="15" w:type="dxa"/>
            </w:tcMar>
            <w:vAlign w:val="center"/>
          </w:tcPr>
          <w:p w14:paraId="0F9690E6" w14:textId="5ACE10C9" w:rsidR="00081D44" w:rsidRPr="003C10C3" w:rsidRDefault="00081D44" w:rsidP="00081D44">
            <w:pPr>
              <w:snapToGrid w:val="0"/>
              <w:ind w:firstLineChars="0" w:firstLine="0"/>
            </w:pPr>
          </w:p>
        </w:tc>
        <w:tc>
          <w:tcPr>
            <w:tcW w:w="4115" w:type="dxa"/>
            <w:vAlign w:val="center"/>
          </w:tcPr>
          <w:p w14:paraId="0F26B403" w14:textId="090EC381" w:rsidR="00081D44" w:rsidRPr="003C10C3" w:rsidRDefault="00081D44" w:rsidP="00081D44">
            <w:pPr>
              <w:snapToGrid w:val="0"/>
              <w:ind w:firstLineChars="0" w:firstLine="0"/>
              <w:jc w:val="left"/>
            </w:pPr>
            <w:r w:rsidRPr="003C10C3">
              <w:t xml:space="preserve">One- or two-tailed </w:t>
            </w:r>
            <w:r w:rsidRPr="003C10C3">
              <w:rPr>
                <w:i/>
              </w:rPr>
              <w:t xml:space="preserve">p </w:t>
            </w:r>
            <w:r w:rsidRPr="003C10C3">
              <w:t>value?</w:t>
            </w:r>
          </w:p>
        </w:tc>
        <w:tc>
          <w:tcPr>
            <w:tcW w:w="2982" w:type="dxa"/>
            <w:noWrap/>
            <w:tcMar>
              <w:top w:w="15" w:type="dxa"/>
              <w:left w:w="15" w:type="dxa"/>
              <w:bottom w:w="0" w:type="dxa"/>
              <w:right w:w="15" w:type="dxa"/>
            </w:tcMar>
            <w:vAlign w:val="center"/>
            <w:hideMark/>
          </w:tcPr>
          <w:p w14:paraId="1E41806D" w14:textId="5AFBF65A" w:rsidR="00081D44" w:rsidRPr="003C10C3" w:rsidRDefault="00081D44" w:rsidP="00081D44">
            <w:pPr>
              <w:snapToGrid w:val="0"/>
              <w:ind w:firstLineChars="0" w:firstLine="0"/>
              <w:jc w:val="center"/>
            </w:pPr>
            <w:r w:rsidRPr="003C10C3">
              <w:t>Two-tailed</w:t>
            </w:r>
          </w:p>
        </w:tc>
      </w:tr>
      <w:tr w:rsidR="00081D44" w:rsidRPr="003C10C3" w14:paraId="2E868ACC" w14:textId="77777777" w:rsidTr="00331DBC">
        <w:trPr>
          <w:trHeight w:val="283"/>
          <w:jc w:val="center"/>
        </w:trPr>
        <w:tc>
          <w:tcPr>
            <w:tcW w:w="988" w:type="dxa"/>
            <w:vMerge/>
            <w:noWrap/>
            <w:tcMar>
              <w:top w:w="15" w:type="dxa"/>
              <w:left w:w="15" w:type="dxa"/>
              <w:bottom w:w="0" w:type="dxa"/>
              <w:right w:w="15" w:type="dxa"/>
            </w:tcMar>
            <w:vAlign w:val="center"/>
          </w:tcPr>
          <w:p w14:paraId="65D8D648" w14:textId="2E66C57D" w:rsidR="00081D44" w:rsidRPr="003C10C3" w:rsidRDefault="00081D44" w:rsidP="00081D44">
            <w:pPr>
              <w:snapToGrid w:val="0"/>
              <w:ind w:firstLineChars="0" w:firstLine="0"/>
            </w:pPr>
          </w:p>
        </w:tc>
        <w:tc>
          <w:tcPr>
            <w:tcW w:w="4115" w:type="dxa"/>
            <w:vAlign w:val="center"/>
          </w:tcPr>
          <w:p w14:paraId="29CB8C35" w14:textId="166EEC28" w:rsidR="00081D44" w:rsidRPr="003C10C3" w:rsidRDefault="00081D44" w:rsidP="00081D44">
            <w:pPr>
              <w:snapToGrid w:val="0"/>
              <w:ind w:firstLineChars="0" w:firstLine="0"/>
              <w:jc w:val="left"/>
            </w:pPr>
            <w:r w:rsidRPr="003C10C3">
              <w:rPr>
                <w:i/>
              </w:rPr>
              <w:t>t</w:t>
            </w:r>
            <w:r w:rsidRPr="003C10C3">
              <w:t xml:space="preserve">, </w:t>
            </w:r>
            <w:r w:rsidRPr="003C10C3">
              <w:rPr>
                <w:i/>
              </w:rPr>
              <w:t>df</w:t>
            </w:r>
          </w:p>
        </w:tc>
        <w:tc>
          <w:tcPr>
            <w:tcW w:w="2982" w:type="dxa"/>
            <w:noWrap/>
            <w:tcMar>
              <w:top w:w="15" w:type="dxa"/>
              <w:left w:w="15" w:type="dxa"/>
              <w:bottom w:w="0" w:type="dxa"/>
              <w:right w:w="15" w:type="dxa"/>
            </w:tcMar>
            <w:vAlign w:val="center"/>
            <w:hideMark/>
          </w:tcPr>
          <w:p w14:paraId="4AA1715B" w14:textId="5AD49E58" w:rsidR="00081D44" w:rsidRPr="003C10C3" w:rsidRDefault="00081D44" w:rsidP="00081D44">
            <w:pPr>
              <w:snapToGrid w:val="0"/>
              <w:ind w:firstLineChars="0" w:firstLine="0"/>
              <w:jc w:val="center"/>
            </w:pPr>
            <w:r w:rsidRPr="003C10C3">
              <w:rPr>
                <w:i/>
              </w:rPr>
              <w:t>t</w:t>
            </w:r>
            <w:r w:rsidRPr="003C10C3">
              <w:t xml:space="preserve"> = 0.07538, </w:t>
            </w:r>
            <w:r w:rsidRPr="003C10C3">
              <w:rPr>
                <w:i/>
              </w:rPr>
              <w:t>df</w:t>
            </w:r>
            <w:r w:rsidRPr="003C10C3">
              <w:t xml:space="preserve"> = 8</w:t>
            </w:r>
          </w:p>
        </w:tc>
      </w:tr>
      <w:tr w:rsidR="00081D44" w:rsidRPr="003C10C3" w14:paraId="3BC4B1C3" w14:textId="77777777" w:rsidTr="00331DBC">
        <w:trPr>
          <w:trHeight w:val="283"/>
          <w:jc w:val="center"/>
        </w:trPr>
        <w:tc>
          <w:tcPr>
            <w:tcW w:w="8085" w:type="dxa"/>
            <w:gridSpan w:val="3"/>
            <w:noWrap/>
            <w:tcMar>
              <w:top w:w="15" w:type="dxa"/>
              <w:left w:w="15" w:type="dxa"/>
              <w:bottom w:w="0" w:type="dxa"/>
              <w:right w:w="15" w:type="dxa"/>
            </w:tcMar>
            <w:vAlign w:val="center"/>
            <w:hideMark/>
          </w:tcPr>
          <w:p w14:paraId="309413B4" w14:textId="15BD799C" w:rsidR="00081D44" w:rsidRPr="003C10C3" w:rsidRDefault="00081D44" w:rsidP="00081D44">
            <w:pPr>
              <w:snapToGrid w:val="0"/>
              <w:ind w:firstLineChars="0" w:firstLine="0"/>
              <w:jc w:val="left"/>
            </w:pPr>
            <w:r w:rsidRPr="003C10C3">
              <w:rPr>
                <w:bCs/>
              </w:rPr>
              <w:t>How big is the difference?</w:t>
            </w:r>
          </w:p>
        </w:tc>
      </w:tr>
      <w:tr w:rsidR="00081D44" w:rsidRPr="00A6795A" w14:paraId="00748FD8" w14:textId="77777777" w:rsidTr="00331DBC">
        <w:trPr>
          <w:trHeight w:val="283"/>
          <w:jc w:val="center"/>
        </w:trPr>
        <w:tc>
          <w:tcPr>
            <w:tcW w:w="988" w:type="dxa"/>
            <w:vMerge w:val="restart"/>
            <w:noWrap/>
            <w:tcMar>
              <w:top w:w="15" w:type="dxa"/>
              <w:left w:w="15" w:type="dxa"/>
              <w:bottom w:w="0" w:type="dxa"/>
              <w:right w:w="15" w:type="dxa"/>
            </w:tcMar>
            <w:vAlign w:val="center"/>
          </w:tcPr>
          <w:p w14:paraId="03E469B9" w14:textId="65E17680" w:rsidR="00081D44" w:rsidRPr="00A6795A" w:rsidRDefault="00081D44" w:rsidP="00081D44">
            <w:pPr>
              <w:snapToGrid w:val="0"/>
              <w:ind w:firstLineChars="0" w:firstLine="0"/>
              <w:rPr>
                <w:i/>
                <w:iCs/>
              </w:rPr>
            </w:pPr>
          </w:p>
        </w:tc>
        <w:tc>
          <w:tcPr>
            <w:tcW w:w="4115" w:type="dxa"/>
            <w:vAlign w:val="center"/>
          </w:tcPr>
          <w:p w14:paraId="32E5C40C" w14:textId="53A62034" w:rsidR="00081D44" w:rsidRPr="00A6795A" w:rsidRDefault="00081D44" w:rsidP="00081D44">
            <w:pPr>
              <w:snapToGrid w:val="0"/>
              <w:ind w:firstLineChars="0" w:firstLine="0"/>
              <w:jc w:val="left"/>
              <w:rPr>
                <w:i/>
                <w:iCs/>
              </w:rPr>
            </w:pPr>
            <w:r w:rsidRPr="00A6795A">
              <w:rPr>
                <w:i/>
                <w:iCs/>
              </w:rPr>
              <w:t>Mean of column B</w:t>
            </w:r>
          </w:p>
        </w:tc>
        <w:tc>
          <w:tcPr>
            <w:tcW w:w="2982" w:type="dxa"/>
            <w:noWrap/>
            <w:tcMar>
              <w:top w:w="15" w:type="dxa"/>
              <w:left w:w="15" w:type="dxa"/>
              <w:bottom w:w="0" w:type="dxa"/>
              <w:right w:w="15" w:type="dxa"/>
            </w:tcMar>
            <w:vAlign w:val="center"/>
            <w:hideMark/>
          </w:tcPr>
          <w:p w14:paraId="6CB8968D" w14:textId="5417DF7E" w:rsidR="00081D44" w:rsidRPr="00A6795A" w:rsidRDefault="00081D44" w:rsidP="00081D44">
            <w:pPr>
              <w:snapToGrid w:val="0"/>
              <w:ind w:firstLineChars="0" w:firstLine="0"/>
              <w:jc w:val="center"/>
              <w:rPr>
                <w:i/>
                <w:iCs/>
              </w:rPr>
            </w:pPr>
            <w:r w:rsidRPr="00A6795A">
              <w:rPr>
                <w:i/>
                <w:iCs/>
              </w:rPr>
              <w:t>5.290</w:t>
            </w:r>
          </w:p>
        </w:tc>
      </w:tr>
      <w:tr w:rsidR="00081D44" w:rsidRPr="003C10C3" w14:paraId="381DCBF2" w14:textId="77777777" w:rsidTr="00331DBC">
        <w:trPr>
          <w:trHeight w:val="283"/>
          <w:jc w:val="center"/>
        </w:trPr>
        <w:tc>
          <w:tcPr>
            <w:tcW w:w="988" w:type="dxa"/>
            <w:vMerge/>
            <w:noWrap/>
            <w:tcMar>
              <w:top w:w="15" w:type="dxa"/>
              <w:left w:w="15" w:type="dxa"/>
              <w:bottom w:w="0" w:type="dxa"/>
              <w:right w:w="15" w:type="dxa"/>
            </w:tcMar>
            <w:vAlign w:val="center"/>
          </w:tcPr>
          <w:p w14:paraId="12BF053F" w14:textId="158C049D" w:rsidR="00081D44" w:rsidRPr="003C10C3" w:rsidRDefault="00081D44" w:rsidP="00081D44">
            <w:pPr>
              <w:snapToGrid w:val="0"/>
              <w:ind w:firstLineChars="0" w:firstLine="0"/>
            </w:pPr>
          </w:p>
        </w:tc>
        <w:tc>
          <w:tcPr>
            <w:tcW w:w="4115" w:type="dxa"/>
            <w:vAlign w:val="center"/>
          </w:tcPr>
          <w:p w14:paraId="6D03AC47" w14:textId="272E4E79" w:rsidR="00081D44" w:rsidRPr="003C10C3" w:rsidRDefault="00081D44" w:rsidP="00081D44">
            <w:pPr>
              <w:snapToGrid w:val="0"/>
              <w:ind w:firstLineChars="0" w:firstLine="0"/>
              <w:jc w:val="left"/>
            </w:pPr>
            <w:r w:rsidRPr="003C10C3">
              <w:t>Mean of column G</w:t>
            </w:r>
          </w:p>
        </w:tc>
        <w:tc>
          <w:tcPr>
            <w:tcW w:w="2982" w:type="dxa"/>
            <w:noWrap/>
            <w:tcMar>
              <w:top w:w="15" w:type="dxa"/>
              <w:left w:w="15" w:type="dxa"/>
              <w:bottom w:w="0" w:type="dxa"/>
              <w:right w:w="15" w:type="dxa"/>
            </w:tcMar>
            <w:vAlign w:val="center"/>
            <w:hideMark/>
          </w:tcPr>
          <w:p w14:paraId="45390912" w14:textId="339EC54B" w:rsidR="00081D44" w:rsidRPr="003C10C3" w:rsidRDefault="00081D44" w:rsidP="00081D44">
            <w:pPr>
              <w:snapToGrid w:val="0"/>
              <w:ind w:firstLineChars="0" w:firstLine="0"/>
              <w:jc w:val="center"/>
            </w:pPr>
            <w:r w:rsidRPr="003C10C3">
              <w:t>5.292</w:t>
            </w:r>
          </w:p>
        </w:tc>
      </w:tr>
      <w:tr w:rsidR="00081D44" w:rsidRPr="003C10C3" w14:paraId="614F98BD" w14:textId="77777777" w:rsidTr="00331DBC">
        <w:trPr>
          <w:trHeight w:val="283"/>
          <w:jc w:val="center"/>
        </w:trPr>
        <w:tc>
          <w:tcPr>
            <w:tcW w:w="988" w:type="dxa"/>
            <w:vMerge/>
            <w:noWrap/>
            <w:tcMar>
              <w:top w:w="15" w:type="dxa"/>
              <w:left w:w="15" w:type="dxa"/>
              <w:bottom w:w="0" w:type="dxa"/>
              <w:right w:w="15" w:type="dxa"/>
            </w:tcMar>
            <w:vAlign w:val="center"/>
          </w:tcPr>
          <w:p w14:paraId="6A25E152" w14:textId="3799B508" w:rsidR="00081D44" w:rsidRPr="003C10C3" w:rsidRDefault="00081D44" w:rsidP="00081D44">
            <w:pPr>
              <w:snapToGrid w:val="0"/>
              <w:ind w:firstLineChars="0" w:firstLine="0"/>
            </w:pPr>
          </w:p>
        </w:tc>
        <w:tc>
          <w:tcPr>
            <w:tcW w:w="4115" w:type="dxa"/>
            <w:vAlign w:val="center"/>
          </w:tcPr>
          <w:p w14:paraId="169CEE2D" w14:textId="7566EF8C" w:rsidR="00081D44" w:rsidRPr="003C10C3" w:rsidRDefault="00081D44" w:rsidP="00081D44">
            <w:pPr>
              <w:snapToGrid w:val="0"/>
              <w:ind w:firstLineChars="0" w:firstLine="0"/>
              <w:jc w:val="left"/>
            </w:pPr>
            <w:r w:rsidRPr="003C10C3">
              <w:t xml:space="preserve">Difference between means (G </w:t>
            </w:r>
            <w:r w:rsidRPr="003C10C3">
              <w:rPr>
                <w:rFonts w:eastAsiaTheme="minorEastAsia"/>
              </w:rPr>
              <w:t>−</w:t>
            </w:r>
            <w:r w:rsidRPr="003C10C3">
              <w:t xml:space="preserve"> B) ± SEM</w:t>
            </w:r>
          </w:p>
        </w:tc>
        <w:tc>
          <w:tcPr>
            <w:tcW w:w="2982" w:type="dxa"/>
            <w:noWrap/>
            <w:tcMar>
              <w:top w:w="15" w:type="dxa"/>
              <w:left w:w="15" w:type="dxa"/>
              <w:bottom w:w="0" w:type="dxa"/>
              <w:right w:w="15" w:type="dxa"/>
            </w:tcMar>
            <w:vAlign w:val="center"/>
            <w:hideMark/>
          </w:tcPr>
          <w:p w14:paraId="4A4201E5" w14:textId="40F51E6C" w:rsidR="00081D44" w:rsidRPr="003C10C3" w:rsidRDefault="00081D44" w:rsidP="00081D44">
            <w:pPr>
              <w:snapToGrid w:val="0"/>
              <w:ind w:firstLineChars="0" w:firstLine="0"/>
              <w:jc w:val="center"/>
            </w:pPr>
            <w:r w:rsidRPr="003C10C3">
              <w:t>0.002000 ± 0.02653</w:t>
            </w:r>
          </w:p>
        </w:tc>
      </w:tr>
      <w:tr w:rsidR="00081D44" w:rsidRPr="003C10C3" w14:paraId="3D1300F9" w14:textId="77777777" w:rsidTr="00331DBC">
        <w:trPr>
          <w:trHeight w:val="283"/>
          <w:jc w:val="center"/>
        </w:trPr>
        <w:tc>
          <w:tcPr>
            <w:tcW w:w="988" w:type="dxa"/>
            <w:vMerge/>
            <w:noWrap/>
            <w:tcMar>
              <w:top w:w="15" w:type="dxa"/>
              <w:left w:w="15" w:type="dxa"/>
              <w:bottom w:w="0" w:type="dxa"/>
              <w:right w:w="15" w:type="dxa"/>
            </w:tcMar>
            <w:vAlign w:val="center"/>
          </w:tcPr>
          <w:p w14:paraId="45A36FBD" w14:textId="1EC2BE03" w:rsidR="00081D44" w:rsidRPr="003C10C3" w:rsidRDefault="00081D44" w:rsidP="00081D44">
            <w:pPr>
              <w:snapToGrid w:val="0"/>
              <w:ind w:firstLineChars="0" w:firstLine="0"/>
            </w:pPr>
          </w:p>
        </w:tc>
        <w:tc>
          <w:tcPr>
            <w:tcW w:w="4115" w:type="dxa"/>
            <w:vAlign w:val="center"/>
          </w:tcPr>
          <w:p w14:paraId="066D531C" w14:textId="302D587C" w:rsidR="00081D44" w:rsidRPr="003C10C3" w:rsidRDefault="00081D44" w:rsidP="00081D44">
            <w:pPr>
              <w:snapToGrid w:val="0"/>
              <w:ind w:firstLineChars="0" w:firstLine="0"/>
              <w:jc w:val="left"/>
            </w:pPr>
            <w:r w:rsidRPr="003C10C3">
              <w:t>95% confidence interval</w:t>
            </w:r>
          </w:p>
        </w:tc>
        <w:tc>
          <w:tcPr>
            <w:tcW w:w="2982" w:type="dxa"/>
            <w:noWrap/>
            <w:tcMar>
              <w:top w:w="15" w:type="dxa"/>
              <w:left w:w="15" w:type="dxa"/>
              <w:bottom w:w="0" w:type="dxa"/>
              <w:right w:w="15" w:type="dxa"/>
            </w:tcMar>
            <w:vAlign w:val="center"/>
            <w:hideMark/>
          </w:tcPr>
          <w:p w14:paraId="2A0280C6" w14:textId="6608684F" w:rsidR="00081D44" w:rsidRPr="003C10C3" w:rsidRDefault="00081D44" w:rsidP="00081D44">
            <w:pPr>
              <w:snapToGrid w:val="0"/>
              <w:ind w:firstLineChars="0" w:firstLine="0"/>
              <w:jc w:val="center"/>
            </w:pPr>
            <w:r w:rsidRPr="003C10C3">
              <w:rPr>
                <w:rFonts w:eastAsiaTheme="minorEastAsia"/>
              </w:rPr>
              <w:t>−</w:t>
            </w:r>
            <w:r w:rsidRPr="003C10C3">
              <w:t>0.05919 to 0.06319</w:t>
            </w:r>
          </w:p>
        </w:tc>
      </w:tr>
      <w:tr w:rsidR="00081D44" w:rsidRPr="003C10C3" w14:paraId="0E593379" w14:textId="77777777" w:rsidTr="00331DBC">
        <w:trPr>
          <w:trHeight w:val="283"/>
          <w:jc w:val="center"/>
        </w:trPr>
        <w:tc>
          <w:tcPr>
            <w:tcW w:w="988" w:type="dxa"/>
            <w:vMerge/>
            <w:noWrap/>
            <w:tcMar>
              <w:top w:w="15" w:type="dxa"/>
              <w:left w:w="15" w:type="dxa"/>
              <w:bottom w:w="0" w:type="dxa"/>
              <w:right w:w="15" w:type="dxa"/>
            </w:tcMar>
            <w:vAlign w:val="center"/>
          </w:tcPr>
          <w:p w14:paraId="1D193084" w14:textId="30004538" w:rsidR="00081D44" w:rsidRPr="003C10C3" w:rsidRDefault="00081D44" w:rsidP="00081D44">
            <w:pPr>
              <w:snapToGrid w:val="0"/>
              <w:ind w:firstLineChars="0" w:firstLine="0"/>
            </w:pPr>
          </w:p>
        </w:tc>
        <w:tc>
          <w:tcPr>
            <w:tcW w:w="4115" w:type="dxa"/>
            <w:vAlign w:val="center"/>
          </w:tcPr>
          <w:p w14:paraId="1EFA09C9" w14:textId="56A8659C" w:rsidR="00081D44" w:rsidRPr="003C10C3" w:rsidRDefault="00081D44" w:rsidP="00081D44">
            <w:pPr>
              <w:snapToGrid w:val="0"/>
              <w:ind w:firstLineChars="0" w:firstLine="0"/>
              <w:jc w:val="left"/>
            </w:pPr>
            <w:r w:rsidRPr="003C10C3">
              <w:rPr>
                <w:i/>
              </w:rPr>
              <w:t xml:space="preserve">R </w:t>
            </w:r>
            <w:r w:rsidRPr="003C10C3">
              <w:t>squared (eta squared)</w:t>
            </w:r>
          </w:p>
        </w:tc>
        <w:tc>
          <w:tcPr>
            <w:tcW w:w="2982" w:type="dxa"/>
            <w:noWrap/>
            <w:tcMar>
              <w:top w:w="15" w:type="dxa"/>
              <w:left w:w="15" w:type="dxa"/>
              <w:bottom w:w="0" w:type="dxa"/>
              <w:right w:w="15" w:type="dxa"/>
            </w:tcMar>
            <w:vAlign w:val="center"/>
            <w:hideMark/>
          </w:tcPr>
          <w:p w14:paraId="6A670C8B" w14:textId="2B19FC8A" w:rsidR="00081D44" w:rsidRPr="003C10C3" w:rsidRDefault="00081D44" w:rsidP="00081D44">
            <w:pPr>
              <w:snapToGrid w:val="0"/>
              <w:ind w:firstLineChars="0" w:firstLine="0"/>
              <w:jc w:val="center"/>
            </w:pPr>
            <w:r w:rsidRPr="003C10C3">
              <w:t>0.0007097</w:t>
            </w:r>
          </w:p>
        </w:tc>
      </w:tr>
    </w:tbl>
    <w:p w14:paraId="061DEE20" w14:textId="3A73029C" w:rsidR="00F2677D" w:rsidRPr="003C10C3" w:rsidRDefault="00F2677D" w:rsidP="00F2677D">
      <w:pPr>
        <w:pStyle w:val="af6"/>
        <w:rPr>
          <w:rFonts w:eastAsia="宋体"/>
        </w:rPr>
      </w:pPr>
      <w:r w:rsidRPr="00A6795A">
        <w:rPr>
          <w:rFonts w:eastAsia="宋体"/>
          <w:i/>
          <w:iCs/>
        </w:rPr>
        <w:t>df</w:t>
      </w:r>
      <w:r w:rsidRPr="003C10C3">
        <w:rPr>
          <w:rFonts w:eastAsia="宋体"/>
        </w:rPr>
        <w:t xml:space="preserve">: </w:t>
      </w:r>
      <w:r w:rsidRPr="003C10C3">
        <w:t xml:space="preserve">degrees of freedom; </w:t>
      </w:r>
      <w:r w:rsidRPr="003C10C3">
        <w:rPr>
          <w:rFonts w:eastAsia="宋体"/>
        </w:rPr>
        <w:t xml:space="preserve">SEM: </w:t>
      </w:r>
      <w:r w:rsidRPr="003C10C3">
        <w:t>Standard Error.</w:t>
      </w:r>
    </w:p>
    <w:p w14:paraId="18974BD3" w14:textId="77777777" w:rsidR="000667E4" w:rsidRPr="003C10C3" w:rsidRDefault="000667E4" w:rsidP="00361B69">
      <w:pPr>
        <w:snapToGrid w:val="0"/>
        <w:ind w:firstLineChars="0" w:firstLine="0"/>
        <w:rPr>
          <w:b/>
          <w:bCs/>
        </w:rPr>
      </w:pPr>
    </w:p>
    <w:p w14:paraId="7F449EE9" w14:textId="474B1085" w:rsidR="000667E4" w:rsidRPr="003C10C3" w:rsidRDefault="000667E4" w:rsidP="00361B69">
      <w:pPr>
        <w:snapToGrid w:val="0"/>
        <w:ind w:firstLineChars="0" w:firstLine="0"/>
        <w:rPr>
          <w:rFonts w:eastAsiaTheme="minorEastAsia"/>
          <w:b/>
          <w:bCs/>
        </w:rPr>
      </w:pPr>
    </w:p>
    <w:p w14:paraId="25C59ED3" w14:textId="14FB8BCE" w:rsidR="00081D44" w:rsidRPr="003C10C3" w:rsidRDefault="00081D44" w:rsidP="00081D44">
      <w:pPr>
        <w:pStyle w:val="af5"/>
        <w:rPr>
          <w:rFonts w:eastAsiaTheme="minorEastAsia"/>
          <w:bCs/>
        </w:rPr>
      </w:pPr>
      <w:r w:rsidRPr="003C10C3">
        <w:t xml:space="preserve">Supplementary Table </w:t>
      </w:r>
      <w:r w:rsidR="009350E5" w:rsidRPr="003C10C3">
        <w:t>59</w:t>
      </w:r>
      <w:r w:rsidRPr="003C10C3">
        <w:t xml:space="preserve">. </w:t>
      </w:r>
      <w:r w:rsidRPr="003C10C3">
        <w:rPr>
          <w:bCs/>
        </w:rPr>
        <w:t xml:space="preserve">Asthma T1 </w:t>
      </w:r>
      <w:r w:rsidRPr="003C10C3">
        <w:rPr>
          <w:bCs/>
          <w:i/>
        </w:rPr>
        <w:t>vs.</w:t>
      </w:r>
      <w:r w:rsidRPr="003C10C3">
        <w:rPr>
          <w:bCs/>
        </w:rPr>
        <w:t xml:space="preserve"> T2.</w:t>
      </w:r>
    </w:p>
    <w:tbl>
      <w:tblPr>
        <w:tblW w:w="8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40"/>
        <w:gridCol w:w="3958"/>
        <w:gridCol w:w="2998"/>
      </w:tblGrid>
      <w:tr w:rsidR="00081D44" w:rsidRPr="003C10C3" w14:paraId="1FF143D3" w14:textId="77777777" w:rsidTr="00331DBC">
        <w:trPr>
          <w:trHeight w:val="283"/>
          <w:jc w:val="center"/>
        </w:trPr>
        <w:tc>
          <w:tcPr>
            <w:tcW w:w="8096" w:type="dxa"/>
            <w:gridSpan w:val="3"/>
            <w:noWrap/>
            <w:tcMar>
              <w:top w:w="15" w:type="dxa"/>
              <w:left w:w="15" w:type="dxa"/>
              <w:bottom w:w="0" w:type="dxa"/>
              <w:right w:w="15" w:type="dxa"/>
            </w:tcMar>
            <w:vAlign w:val="center"/>
            <w:hideMark/>
          </w:tcPr>
          <w:p w14:paraId="0A7AB152" w14:textId="56CBDA0B" w:rsidR="00081D44" w:rsidRPr="003C10C3" w:rsidRDefault="00081D44" w:rsidP="00081D44">
            <w:pPr>
              <w:snapToGrid w:val="0"/>
              <w:ind w:firstLineChars="0" w:firstLine="0"/>
              <w:jc w:val="left"/>
            </w:pPr>
            <w:r w:rsidRPr="003C10C3">
              <w:rPr>
                <w:bCs/>
              </w:rPr>
              <w:t xml:space="preserve">Unpaired </w:t>
            </w:r>
            <w:r w:rsidRPr="003C10C3">
              <w:rPr>
                <w:bCs/>
                <w:i/>
              </w:rPr>
              <w:t>t</w:t>
            </w:r>
            <w:r w:rsidRPr="003C10C3">
              <w:rPr>
                <w:bCs/>
              </w:rPr>
              <w:t xml:space="preserve"> test</w:t>
            </w:r>
          </w:p>
        </w:tc>
      </w:tr>
      <w:tr w:rsidR="00081D44" w:rsidRPr="003C10C3" w14:paraId="4251DD7E" w14:textId="77777777" w:rsidTr="00331DBC">
        <w:trPr>
          <w:trHeight w:val="283"/>
          <w:jc w:val="center"/>
        </w:trPr>
        <w:tc>
          <w:tcPr>
            <w:tcW w:w="1140" w:type="dxa"/>
            <w:vMerge w:val="restart"/>
            <w:noWrap/>
            <w:tcMar>
              <w:top w:w="15" w:type="dxa"/>
              <w:left w:w="15" w:type="dxa"/>
              <w:bottom w:w="0" w:type="dxa"/>
              <w:right w:w="15" w:type="dxa"/>
            </w:tcMar>
            <w:vAlign w:val="center"/>
          </w:tcPr>
          <w:p w14:paraId="05C3AF80" w14:textId="3B800BC9" w:rsidR="00081D44" w:rsidRPr="003C10C3" w:rsidRDefault="00081D44" w:rsidP="00081D44">
            <w:pPr>
              <w:snapToGrid w:val="0"/>
              <w:ind w:firstLineChars="0" w:firstLine="0"/>
            </w:pPr>
          </w:p>
        </w:tc>
        <w:tc>
          <w:tcPr>
            <w:tcW w:w="3958" w:type="dxa"/>
            <w:vAlign w:val="center"/>
          </w:tcPr>
          <w:p w14:paraId="209E4E37" w14:textId="5B7564D5" w:rsidR="00081D44" w:rsidRPr="003C10C3" w:rsidRDefault="00081D44" w:rsidP="00081D44">
            <w:pPr>
              <w:snapToGrid w:val="0"/>
              <w:ind w:firstLineChars="0" w:firstLine="0"/>
              <w:jc w:val="left"/>
            </w:pPr>
            <w:r w:rsidRPr="003C10C3">
              <w:rPr>
                <w:i/>
              </w:rPr>
              <w:t xml:space="preserve">p </w:t>
            </w:r>
            <w:r w:rsidRPr="003C10C3">
              <w:t>value</w:t>
            </w:r>
          </w:p>
        </w:tc>
        <w:tc>
          <w:tcPr>
            <w:tcW w:w="2998" w:type="dxa"/>
            <w:noWrap/>
            <w:tcMar>
              <w:top w:w="15" w:type="dxa"/>
              <w:left w:w="15" w:type="dxa"/>
              <w:bottom w:w="0" w:type="dxa"/>
              <w:right w:w="15" w:type="dxa"/>
            </w:tcMar>
            <w:vAlign w:val="center"/>
            <w:hideMark/>
          </w:tcPr>
          <w:p w14:paraId="3F307DAB" w14:textId="472CE6C7" w:rsidR="00081D44" w:rsidRPr="003C10C3" w:rsidRDefault="00081D44" w:rsidP="00081D44">
            <w:pPr>
              <w:snapToGrid w:val="0"/>
              <w:ind w:firstLineChars="0" w:firstLine="0"/>
              <w:jc w:val="center"/>
            </w:pPr>
            <w:r w:rsidRPr="003C10C3">
              <w:t>0.07</w:t>
            </w:r>
          </w:p>
        </w:tc>
      </w:tr>
      <w:tr w:rsidR="00081D44" w:rsidRPr="003C10C3" w14:paraId="071D46FF" w14:textId="77777777" w:rsidTr="00331DBC">
        <w:trPr>
          <w:trHeight w:val="283"/>
          <w:jc w:val="center"/>
        </w:trPr>
        <w:tc>
          <w:tcPr>
            <w:tcW w:w="1140" w:type="dxa"/>
            <w:vMerge/>
            <w:noWrap/>
            <w:tcMar>
              <w:top w:w="15" w:type="dxa"/>
              <w:left w:w="15" w:type="dxa"/>
              <w:bottom w:w="0" w:type="dxa"/>
              <w:right w:w="15" w:type="dxa"/>
            </w:tcMar>
            <w:vAlign w:val="center"/>
          </w:tcPr>
          <w:p w14:paraId="3D622999" w14:textId="3A50F922" w:rsidR="00081D44" w:rsidRPr="003C10C3" w:rsidRDefault="00081D44" w:rsidP="00081D44">
            <w:pPr>
              <w:snapToGrid w:val="0"/>
              <w:ind w:firstLineChars="0" w:firstLine="0"/>
            </w:pPr>
          </w:p>
        </w:tc>
        <w:tc>
          <w:tcPr>
            <w:tcW w:w="3958" w:type="dxa"/>
            <w:vAlign w:val="center"/>
          </w:tcPr>
          <w:p w14:paraId="3E102644" w14:textId="41AA24D5" w:rsidR="00081D44" w:rsidRPr="003C10C3" w:rsidRDefault="00081D44" w:rsidP="00081D44">
            <w:pPr>
              <w:snapToGrid w:val="0"/>
              <w:ind w:firstLineChars="0" w:firstLine="0"/>
              <w:jc w:val="left"/>
            </w:pPr>
            <w:r w:rsidRPr="003C10C3">
              <w:t>Significantly different (</w:t>
            </w:r>
            <w:r w:rsidRPr="003C10C3">
              <w:rPr>
                <w:i/>
              </w:rPr>
              <w:t xml:space="preserve">p </w:t>
            </w:r>
            <w:r w:rsidRPr="003C10C3">
              <w:t>&lt; 0.05)?</w:t>
            </w:r>
          </w:p>
        </w:tc>
        <w:tc>
          <w:tcPr>
            <w:tcW w:w="2998" w:type="dxa"/>
            <w:noWrap/>
            <w:tcMar>
              <w:top w:w="15" w:type="dxa"/>
              <w:left w:w="15" w:type="dxa"/>
              <w:bottom w:w="0" w:type="dxa"/>
              <w:right w:w="15" w:type="dxa"/>
            </w:tcMar>
            <w:vAlign w:val="center"/>
            <w:hideMark/>
          </w:tcPr>
          <w:p w14:paraId="79E2A693" w14:textId="742B595C" w:rsidR="00081D44" w:rsidRPr="003C10C3" w:rsidRDefault="00081D44" w:rsidP="00081D44">
            <w:pPr>
              <w:snapToGrid w:val="0"/>
              <w:ind w:firstLineChars="0" w:firstLine="0"/>
              <w:jc w:val="center"/>
            </w:pPr>
            <w:r w:rsidRPr="003C10C3">
              <w:t>No</w:t>
            </w:r>
          </w:p>
        </w:tc>
      </w:tr>
      <w:tr w:rsidR="00081D44" w:rsidRPr="003C10C3" w14:paraId="3440E817" w14:textId="77777777" w:rsidTr="00331DBC">
        <w:trPr>
          <w:trHeight w:val="283"/>
          <w:jc w:val="center"/>
        </w:trPr>
        <w:tc>
          <w:tcPr>
            <w:tcW w:w="1140" w:type="dxa"/>
            <w:vMerge/>
            <w:noWrap/>
            <w:tcMar>
              <w:top w:w="15" w:type="dxa"/>
              <w:left w:w="15" w:type="dxa"/>
              <w:bottom w:w="0" w:type="dxa"/>
              <w:right w:w="15" w:type="dxa"/>
            </w:tcMar>
            <w:vAlign w:val="center"/>
          </w:tcPr>
          <w:p w14:paraId="09396634" w14:textId="4F726265" w:rsidR="00081D44" w:rsidRPr="003C10C3" w:rsidRDefault="00081D44" w:rsidP="00081D44">
            <w:pPr>
              <w:snapToGrid w:val="0"/>
              <w:ind w:firstLineChars="0" w:firstLine="0"/>
            </w:pPr>
          </w:p>
        </w:tc>
        <w:tc>
          <w:tcPr>
            <w:tcW w:w="3958" w:type="dxa"/>
            <w:vAlign w:val="center"/>
          </w:tcPr>
          <w:p w14:paraId="6089C937" w14:textId="3753D6F9" w:rsidR="00081D44" w:rsidRPr="003C10C3" w:rsidRDefault="00081D44" w:rsidP="00081D44">
            <w:pPr>
              <w:snapToGrid w:val="0"/>
              <w:ind w:firstLineChars="0" w:firstLine="0"/>
              <w:jc w:val="left"/>
            </w:pPr>
            <w:r w:rsidRPr="003C10C3">
              <w:t xml:space="preserve">One- or two-tailed </w:t>
            </w:r>
            <w:r w:rsidRPr="003C10C3">
              <w:rPr>
                <w:i/>
              </w:rPr>
              <w:t xml:space="preserve">p </w:t>
            </w:r>
            <w:r w:rsidRPr="003C10C3">
              <w:t>value?</w:t>
            </w:r>
          </w:p>
        </w:tc>
        <w:tc>
          <w:tcPr>
            <w:tcW w:w="2998" w:type="dxa"/>
            <w:noWrap/>
            <w:tcMar>
              <w:top w:w="15" w:type="dxa"/>
              <w:left w:w="15" w:type="dxa"/>
              <w:bottom w:w="0" w:type="dxa"/>
              <w:right w:w="15" w:type="dxa"/>
            </w:tcMar>
            <w:vAlign w:val="center"/>
            <w:hideMark/>
          </w:tcPr>
          <w:p w14:paraId="7A1289E4" w14:textId="0C98E4AF" w:rsidR="00081D44" w:rsidRPr="003C10C3" w:rsidRDefault="00081D44" w:rsidP="00081D44">
            <w:pPr>
              <w:snapToGrid w:val="0"/>
              <w:ind w:firstLineChars="0" w:firstLine="0"/>
              <w:jc w:val="center"/>
            </w:pPr>
            <w:r w:rsidRPr="003C10C3">
              <w:t>Two-tailed</w:t>
            </w:r>
          </w:p>
        </w:tc>
      </w:tr>
      <w:tr w:rsidR="00081D44" w:rsidRPr="003C10C3" w14:paraId="5E3D6027" w14:textId="77777777" w:rsidTr="00331DBC">
        <w:trPr>
          <w:trHeight w:val="283"/>
          <w:jc w:val="center"/>
        </w:trPr>
        <w:tc>
          <w:tcPr>
            <w:tcW w:w="1140" w:type="dxa"/>
            <w:vMerge/>
            <w:noWrap/>
            <w:tcMar>
              <w:top w:w="15" w:type="dxa"/>
              <w:left w:w="15" w:type="dxa"/>
              <w:bottom w:w="0" w:type="dxa"/>
              <w:right w:w="15" w:type="dxa"/>
            </w:tcMar>
            <w:vAlign w:val="center"/>
          </w:tcPr>
          <w:p w14:paraId="3914825D" w14:textId="72359CBF" w:rsidR="00081D44" w:rsidRPr="003C10C3" w:rsidRDefault="00081D44" w:rsidP="00081D44">
            <w:pPr>
              <w:snapToGrid w:val="0"/>
              <w:ind w:firstLineChars="0" w:firstLine="0"/>
            </w:pPr>
          </w:p>
        </w:tc>
        <w:tc>
          <w:tcPr>
            <w:tcW w:w="3958" w:type="dxa"/>
            <w:vAlign w:val="center"/>
          </w:tcPr>
          <w:p w14:paraId="1331CF2B" w14:textId="266ACEE6" w:rsidR="00081D44" w:rsidRPr="003C10C3" w:rsidRDefault="00081D44" w:rsidP="00081D44">
            <w:pPr>
              <w:snapToGrid w:val="0"/>
              <w:ind w:firstLineChars="0" w:firstLine="0"/>
              <w:jc w:val="left"/>
            </w:pPr>
            <w:r w:rsidRPr="003C10C3">
              <w:rPr>
                <w:i/>
              </w:rPr>
              <w:t>t</w:t>
            </w:r>
            <w:r w:rsidRPr="003C10C3">
              <w:t xml:space="preserve">, </w:t>
            </w:r>
            <w:r w:rsidRPr="003C10C3">
              <w:rPr>
                <w:i/>
              </w:rPr>
              <w:t>df</w:t>
            </w:r>
          </w:p>
        </w:tc>
        <w:tc>
          <w:tcPr>
            <w:tcW w:w="2998" w:type="dxa"/>
            <w:noWrap/>
            <w:tcMar>
              <w:top w:w="15" w:type="dxa"/>
              <w:left w:w="15" w:type="dxa"/>
              <w:bottom w:w="0" w:type="dxa"/>
              <w:right w:w="15" w:type="dxa"/>
            </w:tcMar>
            <w:vAlign w:val="center"/>
            <w:hideMark/>
          </w:tcPr>
          <w:p w14:paraId="62D9F29D" w14:textId="20F9334D" w:rsidR="00081D44" w:rsidRPr="003C10C3" w:rsidRDefault="00081D44" w:rsidP="00081D44">
            <w:pPr>
              <w:snapToGrid w:val="0"/>
              <w:ind w:firstLineChars="0" w:firstLine="0"/>
              <w:jc w:val="center"/>
            </w:pPr>
            <w:r w:rsidRPr="003C10C3">
              <w:rPr>
                <w:i/>
              </w:rPr>
              <w:t>t</w:t>
            </w:r>
            <w:r w:rsidRPr="003C10C3">
              <w:t xml:space="preserve"> = 1.910, </w:t>
            </w:r>
            <w:r w:rsidRPr="003C10C3">
              <w:rPr>
                <w:i/>
              </w:rPr>
              <w:t>df</w:t>
            </w:r>
            <w:r w:rsidRPr="003C10C3">
              <w:t xml:space="preserve"> = 14</w:t>
            </w:r>
          </w:p>
        </w:tc>
      </w:tr>
      <w:tr w:rsidR="00081D44" w:rsidRPr="003C10C3" w14:paraId="2156D431" w14:textId="77777777" w:rsidTr="00331DBC">
        <w:trPr>
          <w:trHeight w:val="283"/>
          <w:jc w:val="center"/>
        </w:trPr>
        <w:tc>
          <w:tcPr>
            <w:tcW w:w="8096" w:type="dxa"/>
            <w:gridSpan w:val="3"/>
            <w:noWrap/>
            <w:tcMar>
              <w:top w:w="15" w:type="dxa"/>
              <w:left w:w="15" w:type="dxa"/>
              <w:bottom w:w="0" w:type="dxa"/>
              <w:right w:w="15" w:type="dxa"/>
            </w:tcMar>
            <w:vAlign w:val="center"/>
            <w:hideMark/>
          </w:tcPr>
          <w:p w14:paraId="230F69B4" w14:textId="4BA5CECC" w:rsidR="00081D44" w:rsidRPr="003C10C3" w:rsidRDefault="00081D44" w:rsidP="00081D44">
            <w:pPr>
              <w:snapToGrid w:val="0"/>
              <w:ind w:firstLineChars="0" w:firstLine="0"/>
              <w:jc w:val="left"/>
            </w:pPr>
            <w:r w:rsidRPr="003C10C3">
              <w:rPr>
                <w:bCs/>
              </w:rPr>
              <w:t>How big is the difference?</w:t>
            </w:r>
          </w:p>
        </w:tc>
      </w:tr>
      <w:tr w:rsidR="00081D44" w:rsidRPr="003C10C3" w14:paraId="190C7B39" w14:textId="77777777" w:rsidTr="00331DBC">
        <w:trPr>
          <w:trHeight w:val="283"/>
          <w:jc w:val="center"/>
        </w:trPr>
        <w:tc>
          <w:tcPr>
            <w:tcW w:w="1140" w:type="dxa"/>
            <w:vMerge w:val="restart"/>
            <w:noWrap/>
            <w:tcMar>
              <w:top w:w="15" w:type="dxa"/>
              <w:left w:w="15" w:type="dxa"/>
              <w:bottom w:w="0" w:type="dxa"/>
              <w:right w:w="15" w:type="dxa"/>
            </w:tcMar>
            <w:vAlign w:val="center"/>
          </w:tcPr>
          <w:p w14:paraId="1B171F50" w14:textId="026968A6" w:rsidR="00081D44" w:rsidRPr="003C10C3" w:rsidRDefault="00081D44" w:rsidP="00081D44">
            <w:pPr>
              <w:snapToGrid w:val="0"/>
              <w:ind w:firstLineChars="0" w:firstLine="0"/>
            </w:pPr>
          </w:p>
        </w:tc>
        <w:tc>
          <w:tcPr>
            <w:tcW w:w="3958" w:type="dxa"/>
            <w:vAlign w:val="center"/>
          </w:tcPr>
          <w:p w14:paraId="15B8435B" w14:textId="04B372A6" w:rsidR="00081D44" w:rsidRPr="003C10C3" w:rsidRDefault="00081D44" w:rsidP="00081D44">
            <w:pPr>
              <w:snapToGrid w:val="0"/>
              <w:ind w:firstLineChars="0" w:firstLine="0"/>
              <w:jc w:val="left"/>
            </w:pPr>
            <w:r w:rsidRPr="003C10C3">
              <w:t>Mean of column B</w:t>
            </w:r>
          </w:p>
        </w:tc>
        <w:tc>
          <w:tcPr>
            <w:tcW w:w="2998" w:type="dxa"/>
            <w:noWrap/>
            <w:tcMar>
              <w:top w:w="15" w:type="dxa"/>
              <w:left w:w="15" w:type="dxa"/>
              <w:bottom w:w="0" w:type="dxa"/>
              <w:right w:w="15" w:type="dxa"/>
            </w:tcMar>
            <w:vAlign w:val="center"/>
            <w:hideMark/>
          </w:tcPr>
          <w:p w14:paraId="61190CCA" w14:textId="3E09B6D8" w:rsidR="00081D44" w:rsidRPr="003C10C3" w:rsidRDefault="00081D44" w:rsidP="00081D44">
            <w:pPr>
              <w:snapToGrid w:val="0"/>
              <w:ind w:firstLineChars="0" w:firstLine="0"/>
              <w:jc w:val="center"/>
            </w:pPr>
            <w:r w:rsidRPr="003C10C3">
              <w:t>5.466</w:t>
            </w:r>
          </w:p>
        </w:tc>
      </w:tr>
      <w:tr w:rsidR="00081D44" w:rsidRPr="003C10C3" w14:paraId="4FAB2BB6" w14:textId="77777777" w:rsidTr="00331DBC">
        <w:trPr>
          <w:trHeight w:val="283"/>
          <w:jc w:val="center"/>
        </w:trPr>
        <w:tc>
          <w:tcPr>
            <w:tcW w:w="1140" w:type="dxa"/>
            <w:vMerge/>
            <w:noWrap/>
            <w:tcMar>
              <w:top w:w="15" w:type="dxa"/>
              <w:left w:w="15" w:type="dxa"/>
              <w:bottom w:w="0" w:type="dxa"/>
              <w:right w:w="15" w:type="dxa"/>
            </w:tcMar>
            <w:vAlign w:val="center"/>
          </w:tcPr>
          <w:p w14:paraId="0EE00B62" w14:textId="20E0502B" w:rsidR="00081D44" w:rsidRPr="003C10C3" w:rsidRDefault="00081D44" w:rsidP="00081D44">
            <w:pPr>
              <w:snapToGrid w:val="0"/>
              <w:ind w:firstLineChars="0" w:firstLine="0"/>
            </w:pPr>
          </w:p>
        </w:tc>
        <w:tc>
          <w:tcPr>
            <w:tcW w:w="3958" w:type="dxa"/>
            <w:vAlign w:val="center"/>
          </w:tcPr>
          <w:p w14:paraId="6FA2FD90" w14:textId="7341FC81" w:rsidR="00081D44" w:rsidRPr="003C10C3" w:rsidRDefault="00081D44" w:rsidP="00081D44">
            <w:pPr>
              <w:snapToGrid w:val="0"/>
              <w:ind w:firstLineChars="0" w:firstLine="0"/>
              <w:jc w:val="left"/>
            </w:pPr>
            <w:r w:rsidRPr="003C10C3">
              <w:t>Mean of column G</w:t>
            </w:r>
          </w:p>
        </w:tc>
        <w:tc>
          <w:tcPr>
            <w:tcW w:w="2998" w:type="dxa"/>
            <w:noWrap/>
            <w:tcMar>
              <w:top w:w="15" w:type="dxa"/>
              <w:left w:w="15" w:type="dxa"/>
              <w:bottom w:w="0" w:type="dxa"/>
              <w:right w:w="15" w:type="dxa"/>
            </w:tcMar>
            <w:vAlign w:val="center"/>
            <w:hideMark/>
          </w:tcPr>
          <w:p w14:paraId="442161A1" w14:textId="58FCA717" w:rsidR="00081D44" w:rsidRPr="003C10C3" w:rsidRDefault="00081D44" w:rsidP="00081D44">
            <w:pPr>
              <w:snapToGrid w:val="0"/>
              <w:ind w:firstLineChars="0" w:firstLine="0"/>
              <w:jc w:val="center"/>
            </w:pPr>
            <w:r w:rsidRPr="003C10C3">
              <w:t>5.548</w:t>
            </w:r>
          </w:p>
        </w:tc>
      </w:tr>
      <w:tr w:rsidR="00081D44" w:rsidRPr="003C10C3" w14:paraId="32C660F7" w14:textId="77777777" w:rsidTr="00331DBC">
        <w:trPr>
          <w:trHeight w:val="283"/>
          <w:jc w:val="center"/>
        </w:trPr>
        <w:tc>
          <w:tcPr>
            <w:tcW w:w="1140" w:type="dxa"/>
            <w:vMerge/>
            <w:noWrap/>
            <w:tcMar>
              <w:top w:w="15" w:type="dxa"/>
              <w:left w:w="15" w:type="dxa"/>
              <w:bottom w:w="0" w:type="dxa"/>
              <w:right w:w="15" w:type="dxa"/>
            </w:tcMar>
            <w:vAlign w:val="center"/>
          </w:tcPr>
          <w:p w14:paraId="74B8D73B" w14:textId="58704D60" w:rsidR="00081D44" w:rsidRPr="003C10C3" w:rsidRDefault="00081D44" w:rsidP="00081D44">
            <w:pPr>
              <w:snapToGrid w:val="0"/>
              <w:ind w:firstLineChars="0" w:firstLine="0"/>
            </w:pPr>
          </w:p>
        </w:tc>
        <w:tc>
          <w:tcPr>
            <w:tcW w:w="3958" w:type="dxa"/>
            <w:vAlign w:val="center"/>
          </w:tcPr>
          <w:p w14:paraId="52F7B5E9" w14:textId="0C4C9E9B" w:rsidR="00081D44" w:rsidRPr="003C10C3" w:rsidRDefault="00081D44" w:rsidP="00081D44">
            <w:pPr>
              <w:snapToGrid w:val="0"/>
              <w:ind w:firstLineChars="0" w:firstLine="0"/>
              <w:jc w:val="left"/>
            </w:pPr>
            <w:r w:rsidRPr="003C10C3">
              <w:t xml:space="preserve">Difference between means (G </w:t>
            </w:r>
            <w:r w:rsidRPr="003C10C3">
              <w:rPr>
                <w:rFonts w:eastAsiaTheme="minorEastAsia"/>
              </w:rPr>
              <w:t>−</w:t>
            </w:r>
            <w:r w:rsidRPr="003C10C3">
              <w:t xml:space="preserve"> B) ± SEM</w:t>
            </w:r>
          </w:p>
        </w:tc>
        <w:tc>
          <w:tcPr>
            <w:tcW w:w="2998" w:type="dxa"/>
            <w:noWrap/>
            <w:tcMar>
              <w:top w:w="15" w:type="dxa"/>
              <w:left w:w="15" w:type="dxa"/>
              <w:bottom w:w="0" w:type="dxa"/>
              <w:right w:w="15" w:type="dxa"/>
            </w:tcMar>
            <w:vAlign w:val="center"/>
            <w:hideMark/>
          </w:tcPr>
          <w:p w14:paraId="7225E4C5" w14:textId="5AE65FD8" w:rsidR="00081D44" w:rsidRPr="003C10C3" w:rsidRDefault="00081D44" w:rsidP="00081D44">
            <w:pPr>
              <w:snapToGrid w:val="0"/>
              <w:ind w:firstLineChars="0" w:firstLine="0"/>
              <w:jc w:val="center"/>
            </w:pPr>
            <w:r w:rsidRPr="003C10C3">
              <w:t>0.08125 ± 0.04254</w:t>
            </w:r>
          </w:p>
        </w:tc>
      </w:tr>
      <w:tr w:rsidR="00081D44" w:rsidRPr="003C10C3" w14:paraId="2E7261F5" w14:textId="77777777" w:rsidTr="00331DBC">
        <w:trPr>
          <w:trHeight w:val="283"/>
          <w:jc w:val="center"/>
        </w:trPr>
        <w:tc>
          <w:tcPr>
            <w:tcW w:w="1140" w:type="dxa"/>
            <w:vMerge/>
            <w:noWrap/>
            <w:tcMar>
              <w:top w:w="15" w:type="dxa"/>
              <w:left w:w="15" w:type="dxa"/>
              <w:bottom w:w="0" w:type="dxa"/>
              <w:right w:w="15" w:type="dxa"/>
            </w:tcMar>
            <w:vAlign w:val="center"/>
          </w:tcPr>
          <w:p w14:paraId="7F829FE5" w14:textId="67553EDA" w:rsidR="00081D44" w:rsidRPr="003C10C3" w:rsidRDefault="00081D44" w:rsidP="00081D44">
            <w:pPr>
              <w:snapToGrid w:val="0"/>
              <w:ind w:firstLineChars="0" w:firstLine="0"/>
            </w:pPr>
          </w:p>
        </w:tc>
        <w:tc>
          <w:tcPr>
            <w:tcW w:w="3958" w:type="dxa"/>
            <w:vAlign w:val="center"/>
          </w:tcPr>
          <w:p w14:paraId="26C328C6" w14:textId="7A8C6ED6" w:rsidR="00081D44" w:rsidRPr="003C10C3" w:rsidRDefault="00081D44" w:rsidP="00081D44">
            <w:pPr>
              <w:snapToGrid w:val="0"/>
              <w:ind w:firstLineChars="0" w:firstLine="0"/>
              <w:jc w:val="left"/>
            </w:pPr>
            <w:r w:rsidRPr="003C10C3">
              <w:t>95% confidence interval</w:t>
            </w:r>
          </w:p>
        </w:tc>
        <w:tc>
          <w:tcPr>
            <w:tcW w:w="2998" w:type="dxa"/>
            <w:noWrap/>
            <w:tcMar>
              <w:top w:w="15" w:type="dxa"/>
              <w:left w:w="15" w:type="dxa"/>
              <w:bottom w:w="0" w:type="dxa"/>
              <w:right w:w="15" w:type="dxa"/>
            </w:tcMar>
            <w:vAlign w:val="center"/>
            <w:hideMark/>
          </w:tcPr>
          <w:p w14:paraId="513D0EEC" w14:textId="646294C7" w:rsidR="00081D44" w:rsidRPr="003C10C3" w:rsidRDefault="00081D44" w:rsidP="00081D44">
            <w:pPr>
              <w:snapToGrid w:val="0"/>
              <w:ind w:firstLineChars="0" w:firstLine="0"/>
              <w:jc w:val="center"/>
            </w:pPr>
            <w:r w:rsidRPr="003C10C3">
              <w:rPr>
                <w:rFonts w:eastAsiaTheme="minorEastAsia"/>
              </w:rPr>
              <w:t>−</w:t>
            </w:r>
            <w:r w:rsidRPr="003C10C3">
              <w:t>0.009988 to 0.1725</w:t>
            </w:r>
          </w:p>
        </w:tc>
      </w:tr>
      <w:tr w:rsidR="00081D44" w:rsidRPr="003C10C3" w14:paraId="6041CEB2" w14:textId="77777777" w:rsidTr="00331DBC">
        <w:trPr>
          <w:trHeight w:val="283"/>
          <w:jc w:val="center"/>
        </w:trPr>
        <w:tc>
          <w:tcPr>
            <w:tcW w:w="1140" w:type="dxa"/>
            <w:vMerge/>
            <w:noWrap/>
            <w:tcMar>
              <w:top w:w="15" w:type="dxa"/>
              <w:left w:w="15" w:type="dxa"/>
              <w:bottom w:w="0" w:type="dxa"/>
              <w:right w:w="15" w:type="dxa"/>
            </w:tcMar>
            <w:vAlign w:val="center"/>
          </w:tcPr>
          <w:p w14:paraId="7524AEE5" w14:textId="4C592F60" w:rsidR="00081D44" w:rsidRPr="003C10C3" w:rsidRDefault="00081D44" w:rsidP="00081D44">
            <w:pPr>
              <w:snapToGrid w:val="0"/>
              <w:ind w:firstLineChars="0" w:firstLine="0"/>
            </w:pPr>
          </w:p>
        </w:tc>
        <w:tc>
          <w:tcPr>
            <w:tcW w:w="3958" w:type="dxa"/>
            <w:vAlign w:val="center"/>
          </w:tcPr>
          <w:p w14:paraId="251470A1" w14:textId="7884FCED" w:rsidR="00081D44" w:rsidRPr="003C10C3" w:rsidRDefault="00081D44" w:rsidP="00081D44">
            <w:pPr>
              <w:snapToGrid w:val="0"/>
              <w:ind w:firstLineChars="0" w:firstLine="0"/>
              <w:jc w:val="left"/>
            </w:pPr>
            <w:r w:rsidRPr="003C10C3">
              <w:rPr>
                <w:i/>
              </w:rPr>
              <w:t xml:space="preserve">R </w:t>
            </w:r>
            <w:r w:rsidRPr="003C10C3">
              <w:t>squared (eta squared)</w:t>
            </w:r>
          </w:p>
        </w:tc>
        <w:tc>
          <w:tcPr>
            <w:tcW w:w="2998" w:type="dxa"/>
            <w:noWrap/>
            <w:tcMar>
              <w:top w:w="15" w:type="dxa"/>
              <w:left w:w="15" w:type="dxa"/>
              <w:bottom w:w="0" w:type="dxa"/>
              <w:right w:w="15" w:type="dxa"/>
            </w:tcMar>
            <w:vAlign w:val="center"/>
            <w:hideMark/>
          </w:tcPr>
          <w:p w14:paraId="1B567E8E" w14:textId="28000D8C" w:rsidR="00081D44" w:rsidRPr="003C10C3" w:rsidRDefault="00081D44" w:rsidP="00081D44">
            <w:pPr>
              <w:snapToGrid w:val="0"/>
              <w:ind w:firstLineChars="0" w:firstLine="0"/>
              <w:jc w:val="center"/>
            </w:pPr>
            <w:r w:rsidRPr="003C10C3">
              <w:t>0.2067</w:t>
            </w:r>
          </w:p>
        </w:tc>
      </w:tr>
    </w:tbl>
    <w:p w14:paraId="6937DDFE" w14:textId="590A6894" w:rsidR="00F2677D" w:rsidRPr="003C10C3" w:rsidRDefault="00F2677D" w:rsidP="00F2677D">
      <w:pPr>
        <w:pStyle w:val="af6"/>
        <w:rPr>
          <w:rFonts w:eastAsia="宋体"/>
        </w:rPr>
      </w:pPr>
      <w:r w:rsidRPr="00A6795A">
        <w:rPr>
          <w:rFonts w:eastAsia="宋体"/>
          <w:i/>
          <w:iCs/>
        </w:rPr>
        <w:t>df</w:t>
      </w:r>
      <w:r w:rsidRPr="003C10C3">
        <w:rPr>
          <w:rFonts w:eastAsia="宋体"/>
        </w:rPr>
        <w:t xml:space="preserve">: </w:t>
      </w:r>
      <w:r w:rsidRPr="003C10C3">
        <w:t xml:space="preserve">degrees of freedom; </w:t>
      </w:r>
      <w:r w:rsidRPr="003C10C3">
        <w:rPr>
          <w:rFonts w:eastAsia="宋体"/>
        </w:rPr>
        <w:t xml:space="preserve">SEM: </w:t>
      </w:r>
      <w:r w:rsidRPr="003C10C3">
        <w:t>Standard Error.</w:t>
      </w:r>
    </w:p>
    <w:p w14:paraId="160CF5C4" w14:textId="77777777" w:rsidR="000667E4" w:rsidRPr="003C10C3" w:rsidRDefault="000667E4" w:rsidP="00361B69">
      <w:pPr>
        <w:snapToGrid w:val="0"/>
        <w:ind w:firstLineChars="0" w:firstLine="0"/>
        <w:rPr>
          <w:b/>
          <w:bCs/>
        </w:rPr>
      </w:pPr>
    </w:p>
    <w:p w14:paraId="0A3D14CE" w14:textId="1A724537" w:rsidR="000667E4" w:rsidRPr="003C10C3" w:rsidRDefault="000667E4" w:rsidP="00361B69">
      <w:pPr>
        <w:snapToGrid w:val="0"/>
        <w:ind w:firstLineChars="0" w:firstLine="0"/>
        <w:rPr>
          <w:rFonts w:eastAsiaTheme="minorEastAsia"/>
          <w:b/>
          <w:bCs/>
        </w:rPr>
      </w:pPr>
    </w:p>
    <w:p w14:paraId="2CD61916" w14:textId="695FD8F3" w:rsidR="00F31584" w:rsidRPr="003C10C3" w:rsidRDefault="000D106D" w:rsidP="00AC308F">
      <w:pPr>
        <w:pStyle w:val="af5"/>
        <w:rPr>
          <w:rFonts w:eastAsiaTheme="minorEastAsia"/>
          <w:bCs/>
        </w:rPr>
      </w:pPr>
      <w:r w:rsidRPr="003C10C3">
        <w:t>Supplementary Table 6</w:t>
      </w:r>
      <w:r w:rsidR="009350E5" w:rsidRPr="003C10C3">
        <w:t>0</w:t>
      </w:r>
      <w:r w:rsidRPr="003C10C3">
        <w:t xml:space="preserve">. </w:t>
      </w:r>
      <w:r w:rsidRPr="003C10C3">
        <w:rPr>
          <w:bCs/>
        </w:rPr>
        <w:t xml:space="preserve">ARDS T1 </w:t>
      </w:r>
      <w:r w:rsidRPr="003C10C3">
        <w:rPr>
          <w:bCs/>
          <w:i/>
        </w:rPr>
        <w:t>vs.</w:t>
      </w:r>
      <w:r w:rsidRPr="003C10C3">
        <w:rPr>
          <w:bCs/>
        </w:rPr>
        <w:t xml:space="preserve"> T</w:t>
      </w:r>
      <w:r w:rsidR="00AC308F" w:rsidRPr="003C10C3">
        <w:rPr>
          <w:bCs/>
        </w:rPr>
        <w:t>2.</w:t>
      </w:r>
    </w:p>
    <w:tbl>
      <w:tblPr>
        <w:tblW w:w="8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29"/>
        <w:gridCol w:w="3969"/>
        <w:gridCol w:w="2987"/>
      </w:tblGrid>
      <w:tr w:rsidR="00E7582B" w:rsidRPr="003C10C3" w14:paraId="7E9CF7B0" w14:textId="77777777" w:rsidTr="00331DBC">
        <w:trPr>
          <w:trHeight w:val="283"/>
          <w:jc w:val="center"/>
        </w:trPr>
        <w:tc>
          <w:tcPr>
            <w:tcW w:w="8085" w:type="dxa"/>
            <w:gridSpan w:val="3"/>
            <w:noWrap/>
            <w:tcMar>
              <w:top w:w="15" w:type="dxa"/>
              <w:left w:w="15" w:type="dxa"/>
              <w:bottom w:w="0" w:type="dxa"/>
              <w:right w:w="15" w:type="dxa"/>
            </w:tcMar>
            <w:vAlign w:val="center"/>
            <w:hideMark/>
          </w:tcPr>
          <w:p w14:paraId="0F49004B" w14:textId="4C0E5249" w:rsidR="00E7582B" w:rsidRPr="003C10C3" w:rsidRDefault="00E7582B" w:rsidP="00E7582B">
            <w:pPr>
              <w:snapToGrid w:val="0"/>
              <w:ind w:firstLineChars="0" w:firstLine="0"/>
              <w:jc w:val="left"/>
            </w:pPr>
            <w:r w:rsidRPr="003C10C3">
              <w:rPr>
                <w:bCs/>
              </w:rPr>
              <w:t xml:space="preserve">Unpaired </w:t>
            </w:r>
            <w:r w:rsidRPr="003C10C3">
              <w:rPr>
                <w:bCs/>
                <w:i/>
              </w:rPr>
              <w:t>t</w:t>
            </w:r>
            <w:r w:rsidRPr="003C10C3">
              <w:rPr>
                <w:bCs/>
              </w:rPr>
              <w:t xml:space="preserve"> test</w:t>
            </w:r>
          </w:p>
        </w:tc>
      </w:tr>
      <w:tr w:rsidR="00E7582B" w:rsidRPr="003C10C3" w14:paraId="328579F1" w14:textId="77777777" w:rsidTr="00331DBC">
        <w:trPr>
          <w:trHeight w:val="283"/>
          <w:jc w:val="center"/>
        </w:trPr>
        <w:tc>
          <w:tcPr>
            <w:tcW w:w="1129" w:type="dxa"/>
            <w:vMerge w:val="restart"/>
            <w:noWrap/>
            <w:tcMar>
              <w:top w:w="15" w:type="dxa"/>
              <w:left w:w="15" w:type="dxa"/>
              <w:bottom w:w="0" w:type="dxa"/>
              <w:right w:w="15" w:type="dxa"/>
            </w:tcMar>
            <w:vAlign w:val="center"/>
          </w:tcPr>
          <w:p w14:paraId="66D70ED9" w14:textId="2CB6F191" w:rsidR="00E7582B" w:rsidRPr="003C10C3" w:rsidRDefault="00E7582B" w:rsidP="00E7582B">
            <w:pPr>
              <w:snapToGrid w:val="0"/>
              <w:ind w:firstLineChars="0" w:firstLine="0"/>
            </w:pPr>
          </w:p>
        </w:tc>
        <w:tc>
          <w:tcPr>
            <w:tcW w:w="3969" w:type="dxa"/>
            <w:vAlign w:val="center"/>
          </w:tcPr>
          <w:p w14:paraId="0BC15583" w14:textId="3824E700" w:rsidR="00E7582B" w:rsidRPr="003C10C3" w:rsidRDefault="00E7582B" w:rsidP="00E7582B">
            <w:pPr>
              <w:snapToGrid w:val="0"/>
              <w:ind w:firstLineChars="0" w:firstLine="0"/>
              <w:jc w:val="left"/>
            </w:pPr>
            <w:r w:rsidRPr="003C10C3">
              <w:rPr>
                <w:i/>
              </w:rPr>
              <w:t xml:space="preserve">p </w:t>
            </w:r>
            <w:r w:rsidRPr="003C10C3">
              <w:t>value</w:t>
            </w:r>
          </w:p>
        </w:tc>
        <w:tc>
          <w:tcPr>
            <w:tcW w:w="2987" w:type="dxa"/>
            <w:noWrap/>
            <w:tcMar>
              <w:top w:w="15" w:type="dxa"/>
              <w:left w:w="15" w:type="dxa"/>
              <w:bottom w:w="0" w:type="dxa"/>
              <w:right w:w="15" w:type="dxa"/>
            </w:tcMar>
            <w:vAlign w:val="center"/>
            <w:hideMark/>
          </w:tcPr>
          <w:p w14:paraId="63619B08" w14:textId="24BD4308" w:rsidR="00E7582B" w:rsidRPr="003C10C3" w:rsidRDefault="00E7582B" w:rsidP="00E7582B">
            <w:pPr>
              <w:snapToGrid w:val="0"/>
              <w:ind w:firstLineChars="0" w:firstLine="0"/>
              <w:jc w:val="center"/>
            </w:pPr>
            <w:r w:rsidRPr="003C10C3">
              <w:t>0.58</w:t>
            </w:r>
          </w:p>
        </w:tc>
      </w:tr>
      <w:tr w:rsidR="00E7582B" w:rsidRPr="003C10C3" w14:paraId="1549AC26" w14:textId="77777777" w:rsidTr="00331DBC">
        <w:trPr>
          <w:trHeight w:val="283"/>
          <w:jc w:val="center"/>
        </w:trPr>
        <w:tc>
          <w:tcPr>
            <w:tcW w:w="1129" w:type="dxa"/>
            <w:vMerge/>
            <w:noWrap/>
            <w:tcMar>
              <w:top w:w="15" w:type="dxa"/>
              <w:left w:w="15" w:type="dxa"/>
              <w:bottom w:w="0" w:type="dxa"/>
              <w:right w:w="15" w:type="dxa"/>
            </w:tcMar>
            <w:vAlign w:val="center"/>
          </w:tcPr>
          <w:p w14:paraId="35B11856" w14:textId="015E0199" w:rsidR="00E7582B" w:rsidRPr="003C10C3" w:rsidRDefault="00E7582B" w:rsidP="00E7582B">
            <w:pPr>
              <w:snapToGrid w:val="0"/>
              <w:ind w:firstLineChars="0" w:firstLine="0"/>
            </w:pPr>
          </w:p>
        </w:tc>
        <w:tc>
          <w:tcPr>
            <w:tcW w:w="3969" w:type="dxa"/>
            <w:vAlign w:val="center"/>
          </w:tcPr>
          <w:p w14:paraId="258E499D" w14:textId="7ABECA6B" w:rsidR="00E7582B" w:rsidRPr="003C10C3" w:rsidRDefault="00E7582B" w:rsidP="00E7582B">
            <w:pPr>
              <w:snapToGrid w:val="0"/>
              <w:ind w:firstLineChars="0" w:firstLine="0"/>
              <w:jc w:val="left"/>
            </w:pPr>
            <w:r w:rsidRPr="003C10C3">
              <w:t>Significantly different (</w:t>
            </w:r>
            <w:r w:rsidRPr="003C10C3">
              <w:rPr>
                <w:i/>
              </w:rPr>
              <w:t xml:space="preserve">p </w:t>
            </w:r>
            <w:r w:rsidRPr="003C10C3">
              <w:t>&lt; 0.05)?</w:t>
            </w:r>
          </w:p>
        </w:tc>
        <w:tc>
          <w:tcPr>
            <w:tcW w:w="2987" w:type="dxa"/>
            <w:noWrap/>
            <w:tcMar>
              <w:top w:w="15" w:type="dxa"/>
              <w:left w:w="15" w:type="dxa"/>
              <w:bottom w:w="0" w:type="dxa"/>
              <w:right w:w="15" w:type="dxa"/>
            </w:tcMar>
            <w:vAlign w:val="center"/>
            <w:hideMark/>
          </w:tcPr>
          <w:p w14:paraId="65FF7C1F" w14:textId="12FA40A2" w:rsidR="00E7582B" w:rsidRPr="003C10C3" w:rsidRDefault="00E7582B" w:rsidP="00E7582B">
            <w:pPr>
              <w:snapToGrid w:val="0"/>
              <w:ind w:firstLineChars="0" w:firstLine="0"/>
              <w:jc w:val="center"/>
            </w:pPr>
            <w:r w:rsidRPr="003C10C3">
              <w:t>No</w:t>
            </w:r>
          </w:p>
        </w:tc>
      </w:tr>
      <w:tr w:rsidR="00E7582B" w:rsidRPr="003C10C3" w14:paraId="422D6C87" w14:textId="77777777" w:rsidTr="00331DBC">
        <w:trPr>
          <w:trHeight w:val="283"/>
          <w:jc w:val="center"/>
        </w:trPr>
        <w:tc>
          <w:tcPr>
            <w:tcW w:w="1129" w:type="dxa"/>
            <w:vMerge/>
            <w:noWrap/>
            <w:tcMar>
              <w:top w:w="15" w:type="dxa"/>
              <w:left w:w="15" w:type="dxa"/>
              <w:bottom w:w="0" w:type="dxa"/>
              <w:right w:w="15" w:type="dxa"/>
            </w:tcMar>
            <w:vAlign w:val="center"/>
          </w:tcPr>
          <w:p w14:paraId="465DDD16" w14:textId="0E700DB9" w:rsidR="00E7582B" w:rsidRPr="003C10C3" w:rsidRDefault="00E7582B" w:rsidP="00E7582B">
            <w:pPr>
              <w:snapToGrid w:val="0"/>
              <w:ind w:firstLineChars="0" w:firstLine="0"/>
            </w:pPr>
          </w:p>
        </w:tc>
        <w:tc>
          <w:tcPr>
            <w:tcW w:w="3969" w:type="dxa"/>
            <w:vAlign w:val="center"/>
          </w:tcPr>
          <w:p w14:paraId="5C58BE85" w14:textId="0468641C" w:rsidR="00E7582B" w:rsidRPr="003C10C3" w:rsidRDefault="00E7582B" w:rsidP="00E7582B">
            <w:pPr>
              <w:snapToGrid w:val="0"/>
              <w:ind w:firstLineChars="0" w:firstLine="0"/>
              <w:jc w:val="left"/>
            </w:pPr>
            <w:r w:rsidRPr="003C10C3">
              <w:t xml:space="preserve">One- or two-tailed </w:t>
            </w:r>
            <w:r w:rsidRPr="003C10C3">
              <w:rPr>
                <w:i/>
              </w:rPr>
              <w:t xml:space="preserve">p </w:t>
            </w:r>
            <w:r w:rsidRPr="003C10C3">
              <w:t>value?</w:t>
            </w:r>
          </w:p>
        </w:tc>
        <w:tc>
          <w:tcPr>
            <w:tcW w:w="2987" w:type="dxa"/>
            <w:noWrap/>
            <w:tcMar>
              <w:top w:w="15" w:type="dxa"/>
              <w:left w:w="15" w:type="dxa"/>
              <w:bottom w:w="0" w:type="dxa"/>
              <w:right w:w="15" w:type="dxa"/>
            </w:tcMar>
            <w:vAlign w:val="center"/>
            <w:hideMark/>
          </w:tcPr>
          <w:p w14:paraId="19F76013" w14:textId="5EAADFCE" w:rsidR="00E7582B" w:rsidRPr="003C10C3" w:rsidRDefault="00E7582B" w:rsidP="00E7582B">
            <w:pPr>
              <w:snapToGrid w:val="0"/>
              <w:ind w:firstLineChars="0" w:firstLine="0"/>
              <w:jc w:val="center"/>
            </w:pPr>
            <w:r w:rsidRPr="003C10C3">
              <w:t>Two-tailed</w:t>
            </w:r>
          </w:p>
        </w:tc>
      </w:tr>
      <w:tr w:rsidR="00E7582B" w:rsidRPr="003C10C3" w14:paraId="0447C1E7" w14:textId="77777777" w:rsidTr="00331DBC">
        <w:trPr>
          <w:trHeight w:val="283"/>
          <w:jc w:val="center"/>
        </w:trPr>
        <w:tc>
          <w:tcPr>
            <w:tcW w:w="1129" w:type="dxa"/>
            <w:vMerge/>
            <w:noWrap/>
            <w:tcMar>
              <w:top w:w="15" w:type="dxa"/>
              <w:left w:w="15" w:type="dxa"/>
              <w:bottom w:w="0" w:type="dxa"/>
              <w:right w:w="15" w:type="dxa"/>
            </w:tcMar>
            <w:vAlign w:val="center"/>
          </w:tcPr>
          <w:p w14:paraId="63A956A6" w14:textId="7BCB1C17" w:rsidR="00E7582B" w:rsidRPr="003C10C3" w:rsidRDefault="00E7582B" w:rsidP="00E7582B">
            <w:pPr>
              <w:snapToGrid w:val="0"/>
              <w:ind w:firstLineChars="0" w:firstLine="0"/>
            </w:pPr>
          </w:p>
        </w:tc>
        <w:tc>
          <w:tcPr>
            <w:tcW w:w="3969" w:type="dxa"/>
            <w:vAlign w:val="center"/>
          </w:tcPr>
          <w:p w14:paraId="1F95588E" w14:textId="33D535C1" w:rsidR="00E7582B" w:rsidRPr="003C10C3" w:rsidRDefault="00E7582B" w:rsidP="00E7582B">
            <w:pPr>
              <w:snapToGrid w:val="0"/>
              <w:ind w:firstLineChars="0" w:firstLine="0"/>
              <w:jc w:val="left"/>
            </w:pPr>
            <w:r w:rsidRPr="003C10C3">
              <w:rPr>
                <w:i/>
              </w:rPr>
              <w:t>t</w:t>
            </w:r>
            <w:r w:rsidRPr="003C10C3">
              <w:t xml:space="preserve">, </w:t>
            </w:r>
            <w:r w:rsidRPr="003C10C3">
              <w:rPr>
                <w:i/>
              </w:rPr>
              <w:t>df</w:t>
            </w:r>
          </w:p>
        </w:tc>
        <w:tc>
          <w:tcPr>
            <w:tcW w:w="2987" w:type="dxa"/>
            <w:noWrap/>
            <w:tcMar>
              <w:top w:w="15" w:type="dxa"/>
              <w:left w:w="15" w:type="dxa"/>
              <w:bottom w:w="0" w:type="dxa"/>
              <w:right w:w="15" w:type="dxa"/>
            </w:tcMar>
            <w:vAlign w:val="center"/>
            <w:hideMark/>
          </w:tcPr>
          <w:p w14:paraId="726E15D0" w14:textId="5391E89B" w:rsidR="00E7582B" w:rsidRPr="003C10C3" w:rsidRDefault="00E7582B" w:rsidP="00E7582B">
            <w:pPr>
              <w:snapToGrid w:val="0"/>
              <w:ind w:firstLineChars="0" w:firstLine="0"/>
              <w:jc w:val="center"/>
            </w:pPr>
            <w:r w:rsidRPr="003C10C3">
              <w:rPr>
                <w:i/>
              </w:rPr>
              <w:t>t</w:t>
            </w:r>
            <w:r w:rsidRPr="003C10C3">
              <w:t xml:space="preserve"> = 0.5548, </w:t>
            </w:r>
            <w:r w:rsidRPr="003C10C3">
              <w:rPr>
                <w:i/>
              </w:rPr>
              <w:t>df</w:t>
            </w:r>
            <w:r w:rsidRPr="003C10C3">
              <w:t xml:space="preserve"> = 18</w:t>
            </w:r>
          </w:p>
        </w:tc>
      </w:tr>
      <w:tr w:rsidR="00E7582B" w:rsidRPr="003C10C3" w14:paraId="5914F6CD" w14:textId="77777777" w:rsidTr="00331DBC">
        <w:trPr>
          <w:trHeight w:val="283"/>
          <w:jc w:val="center"/>
        </w:trPr>
        <w:tc>
          <w:tcPr>
            <w:tcW w:w="8085" w:type="dxa"/>
            <w:gridSpan w:val="3"/>
            <w:noWrap/>
            <w:tcMar>
              <w:top w:w="15" w:type="dxa"/>
              <w:left w:w="15" w:type="dxa"/>
              <w:bottom w:w="0" w:type="dxa"/>
              <w:right w:w="15" w:type="dxa"/>
            </w:tcMar>
            <w:vAlign w:val="center"/>
            <w:hideMark/>
          </w:tcPr>
          <w:p w14:paraId="0AC23FC4" w14:textId="7D891B91" w:rsidR="00E7582B" w:rsidRPr="003C10C3" w:rsidRDefault="00E7582B" w:rsidP="00E7582B">
            <w:pPr>
              <w:snapToGrid w:val="0"/>
              <w:ind w:firstLineChars="0" w:firstLine="0"/>
              <w:jc w:val="left"/>
            </w:pPr>
            <w:r w:rsidRPr="003C10C3">
              <w:rPr>
                <w:bCs/>
              </w:rPr>
              <w:lastRenderedPageBreak/>
              <w:t>How big is the difference?</w:t>
            </w:r>
          </w:p>
        </w:tc>
      </w:tr>
      <w:tr w:rsidR="00E7582B" w:rsidRPr="003C10C3" w14:paraId="4B68AB0A" w14:textId="77777777" w:rsidTr="00331DBC">
        <w:trPr>
          <w:trHeight w:val="283"/>
          <w:jc w:val="center"/>
        </w:trPr>
        <w:tc>
          <w:tcPr>
            <w:tcW w:w="1129" w:type="dxa"/>
            <w:vMerge w:val="restart"/>
            <w:noWrap/>
            <w:tcMar>
              <w:top w:w="15" w:type="dxa"/>
              <w:left w:w="15" w:type="dxa"/>
              <w:bottom w:w="0" w:type="dxa"/>
              <w:right w:w="15" w:type="dxa"/>
            </w:tcMar>
            <w:vAlign w:val="center"/>
          </w:tcPr>
          <w:p w14:paraId="144D03F2" w14:textId="7EF771BC" w:rsidR="00E7582B" w:rsidRPr="003C10C3" w:rsidRDefault="00E7582B" w:rsidP="00E7582B">
            <w:pPr>
              <w:snapToGrid w:val="0"/>
              <w:ind w:firstLineChars="0" w:firstLine="0"/>
            </w:pPr>
          </w:p>
        </w:tc>
        <w:tc>
          <w:tcPr>
            <w:tcW w:w="3969" w:type="dxa"/>
            <w:vAlign w:val="center"/>
          </w:tcPr>
          <w:p w14:paraId="6AEF7202" w14:textId="3337AE21" w:rsidR="00E7582B" w:rsidRPr="003C10C3" w:rsidRDefault="00E7582B" w:rsidP="00E7582B">
            <w:pPr>
              <w:snapToGrid w:val="0"/>
              <w:ind w:firstLineChars="0" w:firstLine="0"/>
              <w:jc w:val="left"/>
            </w:pPr>
            <w:r w:rsidRPr="003C10C3">
              <w:t>Mean of column B</w:t>
            </w:r>
          </w:p>
        </w:tc>
        <w:tc>
          <w:tcPr>
            <w:tcW w:w="2987" w:type="dxa"/>
            <w:noWrap/>
            <w:tcMar>
              <w:top w:w="15" w:type="dxa"/>
              <w:left w:w="15" w:type="dxa"/>
              <w:bottom w:w="0" w:type="dxa"/>
              <w:right w:w="15" w:type="dxa"/>
            </w:tcMar>
            <w:vAlign w:val="center"/>
            <w:hideMark/>
          </w:tcPr>
          <w:p w14:paraId="699D1CD9" w14:textId="4118AE9C" w:rsidR="00E7582B" w:rsidRPr="003C10C3" w:rsidRDefault="00E7582B" w:rsidP="00E7582B">
            <w:pPr>
              <w:snapToGrid w:val="0"/>
              <w:ind w:firstLineChars="0" w:firstLine="0"/>
              <w:jc w:val="center"/>
            </w:pPr>
            <w:r w:rsidRPr="003C10C3">
              <w:t>5.281</w:t>
            </w:r>
          </w:p>
        </w:tc>
      </w:tr>
      <w:tr w:rsidR="00E7582B" w:rsidRPr="003C10C3" w14:paraId="6819A88D" w14:textId="77777777" w:rsidTr="00331DBC">
        <w:trPr>
          <w:trHeight w:val="283"/>
          <w:jc w:val="center"/>
        </w:trPr>
        <w:tc>
          <w:tcPr>
            <w:tcW w:w="1129" w:type="dxa"/>
            <w:vMerge/>
            <w:noWrap/>
            <w:tcMar>
              <w:top w:w="15" w:type="dxa"/>
              <w:left w:w="15" w:type="dxa"/>
              <w:bottom w:w="0" w:type="dxa"/>
              <w:right w:w="15" w:type="dxa"/>
            </w:tcMar>
            <w:vAlign w:val="center"/>
          </w:tcPr>
          <w:p w14:paraId="0976824B" w14:textId="75D33F31" w:rsidR="00E7582B" w:rsidRPr="003C10C3" w:rsidRDefault="00E7582B" w:rsidP="00E7582B">
            <w:pPr>
              <w:snapToGrid w:val="0"/>
              <w:ind w:firstLineChars="0" w:firstLine="0"/>
            </w:pPr>
          </w:p>
        </w:tc>
        <w:tc>
          <w:tcPr>
            <w:tcW w:w="3969" w:type="dxa"/>
            <w:vAlign w:val="center"/>
          </w:tcPr>
          <w:p w14:paraId="3021E0B2" w14:textId="7A1FF589" w:rsidR="00E7582B" w:rsidRPr="003C10C3" w:rsidRDefault="00E7582B" w:rsidP="00E7582B">
            <w:pPr>
              <w:snapToGrid w:val="0"/>
              <w:ind w:firstLineChars="0" w:firstLine="0"/>
              <w:jc w:val="left"/>
            </w:pPr>
            <w:r w:rsidRPr="003C10C3">
              <w:t>Mean of column G</w:t>
            </w:r>
          </w:p>
        </w:tc>
        <w:tc>
          <w:tcPr>
            <w:tcW w:w="2987" w:type="dxa"/>
            <w:noWrap/>
            <w:tcMar>
              <w:top w:w="15" w:type="dxa"/>
              <w:left w:w="15" w:type="dxa"/>
              <w:bottom w:w="0" w:type="dxa"/>
              <w:right w:w="15" w:type="dxa"/>
            </w:tcMar>
            <w:vAlign w:val="center"/>
            <w:hideMark/>
          </w:tcPr>
          <w:p w14:paraId="22711AB0" w14:textId="7EF5A0AC" w:rsidR="00E7582B" w:rsidRPr="003C10C3" w:rsidRDefault="00E7582B" w:rsidP="00E7582B">
            <w:pPr>
              <w:snapToGrid w:val="0"/>
              <w:ind w:firstLineChars="0" w:firstLine="0"/>
              <w:jc w:val="center"/>
            </w:pPr>
            <w:r w:rsidRPr="003C10C3">
              <w:t>5.293</w:t>
            </w:r>
          </w:p>
        </w:tc>
      </w:tr>
      <w:tr w:rsidR="00E7582B" w:rsidRPr="003C10C3" w14:paraId="481495C5" w14:textId="77777777" w:rsidTr="00331DBC">
        <w:trPr>
          <w:trHeight w:val="283"/>
          <w:jc w:val="center"/>
        </w:trPr>
        <w:tc>
          <w:tcPr>
            <w:tcW w:w="1129" w:type="dxa"/>
            <w:vMerge/>
            <w:noWrap/>
            <w:tcMar>
              <w:top w:w="15" w:type="dxa"/>
              <w:left w:w="15" w:type="dxa"/>
              <w:bottom w:w="0" w:type="dxa"/>
              <w:right w:w="15" w:type="dxa"/>
            </w:tcMar>
            <w:vAlign w:val="center"/>
          </w:tcPr>
          <w:p w14:paraId="3B642887" w14:textId="442C2B6B" w:rsidR="00E7582B" w:rsidRPr="003C10C3" w:rsidRDefault="00E7582B" w:rsidP="00E7582B">
            <w:pPr>
              <w:snapToGrid w:val="0"/>
              <w:ind w:firstLineChars="0" w:firstLine="0"/>
            </w:pPr>
          </w:p>
        </w:tc>
        <w:tc>
          <w:tcPr>
            <w:tcW w:w="3969" w:type="dxa"/>
            <w:vAlign w:val="center"/>
          </w:tcPr>
          <w:p w14:paraId="3F1465AE" w14:textId="4DFBB99A" w:rsidR="00E7582B" w:rsidRPr="003C10C3" w:rsidRDefault="00E7582B" w:rsidP="00E7582B">
            <w:pPr>
              <w:snapToGrid w:val="0"/>
              <w:ind w:firstLineChars="0" w:firstLine="0"/>
              <w:jc w:val="left"/>
            </w:pPr>
            <w:r w:rsidRPr="003C10C3">
              <w:t xml:space="preserve">Difference between means (G </w:t>
            </w:r>
            <w:r w:rsidRPr="003C10C3">
              <w:rPr>
                <w:rFonts w:eastAsiaTheme="minorEastAsia"/>
              </w:rPr>
              <w:t>−</w:t>
            </w:r>
            <w:r w:rsidRPr="003C10C3">
              <w:t xml:space="preserve"> B) ± SEM</w:t>
            </w:r>
          </w:p>
        </w:tc>
        <w:tc>
          <w:tcPr>
            <w:tcW w:w="2987" w:type="dxa"/>
            <w:noWrap/>
            <w:tcMar>
              <w:top w:w="15" w:type="dxa"/>
              <w:left w:w="15" w:type="dxa"/>
              <w:bottom w:w="0" w:type="dxa"/>
              <w:right w:w="15" w:type="dxa"/>
            </w:tcMar>
            <w:vAlign w:val="center"/>
            <w:hideMark/>
          </w:tcPr>
          <w:p w14:paraId="0C738DD3" w14:textId="1EB5CA08" w:rsidR="00E7582B" w:rsidRPr="003C10C3" w:rsidRDefault="00E7582B" w:rsidP="00E7582B">
            <w:pPr>
              <w:snapToGrid w:val="0"/>
              <w:ind w:firstLineChars="0" w:firstLine="0"/>
              <w:jc w:val="center"/>
            </w:pPr>
            <w:r w:rsidRPr="003C10C3">
              <w:t>0.01200 ± 0.02163</w:t>
            </w:r>
          </w:p>
        </w:tc>
      </w:tr>
      <w:tr w:rsidR="00E7582B" w:rsidRPr="003C10C3" w14:paraId="57CD3809" w14:textId="77777777" w:rsidTr="00331DBC">
        <w:trPr>
          <w:trHeight w:val="283"/>
          <w:jc w:val="center"/>
        </w:trPr>
        <w:tc>
          <w:tcPr>
            <w:tcW w:w="1129" w:type="dxa"/>
            <w:vMerge/>
            <w:noWrap/>
            <w:tcMar>
              <w:top w:w="15" w:type="dxa"/>
              <w:left w:w="15" w:type="dxa"/>
              <w:bottom w:w="0" w:type="dxa"/>
              <w:right w:w="15" w:type="dxa"/>
            </w:tcMar>
            <w:vAlign w:val="center"/>
          </w:tcPr>
          <w:p w14:paraId="58C2704B" w14:textId="6D8A8202" w:rsidR="00E7582B" w:rsidRPr="003C10C3" w:rsidRDefault="00E7582B" w:rsidP="00E7582B">
            <w:pPr>
              <w:snapToGrid w:val="0"/>
              <w:ind w:firstLineChars="0" w:firstLine="0"/>
            </w:pPr>
          </w:p>
        </w:tc>
        <w:tc>
          <w:tcPr>
            <w:tcW w:w="3969" w:type="dxa"/>
            <w:vAlign w:val="center"/>
          </w:tcPr>
          <w:p w14:paraId="2EDB7712" w14:textId="365FAA69" w:rsidR="00E7582B" w:rsidRPr="003C10C3" w:rsidRDefault="00E7582B" w:rsidP="00E7582B">
            <w:pPr>
              <w:snapToGrid w:val="0"/>
              <w:ind w:firstLineChars="0" w:firstLine="0"/>
              <w:jc w:val="left"/>
            </w:pPr>
            <w:r w:rsidRPr="003C10C3">
              <w:t>95% confidence interval</w:t>
            </w:r>
          </w:p>
        </w:tc>
        <w:tc>
          <w:tcPr>
            <w:tcW w:w="2987" w:type="dxa"/>
            <w:noWrap/>
            <w:tcMar>
              <w:top w:w="15" w:type="dxa"/>
              <w:left w:w="15" w:type="dxa"/>
              <w:bottom w:w="0" w:type="dxa"/>
              <w:right w:w="15" w:type="dxa"/>
            </w:tcMar>
            <w:vAlign w:val="center"/>
            <w:hideMark/>
          </w:tcPr>
          <w:p w14:paraId="365AE342" w14:textId="17755970" w:rsidR="00E7582B" w:rsidRPr="003C10C3" w:rsidRDefault="00E7582B" w:rsidP="00E7582B">
            <w:pPr>
              <w:snapToGrid w:val="0"/>
              <w:ind w:firstLineChars="0" w:firstLine="0"/>
              <w:jc w:val="center"/>
            </w:pPr>
            <w:r w:rsidRPr="003C10C3">
              <w:rPr>
                <w:rFonts w:eastAsiaTheme="minorEastAsia"/>
              </w:rPr>
              <w:t>−</w:t>
            </w:r>
            <w:r w:rsidRPr="003C10C3">
              <w:t>0.03344 to 0.05744</w:t>
            </w:r>
          </w:p>
        </w:tc>
      </w:tr>
      <w:tr w:rsidR="00E7582B" w:rsidRPr="003C10C3" w14:paraId="40870467" w14:textId="77777777" w:rsidTr="00331DBC">
        <w:trPr>
          <w:trHeight w:val="283"/>
          <w:jc w:val="center"/>
        </w:trPr>
        <w:tc>
          <w:tcPr>
            <w:tcW w:w="1129" w:type="dxa"/>
            <w:vMerge/>
            <w:noWrap/>
            <w:tcMar>
              <w:top w:w="15" w:type="dxa"/>
              <w:left w:w="15" w:type="dxa"/>
              <w:bottom w:w="0" w:type="dxa"/>
              <w:right w:w="15" w:type="dxa"/>
            </w:tcMar>
            <w:vAlign w:val="center"/>
          </w:tcPr>
          <w:p w14:paraId="76EBA209" w14:textId="75AA7445" w:rsidR="00E7582B" w:rsidRPr="003C10C3" w:rsidRDefault="00E7582B" w:rsidP="00E7582B">
            <w:pPr>
              <w:snapToGrid w:val="0"/>
              <w:ind w:firstLineChars="0" w:firstLine="0"/>
            </w:pPr>
          </w:p>
        </w:tc>
        <w:tc>
          <w:tcPr>
            <w:tcW w:w="3969" w:type="dxa"/>
            <w:vAlign w:val="center"/>
          </w:tcPr>
          <w:p w14:paraId="55EBC5FB" w14:textId="0F19433B" w:rsidR="00E7582B" w:rsidRPr="003C10C3" w:rsidRDefault="00E7582B" w:rsidP="00E7582B">
            <w:pPr>
              <w:snapToGrid w:val="0"/>
              <w:ind w:firstLineChars="0" w:firstLine="0"/>
              <w:jc w:val="left"/>
            </w:pPr>
            <w:r w:rsidRPr="003C10C3">
              <w:rPr>
                <w:i/>
              </w:rPr>
              <w:t xml:space="preserve">R </w:t>
            </w:r>
            <w:r w:rsidRPr="003C10C3">
              <w:t>squared (eta squared)</w:t>
            </w:r>
          </w:p>
        </w:tc>
        <w:tc>
          <w:tcPr>
            <w:tcW w:w="2987" w:type="dxa"/>
            <w:noWrap/>
            <w:tcMar>
              <w:top w:w="15" w:type="dxa"/>
              <w:left w:w="15" w:type="dxa"/>
              <w:bottom w:w="0" w:type="dxa"/>
              <w:right w:w="15" w:type="dxa"/>
            </w:tcMar>
            <w:vAlign w:val="center"/>
            <w:hideMark/>
          </w:tcPr>
          <w:p w14:paraId="48B41B45" w14:textId="3473B4CC" w:rsidR="00E7582B" w:rsidRPr="003C10C3" w:rsidRDefault="00E7582B" w:rsidP="00E7582B">
            <w:pPr>
              <w:snapToGrid w:val="0"/>
              <w:ind w:firstLineChars="0" w:firstLine="0"/>
              <w:jc w:val="center"/>
            </w:pPr>
            <w:r w:rsidRPr="003C10C3">
              <w:t>0.01681</w:t>
            </w:r>
          </w:p>
        </w:tc>
      </w:tr>
    </w:tbl>
    <w:p w14:paraId="7F5AEC13" w14:textId="69A7AC18" w:rsidR="00F2677D" w:rsidRPr="003C10C3" w:rsidRDefault="00F2677D" w:rsidP="00F2677D">
      <w:pPr>
        <w:pStyle w:val="af6"/>
        <w:rPr>
          <w:rFonts w:eastAsia="宋体"/>
        </w:rPr>
      </w:pPr>
      <w:r w:rsidRPr="00A6795A">
        <w:rPr>
          <w:rFonts w:eastAsia="宋体"/>
          <w:i/>
          <w:iCs/>
        </w:rPr>
        <w:t>df</w:t>
      </w:r>
      <w:r w:rsidRPr="003C10C3">
        <w:rPr>
          <w:rFonts w:eastAsia="宋体"/>
        </w:rPr>
        <w:t xml:space="preserve">: </w:t>
      </w:r>
      <w:r w:rsidRPr="003C10C3">
        <w:t xml:space="preserve">degrees of freedom; </w:t>
      </w:r>
      <w:r w:rsidRPr="003C10C3">
        <w:rPr>
          <w:rFonts w:eastAsia="宋体"/>
        </w:rPr>
        <w:t xml:space="preserve">SEM: </w:t>
      </w:r>
      <w:r w:rsidRPr="003C10C3">
        <w:t>Standard Error.</w:t>
      </w:r>
    </w:p>
    <w:p w14:paraId="00DB3853" w14:textId="77777777" w:rsidR="000667E4" w:rsidRPr="003C10C3" w:rsidRDefault="000667E4" w:rsidP="00361B69">
      <w:pPr>
        <w:snapToGrid w:val="0"/>
        <w:ind w:firstLineChars="0" w:firstLine="0"/>
        <w:rPr>
          <w:b/>
          <w:bCs/>
        </w:rPr>
      </w:pPr>
    </w:p>
    <w:p w14:paraId="750C6E70" w14:textId="5A161D52" w:rsidR="000667E4" w:rsidRPr="003C10C3" w:rsidRDefault="000667E4" w:rsidP="00361B69">
      <w:pPr>
        <w:snapToGrid w:val="0"/>
        <w:ind w:firstLineChars="0" w:firstLine="0"/>
        <w:rPr>
          <w:rFonts w:eastAsiaTheme="minorEastAsia"/>
          <w:b/>
          <w:bCs/>
        </w:rPr>
      </w:pPr>
    </w:p>
    <w:p w14:paraId="1D6FB1E0" w14:textId="466A6145" w:rsidR="00E7582B" w:rsidRPr="003C10C3" w:rsidRDefault="0095335F" w:rsidP="0095335F">
      <w:pPr>
        <w:pStyle w:val="af5"/>
        <w:rPr>
          <w:rFonts w:eastAsiaTheme="minorEastAsia"/>
          <w:bCs/>
        </w:rPr>
      </w:pPr>
      <w:r w:rsidRPr="003C10C3">
        <w:t>Supplementary Table 6</w:t>
      </w:r>
      <w:r w:rsidR="009350E5" w:rsidRPr="003C10C3">
        <w:t>1</w:t>
      </w:r>
      <w:r w:rsidRPr="003C10C3">
        <w:t xml:space="preserve">. </w:t>
      </w:r>
      <w:r w:rsidRPr="003C10C3">
        <w:rPr>
          <w:bCs/>
        </w:rPr>
        <w:t xml:space="preserve">COPD T1 </w:t>
      </w:r>
      <w:r w:rsidRPr="003C10C3">
        <w:rPr>
          <w:bCs/>
          <w:i/>
        </w:rPr>
        <w:t>vs.</w:t>
      </w:r>
      <w:r w:rsidRPr="003C10C3">
        <w:rPr>
          <w:bCs/>
        </w:rPr>
        <w:t xml:space="preserve"> T2.</w:t>
      </w:r>
    </w:p>
    <w:tbl>
      <w:tblPr>
        <w:tblW w:w="77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93"/>
        <w:gridCol w:w="3964"/>
        <w:gridCol w:w="2840"/>
      </w:tblGrid>
      <w:tr w:rsidR="0095335F" w:rsidRPr="003C10C3" w14:paraId="71034EA3" w14:textId="77777777" w:rsidTr="00331DBC">
        <w:trPr>
          <w:trHeight w:val="283"/>
          <w:jc w:val="center"/>
        </w:trPr>
        <w:tc>
          <w:tcPr>
            <w:tcW w:w="7797" w:type="dxa"/>
            <w:gridSpan w:val="3"/>
            <w:noWrap/>
            <w:tcMar>
              <w:top w:w="15" w:type="dxa"/>
              <w:left w:w="15" w:type="dxa"/>
              <w:bottom w:w="0" w:type="dxa"/>
              <w:right w:w="15" w:type="dxa"/>
            </w:tcMar>
            <w:vAlign w:val="center"/>
            <w:hideMark/>
          </w:tcPr>
          <w:p w14:paraId="59AD863A" w14:textId="645D08D9" w:rsidR="0095335F" w:rsidRPr="003C10C3" w:rsidRDefault="0095335F" w:rsidP="0095335F">
            <w:pPr>
              <w:snapToGrid w:val="0"/>
              <w:ind w:firstLineChars="0" w:firstLine="0"/>
              <w:jc w:val="left"/>
            </w:pPr>
            <w:r w:rsidRPr="003C10C3">
              <w:rPr>
                <w:bCs/>
              </w:rPr>
              <w:t xml:space="preserve">Unpaired </w:t>
            </w:r>
            <w:r w:rsidRPr="003C10C3">
              <w:rPr>
                <w:bCs/>
                <w:i/>
              </w:rPr>
              <w:t>t</w:t>
            </w:r>
            <w:r w:rsidRPr="003C10C3">
              <w:rPr>
                <w:bCs/>
              </w:rPr>
              <w:t xml:space="preserve"> test</w:t>
            </w:r>
          </w:p>
        </w:tc>
      </w:tr>
      <w:tr w:rsidR="0095335F" w:rsidRPr="003C10C3" w14:paraId="20313AF5" w14:textId="77777777" w:rsidTr="00331DBC">
        <w:trPr>
          <w:trHeight w:val="283"/>
          <w:jc w:val="center"/>
        </w:trPr>
        <w:tc>
          <w:tcPr>
            <w:tcW w:w="993" w:type="dxa"/>
            <w:vMerge w:val="restart"/>
            <w:noWrap/>
            <w:tcMar>
              <w:top w:w="15" w:type="dxa"/>
              <w:left w:w="15" w:type="dxa"/>
              <w:bottom w:w="0" w:type="dxa"/>
              <w:right w:w="15" w:type="dxa"/>
            </w:tcMar>
            <w:vAlign w:val="center"/>
          </w:tcPr>
          <w:p w14:paraId="26ECAED0" w14:textId="2C932B3F" w:rsidR="0095335F" w:rsidRPr="003C10C3" w:rsidRDefault="0095335F" w:rsidP="0095335F">
            <w:pPr>
              <w:snapToGrid w:val="0"/>
              <w:ind w:firstLineChars="0" w:firstLine="0"/>
            </w:pPr>
          </w:p>
        </w:tc>
        <w:tc>
          <w:tcPr>
            <w:tcW w:w="3964" w:type="dxa"/>
            <w:vAlign w:val="center"/>
          </w:tcPr>
          <w:p w14:paraId="2EBE1A89" w14:textId="277B2412" w:rsidR="0095335F" w:rsidRPr="003C10C3" w:rsidRDefault="0095335F" w:rsidP="0095335F">
            <w:pPr>
              <w:snapToGrid w:val="0"/>
              <w:ind w:firstLineChars="0" w:firstLine="0"/>
              <w:jc w:val="left"/>
            </w:pPr>
            <w:r w:rsidRPr="003C10C3">
              <w:rPr>
                <w:i/>
              </w:rPr>
              <w:t xml:space="preserve">p </w:t>
            </w:r>
            <w:r w:rsidRPr="003C10C3">
              <w:t>value</w:t>
            </w:r>
          </w:p>
        </w:tc>
        <w:tc>
          <w:tcPr>
            <w:tcW w:w="2840" w:type="dxa"/>
            <w:noWrap/>
            <w:tcMar>
              <w:top w:w="15" w:type="dxa"/>
              <w:left w:w="15" w:type="dxa"/>
              <w:bottom w:w="0" w:type="dxa"/>
              <w:right w:w="15" w:type="dxa"/>
            </w:tcMar>
            <w:vAlign w:val="center"/>
            <w:hideMark/>
          </w:tcPr>
          <w:p w14:paraId="60FB351B" w14:textId="648A752D" w:rsidR="0095335F" w:rsidRPr="003C10C3" w:rsidRDefault="0095335F" w:rsidP="0095335F">
            <w:pPr>
              <w:snapToGrid w:val="0"/>
              <w:ind w:firstLineChars="0" w:firstLine="0"/>
              <w:jc w:val="center"/>
            </w:pPr>
            <w:r w:rsidRPr="003C10C3">
              <w:t>0.30</w:t>
            </w:r>
          </w:p>
        </w:tc>
      </w:tr>
      <w:tr w:rsidR="0095335F" w:rsidRPr="003C10C3" w14:paraId="6741D821" w14:textId="77777777" w:rsidTr="00331DBC">
        <w:trPr>
          <w:trHeight w:val="283"/>
          <w:jc w:val="center"/>
        </w:trPr>
        <w:tc>
          <w:tcPr>
            <w:tcW w:w="993" w:type="dxa"/>
            <w:vMerge/>
            <w:noWrap/>
            <w:tcMar>
              <w:top w:w="15" w:type="dxa"/>
              <w:left w:w="15" w:type="dxa"/>
              <w:bottom w:w="0" w:type="dxa"/>
              <w:right w:w="15" w:type="dxa"/>
            </w:tcMar>
            <w:vAlign w:val="center"/>
          </w:tcPr>
          <w:p w14:paraId="6B05A337" w14:textId="24EEEBC0" w:rsidR="0095335F" w:rsidRPr="003C10C3" w:rsidRDefault="0095335F" w:rsidP="0095335F">
            <w:pPr>
              <w:snapToGrid w:val="0"/>
              <w:ind w:firstLineChars="0" w:firstLine="0"/>
            </w:pPr>
          </w:p>
        </w:tc>
        <w:tc>
          <w:tcPr>
            <w:tcW w:w="3964" w:type="dxa"/>
            <w:vAlign w:val="center"/>
          </w:tcPr>
          <w:p w14:paraId="5D723597" w14:textId="3A239F1B" w:rsidR="0095335F" w:rsidRPr="003C10C3" w:rsidRDefault="0095335F" w:rsidP="0095335F">
            <w:pPr>
              <w:snapToGrid w:val="0"/>
              <w:ind w:firstLineChars="0" w:firstLine="0"/>
              <w:jc w:val="left"/>
            </w:pPr>
            <w:r w:rsidRPr="003C10C3">
              <w:t>Significantly different (</w:t>
            </w:r>
            <w:r w:rsidRPr="003C10C3">
              <w:rPr>
                <w:i/>
              </w:rPr>
              <w:t xml:space="preserve">p </w:t>
            </w:r>
            <w:r w:rsidRPr="003C10C3">
              <w:t>&lt; 0.05)?</w:t>
            </w:r>
          </w:p>
        </w:tc>
        <w:tc>
          <w:tcPr>
            <w:tcW w:w="2840" w:type="dxa"/>
            <w:noWrap/>
            <w:tcMar>
              <w:top w:w="15" w:type="dxa"/>
              <w:left w:w="15" w:type="dxa"/>
              <w:bottom w:w="0" w:type="dxa"/>
              <w:right w:w="15" w:type="dxa"/>
            </w:tcMar>
            <w:vAlign w:val="center"/>
            <w:hideMark/>
          </w:tcPr>
          <w:p w14:paraId="5253787B" w14:textId="4E0CD5C8" w:rsidR="0095335F" w:rsidRPr="003C10C3" w:rsidRDefault="0095335F" w:rsidP="0095335F">
            <w:pPr>
              <w:snapToGrid w:val="0"/>
              <w:ind w:firstLineChars="0" w:firstLine="0"/>
              <w:jc w:val="center"/>
            </w:pPr>
            <w:r w:rsidRPr="003C10C3">
              <w:t>No</w:t>
            </w:r>
          </w:p>
        </w:tc>
      </w:tr>
      <w:tr w:rsidR="0095335F" w:rsidRPr="003C10C3" w14:paraId="36EE3782" w14:textId="77777777" w:rsidTr="00331DBC">
        <w:trPr>
          <w:trHeight w:val="283"/>
          <w:jc w:val="center"/>
        </w:trPr>
        <w:tc>
          <w:tcPr>
            <w:tcW w:w="993" w:type="dxa"/>
            <w:vMerge/>
            <w:noWrap/>
            <w:tcMar>
              <w:top w:w="15" w:type="dxa"/>
              <w:left w:w="15" w:type="dxa"/>
              <w:bottom w:w="0" w:type="dxa"/>
              <w:right w:w="15" w:type="dxa"/>
            </w:tcMar>
            <w:vAlign w:val="center"/>
          </w:tcPr>
          <w:p w14:paraId="640D54D6" w14:textId="7CD6F2BF" w:rsidR="0095335F" w:rsidRPr="003C10C3" w:rsidRDefault="0095335F" w:rsidP="0095335F">
            <w:pPr>
              <w:snapToGrid w:val="0"/>
              <w:ind w:firstLineChars="0" w:firstLine="0"/>
            </w:pPr>
          </w:p>
        </w:tc>
        <w:tc>
          <w:tcPr>
            <w:tcW w:w="3964" w:type="dxa"/>
            <w:vAlign w:val="center"/>
          </w:tcPr>
          <w:p w14:paraId="7AF85386" w14:textId="039B9D1D" w:rsidR="0095335F" w:rsidRPr="003C10C3" w:rsidRDefault="0095335F" w:rsidP="0095335F">
            <w:pPr>
              <w:snapToGrid w:val="0"/>
              <w:ind w:firstLineChars="0" w:firstLine="0"/>
              <w:jc w:val="left"/>
            </w:pPr>
            <w:r w:rsidRPr="003C10C3">
              <w:t xml:space="preserve">One- or two-tailed </w:t>
            </w:r>
            <w:r w:rsidRPr="003C10C3">
              <w:rPr>
                <w:i/>
              </w:rPr>
              <w:t xml:space="preserve">p </w:t>
            </w:r>
            <w:r w:rsidRPr="003C10C3">
              <w:t>value?</w:t>
            </w:r>
          </w:p>
        </w:tc>
        <w:tc>
          <w:tcPr>
            <w:tcW w:w="2840" w:type="dxa"/>
            <w:noWrap/>
            <w:tcMar>
              <w:top w:w="15" w:type="dxa"/>
              <w:left w:w="15" w:type="dxa"/>
              <w:bottom w:w="0" w:type="dxa"/>
              <w:right w:w="15" w:type="dxa"/>
            </w:tcMar>
            <w:vAlign w:val="center"/>
            <w:hideMark/>
          </w:tcPr>
          <w:p w14:paraId="6E7C7054" w14:textId="017EDD31" w:rsidR="0095335F" w:rsidRPr="003C10C3" w:rsidRDefault="0095335F" w:rsidP="0095335F">
            <w:pPr>
              <w:snapToGrid w:val="0"/>
              <w:ind w:firstLineChars="0" w:firstLine="0"/>
              <w:jc w:val="center"/>
            </w:pPr>
            <w:r w:rsidRPr="003C10C3">
              <w:t>Two-tailed</w:t>
            </w:r>
          </w:p>
        </w:tc>
      </w:tr>
      <w:tr w:rsidR="0095335F" w:rsidRPr="003C10C3" w14:paraId="5C38C42E" w14:textId="77777777" w:rsidTr="00331DBC">
        <w:trPr>
          <w:trHeight w:val="283"/>
          <w:jc w:val="center"/>
        </w:trPr>
        <w:tc>
          <w:tcPr>
            <w:tcW w:w="993" w:type="dxa"/>
            <w:vMerge/>
            <w:noWrap/>
            <w:tcMar>
              <w:top w:w="15" w:type="dxa"/>
              <w:left w:w="15" w:type="dxa"/>
              <w:bottom w:w="0" w:type="dxa"/>
              <w:right w:w="15" w:type="dxa"/>
            </w:tcMar>
            <w:vAlign w:val="center"/>
          </w:tcPr>
          <w:p w14:paraId="6BD44CC4" w14:textId="5D2B8CF6" w:rsidR="0095335F" w:rsidRPr="003C10C3" w:rsidRDefault="0095335F" w:rsidP="0095335F">
            <w:pPr>
              <w:snapToGrid w:val="0"/>
              <w:ind w:firstLineChars="0" w:firstLine="0"/>
            </w:pPr>
          </w:p>
        </w:tc>
        <w:tc>
          <w:tcPr>
            <w:tcW w:w="3964" w:type="dxa"/>
            <w:vAlign w:val="center"/>
          </w:tcPr>
          <w:p w14:paraId="2E400C41" w14:textId="03E70DE6" w:rsidR="0095335F" w:rsidRPr="003C10C3" w:rsidRDefault="0095335F" w:rsidP="0095335F">
            <w:pPr>
              <w:snapToGrid w:val="0"/>
              <w:ind w:firstLineChars="0" w:firstLine="0"/>
              <w:jc w:val="left"/>
            </w:pPr>
            <w:r w:rsidRPr="003C10C3">
              <w:rPr>
                <w:i/>
              </w:rPr>
              <w:t>t</w:t>
            </w:r>
            <w:r w:rsidRPr="003C10C3">
              <w:t xml:space="preserve">, </w:t>
            </w:r>
            <w:r w:rsidRPr="003C10C3">
              <w:rPr>
                <w:i/>
              </w:rPr>
              <w:t>df</w:t>
            </w:r>
          </w:p>
        </w:tc>
        <w:tc>
          <w:tcPr>
            <w:tcW w:w="2840" w:type="dxa"/>
            <w:noWrap/>
            <w:tcMar>
              <w:top w:w="15" w:type="dxa"/>
              <w:left w:w="15" w:type="dxa"/>
              <w:bottom w:w="0" w:type="dxa"/>
              <w:right w:w="15" w:type="dxa"/>
            </w:tcMar>
            <w:vAlign w:val="center"/>
            <w:hideMark/>
          </w:tcPr>
          <w:p w14:paraId="4A91F38A" w14:textId="23A93AC3" w:rsidR="0095335F" w:rsidRPr="003C10C3" w:rsidRDefault="0095335F" w:rsidP="0095335F">
            <w:pPr>
              <w:snapToGrid w:val="0"/>
              <w:ind w:firstLineChars="0" w:firstLine="0"/>
              <w:jc w:val="center"/>
            </w:pPr>
            <w:r w:rsidRPr="003C10C3">
              <w:rPr>
                <w:i/>
              </w:rPr>
              <w:t>t</w:t>
            </w:r>
            <w:r w:rsidRPr="003C10C3">
              <w:t xml:space="preserve"> = 1.093, </w:t>
            </w:r>
            <w:r w:rsidRPr="003C10C3">
              <w:rPr>
                <w:i/>
              </w:rPr>
              <w:t>df</w:t>
            </w:r>
            <w:r w:rsidRPr="003C10C3">
              <w:t xml:space="preserve"> = 10</w:t>
            </w:r>
          </w:p>
        </w:tc>
      </w:tr>
      <w:tr w:rsidR="0095335F" w:rsidRPr="003C10C3" w14:paraId="0D3D5832" w14:textId="77777777" w:rsidTr="00331DBC">
        <w:trPr>
          <w:trHeight w:val="283"/>
          <w:jc w:val="center"/>
        </w:trPr>
        <w:tc>
          <w:tcPr>
            <w:tcW w:w="7797" w:type="dxa"/>
            <w:gridSpan w:val="3"/>
            <w:noWrap/>
            <w:tcMar>
              <w:top w:w="15" w:type="dxa"/>
              <w:left w:w="15" w:type="dxa"/>
              <w:bottom w:w="0" w:type="dxa"/>
              <w:right w:w="15" w:type="dxa"/>
            </w:tcMar>
            <w:vAlign w:val="center"/>
            <w:hideMark/>
          </w:tcPr>
          <w:p w14:paraId="22AACB13" w14:textId="19E8F32D" w:rsidR="0095335F" w:rsidRPr="003C10C3" w:rsidRDefault="0095335F" w:rsidP="0095335F">
            <w:pPr>
              <w:snapToGrid w:val="0"/>
              <w:ind w:firstLineChars="0" w:firstLine="0"/>
              <w:jc w:val="left"/>
            </w:pPr>
            <w:r w:rsidRPr="003C10C3">
              <w:rPr>
                <w:bCs/>
              </w:rPr>
              <w:t>How big is the difference?</w:t>
            </w:r>
          </w:p>
        </w:tc>
      </w:tr>
      <w:tr w:rsidR="0095335F" w:rsidRPr="003C10C3" w14:paraId="5C300F2B" w14:textId="77777777" w:rsidTr="00331DBC">
        <w:trPr>
          <w:trHeight w:val="283"/>
          <w:jc w:val="center"/>
        </w:trPr>
        <w:tc>
          <w:tcPr>
            <w:tcW w:w="993" w:type="dxa"/>
            <w:vMerge w:val="restart"/>
            <w:noWrap/>
            <w:tcMar>
              <w:top w:w="15" w:type="dxa"/>
              <w:left w:w="15" w:type="dxa"/>
              <w:bottom w:w="0" w:type="dxa"/>
              <w:right w:w="15" w:type="dxa"/>
            </w:tcMar>
            <w:vAlign w:val="center"/>
          </w:tcPr>
          <w:p w14:paraId="056D23CD" w14:textId="120F36DB" w:rsidR="0095335F" w:rsidRPr="003C10C3" w:rsidRDefault="0095335F" w:rsidP="0095335F">
            <w:pPr>
              <w:snapToGrid w:val="0"/>
              <w:ind w:firstLineChars="0" w:firstLine="0"/>
            </w:pPr>
          </w:p>
        </w:tc>
        <w:tc>
          <w:tcPr>
            <w:tcW w:w="3964" w:type="dxa"/>
            <w:vAlign w:val="center"/>
          </w:tcPr>
          <w:p w14:paraId="7D620075" w14:textId="3F8E59EC" w:rsidR="0095335F" w:rsidRPr="003C10C3" w:rsidRDefault="0095335F" w:rsidP="0095335F">
            <w:pPr>
              <w:snapToGrid w:val="0"/>
              <w:ind w:firstLineChars="0" w:firstLine="0"/>
              <w:jc w:val="left"/>
            </w:pPr>
            <w:r w:rsidRPr="003C10C3">
              <w:t>Mean of column B</w:t>
            </w:r>
          </w:p>
        </w:tc>
        <w:tc>
          <w:tcPr>
            <w:tcW w:w="2840" w:type="dxa"/>
            <w:noWrap/>
            <w:tcMar>
              <w:top w:w="15" w:type="dxa"/>
              <w:left w:w="15" w:type="dxa"/>
              <w:bottom w:w="0" w:type="dxa"/>
              <w:right w:w="15" w:type="dxa"/>
            </w:tcMar>
            <w:vAlign w:val="center"/>
            <w:hideMark/>
          </w:tcPr>
          <w:p w14:paraId="47031456" w14:textId="0A51C0E6" w:rsidR="0095335F" w:rsidRPr="003C10C3" w:rsidRDefault="0095335F" w:rsidP="0095335F">
            <w:pPr>
              <w:snapToGrid w:val="0"/>
              <w:ind w:firstLineChars="0" w:firstLine="0"/>
              <w:jc w:val="center"/>
            </w:pPr>
            <w:r w:rsidRPr="003C10C3">
              <w:t>5.350</w:t>
            </w:r>
          </w:p>
        </w:tc>
      </w:tr>
      <w:tr w:rsidR="0095335F" w:rsidRPr="003C10C3" w14:paraId="704F8F21" w14:textId="77777777" w:rsidTr="00331DBC">
        <w:trPr>
          <w:trHeight w:val="283"/>
          <w:jc w:val="center"/>
        </w:trPr>
        <w:tc>
          <w:tcPr>
            <w:tcW w:w="993" w:type="dxa"/>
            <w:vMerge/>
            <w:noWrap/>
            <w:tcMar>
              <w:top w:w="15" w:type="dxa"/>
              <w:left w:w="15" w:type="dxa"/>
              <w:bottom w:w="0" w:type="dxa"/>
              <w:right w:w="15" w:type="dxa"/>
            </w:tcMar>
            <w:vAlign w:val="center"/>
          </w:tcPr>
          <w:p w14:paraId="3AC2BBFD" w14:textId="6CB81F10" w:rsidR="0095335F" w:rsidRPr="003C10C3" w:rsidRDefault="0095335F" w:rsidP="0095335F">
            <w:pPr>
              <w:snapToGrid w:val="0"/>
              <w:ind w:firstLineChars="0" w:firstLine="0"/>
            </w:pPr>
          </w:p>
        </w:tc>
        <w:tc>
          <w:tcPr>
            <w:tcW w:w="3964" w:type="dxa"/>
            <w:vAlign w:val="center"/>
          </w:tcPr>
          <w:p w14:paraId="47DD4AE2" w14:textId="531C9B1C" w:rsidR="0095335F" w:rsidRPr="003C10C3" w:rsidRDefault="0095335F" w:rsidP="0095335F">
            <w:pPr>
              <w:snapToGrid w:val="0"/>
              <w:ind w:firstLineChars="0" w:firstLine="0"/>
              <w:jc w:val="left"/>
            </w:pPr>
            <w:r w:rsidRPr="003C10C3">
              <w:t>Mean of column G</w:t>
            </w:r>
          </w:p>
        </w:tc>
        <w:tc>
          <w:tcPr>
            <w:tcW w:w="2840" w:type="dxa"/>
            <w:noWrap/>
            <w:tcMar>
              <w:top w:w="15" w:type="dxa"/>
              <w:left w:w="15" w:type="dxa"/>
              <w:bottom w:w="0" w:type="dxa"/>
              <w:right w:w="15" w:type="dxa"/>
            </w:tcMar>
            <w:vAlign w:val="center"/>
            <w:hideMark/>
          </w:tcPr>
          <w:p w14:paraId="5BB2AACE" w14:textId="33B87E98" w:rsidR="0095335F" w:rsidRPr="003C10C3" w:rsidRDefault="0095335F" w:rsidP="0095335F">
            <w:pPr>
              <w:snapToGrid w:val="0"/>
              <w:ind w:firstLineChars="0" w:firstLine="0"/>
              <w:jc w:val="center"/>
            </w:pPr>
            <w:r w:rsidRPr="003C10C3">
              <w:t>5.455</w:t>
            </w:r>
          </w:p>
        </w:tc>
      </w:tr>
      <w:tr w:rsidR="0095335F" w:rsidRPr="003C10C3" w14:paraId="5C8D3034" w14:textId="77777777" w:rsidTr="00331DBC">
        <w:trPr>
          <w:trHeight w:val="283"/>
          <w:jc w:val="center"/>
        </w:trPr>
        <w:tc>
          <w:tcPr>
            <w:tcW w:w="993" w:type="dxa"/>
            <w:vMerge/>
            <w:noWrap/>
            <w:tcMar>
              <w:top w:w="15" w:type="dxa"/>
              <w:left w:w="15" w:type="dxa"/>
              <w:bottom w:w="0" w:type="dxa"/>
              <w:right w:w="15" w:type="dxa"/>
            </w:tcMar>
            <w:vAlign w:val="center"/>
          </w:tcPr>
          <w:p w14:paraId="3732CD37" w14:textId="6E8C88CB" w:rsidR="0095335F" w:rsidRPr="003C10C3" w:rsidRDefault="0095335F" w:rsidP="0095335F">
            <w:pPr>
              <w:snapToGrid w:val="0"/>
              <w:ind w:firstLineChars="0" w:firstLine="0"/>
            </w:pPr>
          </w:p>
        </w:tc>
        <w:tc>
          <w:tcPr>
            <w:tcW w:w="3964" w:type="dxa"/>
            <w:vAlign w:val="center"/>
          </w:tcPr>
          <w:p w14:paraId="6F8603C2" w14:textId="1D67B04E" w:rsidR="0095335F" w:rsidRPr="003C10C3" w:rsidRDefault="0095335F" w:rsidP="0095335F">
            <w:pPr>
              <w:snapToGrid w:val="0"/>
              <w:ind w:firstLineChars="0" w:firstLine="0"/>
              <w:jc w:val="left"/>
            </w:pPr>
            <w:r w:rsidRPr="003C10C3">
              <w:t xml:space="preserve">Difference between means (G </w:t>
            </w:r>
            <w:r w:rsidRPr="003C10C3">
              <w:rPr>
                <w:rFonts w:eastAsiaTheme="minorEastAsia"/>
              </w:rPr>
              <w:t>−</w:t>
            </w:r>
            <w:r w:rsidRPr="003C10C3">
              <w:t xml:space="preserve"> B) ± SEM</w:t>
            </w:r>
          </w:p>
        </w:tc>
        <w:tc>
          <w:tcPr>
            <w:tcW w:w="2840" w:type="dxa"/>
            <w:noWrap/>
            <w:tcMar>
              <w:top w:w="15" w:type="dxa"/>
              <w:left w:w="15" w:type="dxa"/>
              <w:bottom w:w="0" w:type="dxa"/>
              <w:right w:w="15" w:type="dxa"/>
            </w:tcMar>
            <w:vAlign w:val="center"/>
            <w:hideMark/>
          </w:tcPr>
          <w:p w14:paraId="32F783EF" w14:textId="0F8EACC0" w:rsidR="0095335F" w:rsidRPr="003C10C3" w:rsidRDefault="0095335F" w:rsidP="0095335F">
            <w:pPr>
              <w:snapToGrid w:val="0"/>
              <w:ind w:firstLineChars="0" w:firstLine="0"/>
              <w:jc w:val="center"/>
            </w:pPr>
            <w:r w:rsidRPr="003C10C3">
              <w:t>0.1050 ± 0.09608</w:t>
            </w:r>
          </w:p>
        </w:tc>
      </w:tr>
      <w:tr w:rsidR="0095335F" w:rsidRPr="003C10C3" w14:paraId="16E554AE" w14:textId="77777777" w:rsidTr="00331DBC">
        <w:trPr>
          <w:trHeight w:val="283"/>
          <w:jc w:val="center"/>
        </w:trPr>
        <w:tc>
          <w:tcPr>
            <w:tcW w:w="993" w:type="dxa"/>
            <w:vMerge/>
            <w:noWrap/>
            <w:tcMar>
              <w:top w:w="15" w:type="dxa"/>
              <w:left w:w="15" w:type="dxa"/>
              <w:bottom w:w="0" w:type="dxa"/>
              <w:right w:w="15" w:type="dxa"/>
            </w:tcMar>
            <w:vAlign w:val="center"/>
          </w:tcPr>
          <w:p w14:paraId="2F7F2690" w14:textId="2068C7D0" w:rsidR="0095335F" w:rsidRPr="003C10C3" w:rsidRDefault="0095335F" w:rsidP="0095335F">
            <w:pPr>
              <w:snapToGrid w:val="0"/>
              <w:ind w:firstLineChars="0" w:firstLine="0"/>
            </w:pPr>
          </w:p>
        </w:tc>
        <w:tc>
          <w:tcPr>
            <w:tcW w:w="3964" w:type="dxa"/>
            <w:vAlign w:val="center"/>
          </w:tcPr>
          <w:p w14:paraId="75B02833" w14:textId="7D10B214" w:rsidR="0095335F" w:rsidRPr="003C10C3" w:rsidRDefault="0095335F" w:rsidP="0095335F">
            <w:pPr>
              <w:snapToGrid w:val="0"/>
              <w:ind w:firstLineChars="0" w:firstLine="0"/>
              <w:jc w:val="left"/>
            </w:pPr>
            <w:r w:rsidRPr="003C10C3">
              <w:t>95% confidence interval</w:t>
            </w:r>
          </w:p>
        </w:tc>
        <w:tc>
          <w:tcPr>
            <w:tcW w:w="2840" w:type="dxa"/>
            <w:noWrap/>
            <w:tcMar>
              <w:top w:w="15" w:type="dxa"/>
              <w:left w:w="15" w:type="dxa"/>
              <w:bottom w:w="0" w:type="dxa"/>
              <w:right w:w="15" w:type="dxa"/>
            </w:tcMar>
            <w:vAlign w:val="center"/>
            <w:hideMark/>
          </w:tcPr>
          <w:p w14:paraId="3BF73CD4" w14:textId="78713D8F" w:rsidR="0095335F" w:rsidRPr="003C10C3" w:rsidRDefault="0095335F" w:rsidP="0095335F">
            <w:pPr>
              <w:snapToGrid w:val="0"/>
              <w:ind w:firstLineChars="0" w:firstLine="0"/>
              <w:jc w:val="center"/>
            </w:pPr>
            <w:r w:rsidRPr="003C10C3">
              <w:rPr>
                <w:rFonts w:eastAsiaTheme="minorEastAsia"/>
              </w:rPr>
              <w:t>−</w:t>
            </w:r>
            <w:r w:rsidRPr="003C10C3">
              <w:t>0.1091 to 0.3191</w:t>
            </w:r>
          </w:p>
        </w:tc>
      </w:tr>
      <w:tr w:rsidR="0095335F" w:rsidRPr="003C10C3" w14:paraId="0A67ADF0" w14:textId="77777777" w:rsidTr="00331DBC">
        <w:trPr>
          <w:trHeight w:val="283"/>
          <w:jc w:val="center"/>
        </w:trPr>
        <w:tc>
          <w:tcPr>
            <w:tcW w:w="993" w:type="dxa"/>
            <w:vMerge/>
            <w:noWrap/>
            <w:tcMar>
              <w:top w:w="15" w:type="dxa"/>
              <w:left w:w="15" w:type="dxa"/>
              <w:bottom w:w="0" w:type="dxa"/>
              <w:right w:w="15" w:type="dxa"/>
            </w:tcMar>
            <w:vAlign w:val="center"/>
          </w:tcPr>
          <w:p w14:paraId="76EE4B82" w14:textId="6EC637F9" w:rsidR="0095335F" w:rsidRPr="003C10C3" w:rsidRDefault="0095335F" w:rsidP="0095335F">
            <w:pPr>
              <w:snapToGrid w:val="0"/>
              <w:ind w:firstLineChars="0" w:firstLine="0"/>
            </w:pPr>
          </w:p>
        </w:tc>
        <w:tc>
          <w:tcPr>
            <w:tcW w:w="3964" w:type="dxa"/>
            <w:vAlign w:val="center"/>
          </w:tcPr>
          <w:p w14:paraId="4C7F25B6" w14:textId="048C99D0" w:rsidR="0095335F" w:rsidRPr="003C10C3" w:rsidRDefault="0095335F" w:rsidP="0095335F">
            <w:pPr>
              <w:snapToGrid w:val="0"/>
              <w:ind w:firstLineChars="0" w:firstLine="0"/>
              <w:jc w:val="left"/>
            </w:pPr>
            <w:r w:rsidRPr="003C10C3">
              <w:rPr>
                <w:i/>
              </w:rPr>
              <w:t xml:space="preserve">R </w:t>
            </w:r>
            <w:r w:rsidRPr="003C10C3">
              <w:t>squared (eta squared)</w:t>
            </w:r>
          </w:p>
        </w:tc>
        <w:tc>
          <w:tcPr>
            <w:tcW w:w="2840" w:type="dxa"/>
            <w:noWrap/>
            <w:tcMar>
              <w:top w:w="15" w:type="dxa"/>
              <w:left w:w="15" w:type="dxa"/>
              <w:bottom w:w="0" w:type="dxa"/>
              <w:right w:w="15" w:type="dxa"/>
            </w:tcMar>
            <w:vAlign w:val="center"/>
            <w:hideMark/>
          </w:tcPr>
          <w:p w14:paraId="2ED3B230" w14:textId="02031D13" w:rsidR="0095335F" w:rsidRPr="003C10C3" w:rsidRDefault="0095335F" w:rsidP="0095335F">
            <w:pPr>
              <w:snapToGrid w:val="0"/>
              <w:ind w:firstLineChars="0" w:firstLine="0"/>
              <w:jc w:val="center"/>
            </w:pPr>
            <w:r w:rsidRPr="003C10C3">
              <w:t>0.1067</w:t>
            </w:r>
          </w:p>
        </w:tc>
      </w:tr>
    </w:tbl>
    <w:p w14:paraId="6081FB98" w14:textId="38D0B701" w:rsidR="00F2677D" w:rsidRPr="003C10C3" w:rsidRDefault="00F2677D" w:rsidP="00F2677D">
      <w:pPr>
        <w:pStyle w:val="af6"/>
        <w:rPr>
          <w:rFonts w:eastAsia="宋体"/>
        </w:rPr>
      </w:pPr>
      <w:r w:rsidRPr="00A6795A">
        <w:rPr>
          <w:rFonts w:eastAsia="宋体"/>
          <w:i/>
          <w:iCs/>
        </w:rPr>
        <w:t>df</w:t>
      </w:r>
      <w:r w:rsidRPr="003C10C3">
        <w:rPr>
          <w:rFonts w:eastAsia="宋体"/>
        </w:rPr>
        <w:t xml:space="preserve">: </w:t>
      </w:r>
      <w:r w:rsidRPr="003C10C3">
        <w:t xml:space="preserve">degrees of freedom; </w:t>
      </w:r>
      <w:r w:rsidRPr="003C10C3">
        <w:rPr>
          <w:rFonts w:eastAsia="宋体"/>
        </w:rPr>
        <w:t xml:space="preserve">SEM: </w:t>
      </w:r>
      <w:r w:rsidRPr="003C10C3">
        <w:t>Standard Error.</w:t>
      </w:r>
    </w:p>
    <w:p w14:paraId="7A83B40D" w14:textId="3F1D1D71" w:rsidR="00452897" w:rsidRPr="003C10C3" w:rsidRDefault="00452897" w:rsidP="00361B69">
      <w:pPr>
        <w:snapToGrid w:val="0"/>
        <w:ind w:firstLineChars="0" w:firstLine="0"/>
        <w:rPr>
          <w:rFonts w:eastAsiaTheme="minorEastAsia"/>
          <w:b/>
          <w:bCs/>
        </w:rPr>
      </w:pPr>
    </w:p>
    <w:p w14:paraId="5AFF5F73" w14:textId="77777777" w:rsidR="0095335F" w:rsidRPr="003C10C3" w:rsidRDefault="0095335F" w:rsidP="00361B69">
      <w:pPr>
        <w:snapToGrid w:val="0"/>
        <w:ind w:firstLineChars="0" w:firstLine="0"/>
        <w:rPr>
          <w:rFonts w:eastAsiaTheme="minorEastAsia"/>
          <w:b/>
          <w:bCs/>
        </w:rPr>
      </w:pPr>
    </w:p>
    <w:p w14:paraId="184EEFBF" w14:textId="299F3F8D" w:rsidR="000667E4" w:rsidRPr="003C10C3" w:rsidRDefault="000667E4" w:rsidP="00F73B20">
      <w:pPr>
        <w:pStyle w:val="2"/>
        <w:rPr>
          <w:color w:val="auto"/>
        </w:rPr>
      </w:pPr>
      <w:bookmarkStart w:id="46" w:name="_Toc211784835"/>
      <w:r w:rsidRPr="003C10C3">
        <w:rPr>
          <w:color w:val="auto"/>
        </w:rPr>
        <w:t>Operator 10</w:t>
      </w:r>
      <w:bookmarkEnd w:id="46"/>
    </w:p>
    <w:p w14:paraId="275031A1" w14:textId="6BCD8266" w:rsidR="000667E4" w:rsidRPr="003C10C3" w:rsidRDefault="00E522DA" w:rsidP="00E522DA">
      <w:pPr>
        <w:pStyle w:val="af5"/>
        <w:rPr>
          <w:bCs/>
        </w:rPr>
      </w:pPr>
      <w:r w:rsidRPr="003C10C3">
        <w:t>Supplementary Table 6</w:t>
      </w:r>
      <w:r w:rsidR="009350E5" w:rsidRPr="003C10C3">
        <w:t>2</w:t>
      </w:r>
      <w:r w:rsidRPr="003C10C3">
        <w:t xml:space="preserve">. </w:t>
      </w:r>
      <w:r w:rsidRPr="003C10C3">
        <w:rPr>
          <w:bCs/>
        </w:rPr>
        <w:t xml:space="preserve">Normal T1 </w:t>
      </w:r>
      <w:r w:rsidRPr="003C10C3">
        <w:rPr>
          <w:bCs/>
          <w:i/>
        </w:rPr>
        <w:t>vs.</w:t>
      </w:r>
      <w:r w:rsidRPr="003C10C3">
        <w:rPr>
          <w:bCs/>
        </w:rPr>
        <w:t xml:space="preserve"> T2.</w:t>
      </w:r>
    </w:p>
    <w:tbl>
      <w:tblPr>
        <w:tblW w:w="7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88"/>
        <w:gridCol w:w="3969"/>
        <w:gridCol w:w="2698"/>
      </w:tblGrid>
      <w:tr w:rsidR="002023B4" w:rsidRPr="003C10C3" w14:paraId="5E4A56E9" w14:textId="77777777" w:rsidTr="00331DBC">
        <w:trPr>
          <w:trHeight w:val="283"/>
          <w:jc w:val="center"/>
        </w:trPr>
        <w:tc>
          <w:tcPr>
            <w:tcW w:w="7655" w:type="dxa"/>
            <w:gridSpan w:val="3"/>
            <w:noWrap/>
            <w:tcMar>
              <w:top w:w="15" w:type="dxa"/>
              <w:left w:w="15" w:type="dxa"/>
              <w:bottom w:w="0" w:type="dxa"/>
              <w:right w:w="15" w:type="dxa"/>
            </w:tcMar>
            <w:vAlign w:val="center"/>
            <w:hideMark/>
          </w:tcPr>
          <w:p w14:paraId="6AC3380E" w14:textId="7504579F" w:rsidR="002023B4" w:rsidRPr="003C10C3" w:rsidRDefault="002023B4" w:rsidP="002023B4">
            <w:pPr>
              <w:snapToGrid w:val="0"/>
              <w:ind w:firstLineChars="0" w:firstLine="0"/>
              <w:jc w:val="left"/>
            </w:pPr>
            <w:r w:rsidRPr="003C10C3">
              <w:rPr>
                <w:bCs/>
              </w:rPr>
              <w:t xml:space="preserve">Unpaired </w:t>
            </w:r>
            <w:r w:rsidRPr="003C10C3">
              <w:rPr>
                <w:bCs/>
                <w:i/>
              </w:rPr>
              <w:t>t</w:t>
            </w:r>
            <w:r w:rsidRPr="003C10C3">
              <w:rPr>
                <w:bCs/>
              </w:rPr>
              <w:t xml:space="preserve"> test</w:t>
            </w:r>
          </w:p>
        </w:tc>
      </w:tr>
      <w:tr w:rsidR="002023B4" w:rsidRPr="003C10C3" w14:paraId="2532FAAC" w14:textId="77777777" w:rsidTr="00331DBC">
        <w:trPr>
          <w:trHeight w:val="283"/>
          <w:jc w:val="center"/>
        </w:trPr>
        <w:tc>
          <w:tcPr>
            <w:tcW w:w="988" w:type="dxa"/>
            <w:vMerge w:val="restart"/>
            <w:noWrap/>
            <w:tcMar>
              <w:top w:w="15" w:type="dxa"/>
              <w:left w:w="15" w:type="dxa"/>
              <w:bottom w:w="0" w:type="dxa"/>
              <w:right w:w="15" w:type="dxa"/>
            </w:tcMar>
            <w:vAlign w:val="center"/>
          </w:tcPr>
          <w:p w14:paraId="64F52313" w14:textId="4432801C" w:rsidR="002023B4" w:rsidRPr="003C10C3" w:rsidRDefault="002023B4" w:rsidP="002023B4">
            <w:pPr>
              <w:snapToGrid w:val="0"/>
              <w:ind w:firstLineChars="0" w:firstLine="0"/>
            </w:pPr>
          </w:p>
        </w:tc>
        <w:tc>
          <w:tcPr>
            <w:tcW w:w="3969" w:type="dxa"/>
            <w:vAlign w:val="center"/>
          </w:tcPr>
          <w:p w14:paraId="728CDD7D" w14:textId="564CAED0" w:rsidR="002023B4" w:rsidRPr="003C10C3" w:rsidRDefault="002023B4" w:rsidP="002023B4">
            <w:pPr>
              <w:snapToGrid w:val="0"/>
              <w:ind w:firstLineChars="0" w:firstLine="0"/>
              <w:jc w:val="left"/>
            </w:pPr>
            <w:r w:rsidRPr="003C10C3">
              <w:rPr>
                <w:i/>
              </w:rPr>
              <w:t xml:space="preserve">p </w:t>
            </w:r>
            <w:r w:rsidRPr="003C10C3">
              <w:t>value</w:t>
            </w:r>
          </w:p>
        </w:tc>
        <w:tc>
          <w:tcPr>
            <w:tcW w:w="2698" w:type="dxa"/>
            <w:noWrap/>
            <w:tcMar>
              <w:top w:w="15" w:type="dxa"/>
              <w:left w:w="15" w:type="dxa"/>
              <w:bottom w:w="0" w:type="dxa"/>
              <w:right w:w="15" w:type="dxa"/>
            </w:tcMar>
            <w:vAlign w:val="center"/>
            <w:hideMark/>
          </w:tcPr>
          <w:p w14:paraId="2B4F8877" w14:textId="6B713F0E" w:rsidR="002023B4" w:rsidRPr="003C10C3" w:rsidRDefault="002023B4" w:rsidP="002023B4">
            <w:pPr>
              <w:snapToGrid w:val="0"/>
              <w:ind w:firstLineChars="0" w:firstLine="0"/>
              <w:jc w:val="center"/>
            </w:pPr>
            <w:r w:rsidRPr="003C10C3">
              <w:t>0.65</w:t>
            </w:r>
          </w:p>
        </w:tc>
      </w:tr>
      <w:tr w:rsidR="002023B4" w:rsidRPr="003C10C3" w14:paraId="6D306E76" w14:textId="77777777" w:rsidTr="00331DBC">
        <w:trPr>
          <w:trHeight w:val="283"/>
          <w:jc w:val="center"/>
        </w:trPr>
        <w:tc>
          <w:tcPr>
            <w:tcW w:w="988" w:type="dxa"/>
            <w:vMerge/>
            <w:noWrap/>
            <w:tcMar>
              <w:top w:w="15" w:type="dxa"/>
              <w:left w:w="15" w:type="dxa"/>
              <w:bottom w:w="0" w:type="dxa"/>
              <w:right w:w="15" w:type="dxa"/>
            </w:tcMar>
            <w:vAlign w:val="center"/>
          </w:tcPr>
          <w:p w14:paraId="5873898B" w14:textId="60697DFF" w:rsidR="002023B4" w:rsidRPr="003C10C3" w:rsidRDefault="002023B4" w:rsidP="002023B4">
            <w:pPr>
              <w:snapToGrid w:val="0"/>
              <w:ind w:firstLineChars="0" w:firstLine="0"/>
            </w:pPr>
          </w:p>
        </w:tc>
        <w:tc>
          <w:tcPr>
            <w:tcW w:w="3969" w:type="dxa"/>
            <w:vAlign w:val="center"/>
          </w:tcPr>
          <w:p w14:paraId="7EF343FC" w14:textId="56DB4597" w:rsidR="002023B4" w:rsidRPr="003C10C3" w:rsidRDefault="002023B4" w:rsidP="002023B4">
            <w:pPr>
              <w:snapToGrid w:val="0"/>
              <w:ind w:firstLineChars="0" w:firstLine="0"/>
              <w:jc w:val="left"/>
            </w:pPr>
            <w:r w:rsidRPr="003C10C3">
              <w:t>Significantly different (</w:t>
            </w:r>
            <w:r w:rsidRPr="003C10C3">
              <w:rPr>
                <w:i/>
              </w:rPr>
              <w:t xml:space="preserve">p </w:t>
            </w:r>
            <w:r w:rsidRPr="003C10C3">
              <w:t>&lt; 0.05)?</w:t>
            </w:r>
          </w:p>
        </w:tc>
        <w:tc>
          <w:tcPr>
            <w:tcW w:w="2698" w:type="dxa"/>
            <w:noWrap/>
            <w:tcMar>
              <w:top w:w="15" w:type="dxa"/>
              <w:left w:w="15" w:type="dxa"/>
              <w:bottom w:w="0" w:type="dxa"/>
              <w:right w:w="15" w:type="dxa"/>
            </w:tcMar>
            <w:vAlign w:val="center"/>
            <w:hideMark/>
          </w:tcPr>
          <w:p w14:paraId="63707B20" w14:textId="211A09B6" w:rsidR="002023B4" w:rsidRPr="003C10C3" w:rsidRDefault="002023B4" w:rsidP="002023B4">
            <w:pPr>
              <w:snapToGrid w:val="0"/>
              <w:ind w:firstLineChars="0" w:firstLine="0"/>
              <w:jc w:val="center"/>
            </w:pPr>
            <w:r w:rsidRPr="003C10C3">
              <w:t>No</w:t>
            </w:r>
          </w:p>
        </w:tc>
      </w:tr>
      <w:tr w:rsidR="002023B4" w:rsidRPr="003C10C3" w14:paraId="64A4703A" w14:textId="77777777" w:rsidTr="00331DBC">
        <w:trPr>
          <w:trHeight w:val="283"/>
          <w:jc w:val="center"/>
        </w:trPr>
        <w:tc>
          <w:tcPr>
            <w:tcW w:w="988" w:type="dxa"/>
            <w:vMerge/>
            <w:noWrap/>
            <w:tcMar>
              <w:top w:w="15" w:type="dxa"/>
              <w:left w:w="15" w:type="dxa"/>
              <w:bottom w:w="0" w:type="dxa"/>
              <w:right w:w="15" w:type="dxa"/>
            </w:tcMar>
            <w:vAlign w:val="center"/>
          </w:tcPr>
          <w:p w14:paraId="760A9E06" w14:textId="4A1398F2" w:rsidR="002023B4" w:rsidRPr="003C10C3" w:rsidRDefault="002023B4" w:rsidP="002023B4">
            <w:pPr>
              <w:snapToGrid w:val="0"/>
              <w:ind w:firstLineChars="0" w:firstLine="0"/>
            </w:pPr>
          </w:p>
        </w:tc>
        <w:tc>
          <w:tcPr>
            <w:tcW w:w="3969" w:type="dxa"/>
            <w:vAlign w:val="center"/>
          </w:tcPr>
          <w:p w14:paraId="473CB27F" w14:textId="35099E81" w:rsidR="002023B4" w:rsidRPr="003C10C3" w:rsidRDefault="002023B4" w:rsidP="002023B4">
            <w:pPr>
              <w:snapToGrid w:val="0"/>
              <w:ind w:firstLineChars="0" w:firstLine="0"/>
              <w:jc w:val="left"/>
            </w:pPr>
            <w:r w:rsidRPr="003C10C3">
              <w:t xml:space="preserve">One- or two-tailed </w:t>
            </w:r>
            <w:r w:rsidRPr="003C10C3">
              <w:rPr>
                <w:i/>
              </w:rPr>
              <w:t xml:space="preserve">p </w:t>
            </w:r>
            <w:r w:rsidRPr="003C10C3">
              <w:t>value?</w:t>
            </w:r>
          </w:p>
        </w:tc>
        <w:tc>
          <w:tcPr>
            <w:tcW w:w="2698" w:type="dxa"/>
            <w:noWrap/>
            <w:tcMar>
              <w:top w:w="15" w:type="dxa"/>
              <w:left w:w="15" w:type="dxa"/>
              <w:bottom w:w="0" w:type="dxa"/>
              <w:right w:w="15" w:type="dxa"/>
            </w:tcMar>
            <w:vAlign w:val="center"/>
            <w:hideMark/>
          </w:tcPr>
          <w:p w14:paraId="105D4172" w14:textId="55841594" w:rsidR="002023B4" w:rsidRPr="003C10C3" w:rsidRDefault="002023B4" w:rsidP="002023B4">
            <w:pPr>
              <w:snapToGrid w:val="0"/>
              <w:ind w:firstLineChars="0" w:firstLine="0"/>
              <w:jc w:val="center"/>
            </w:pPr>
            <w:r w:rsidRPr="003C10C3">
              <w:t>Two-tailed</w:t>
            </w:r>
          </w:p>
        </w:tc>
      </w:tr>
      <w:tr w:rsidR="002023B4" w:rsidRPr="003C10C3" w14:paraId="2F0C9509" w14:textId="77777777" w:rsidTr="00331DBC">
        <w:trPr>
          <w:trHeight w:val="283"/>
          <w:jc w:val="center"/>
        </w:trPr>
        <w:tc>
          <w:tcPr>
            <w:tcW w:w="988" w:type="dxa"/>
            <w:vMerge/>
            <w:noWrap/>
            <w:tcMar>
              <w:top w:w="15" w:type="dxa"/>
              <w:left w:w="15" w:type="dxa"/>
              <w:bottom w:w="0" w:type="dxa"/>
              <w:right w:w="15" w:type="dxa"/>
            </w:tcMar>
            <w:vAlign w:val="center"/>
          </w:tcPr>
          <w:p w14:paraId="13725BA8" w14:textId="6CDF58AC" w:rsidR="002023B4" w:rsidRPr="003C10C3" w:rsidRDefault="002023B4" w:rsidP="002023B4">
            <w:pPr>
              <w:snapToGrid w:val="0"/>
              <w:ind w:firstLineChars="0" w:firstLine="0"/>
            </w:pPr>
          </w:p>
        </w:tc>
        <w:tc>
          <w:tcPr>
            <w:tcW w:w="3969" w:type="dxa"/>
            <w:vAlign w:val="center"/>
          </w:tcPr>
          <w:p w14:paraId="3BE2F724" w14:textId="4D127CE0" w:rsidR="002023B4" w:rsidRPr="003C10C3" w:rsidRDefault="002023B4" w:rsidP="002023B4">
            <w:pPr>
              <w:snapToGrid w:val="0"/>
              <w:ind w:firstLineChars="0" w:firstLine="0"/>
              <w:jc w:val="left"/>
            </w:pPr>
            <w:r w:rsidRPr="003C10C3">
              <w:rPr>
                <w:i/>
              </w:rPr>
              <w:t>t</w:t>
            </w:r>
            <w:r w:rsidRPr="003C10C3">
              <w:t xml:space="preserve">, </w:t>
            </w:r>
            <w:r w:rsidRPr="003C10C3">
              <w:rPr>
                <w:i/>
              </w:rPr>
              <w:t>df</w:t>
            </w:r>
          </w:p>
        </w:tc>
        <w:tc>
          <w:tcPr>
            <w:tcW w:w="2698" w:type="dxa"/>
            <w:noWrap/>
            <w:tcMar>
              <w:top w:w="15" w:type="dxa"/>
              <w:left w:w="15" w:type="dxa"/>
              <w:bottom w:w="0" w:type="dxa"/>
              <w:right w:w="15" w:type="dxa"/>
            </w:tcMar>
            <w:vAlign w:val="center"/>
            <w:hideMark/>
          </w:tcPr>
          <w:p w14:paraId="2532F5CE" w14:textId="7E9882E8" w:rsidR="002023B4" w:rsidRPr="003C10C3" w:rsidRDefault="002023B4" w:rsidP="002023B4">
            <w:pPr>
              <w:snapToGrid w:val="0"/>
              <w:ind w:firstLineChars="0" w:firstLine="0"/>
              <w:jc w:val="center"/>
            </w:pPr>
            <w:r w:rsidRPr="003C10C3">
              <w:rPr>
                <w:i/>
              </w:rPr>
              <w:t>t</w:t>
            </w:r>
            <w:r w:rsidRPr="003C10C3">
              <w:t xml:space="preserve"> = 0.4562, </w:t>
            </w:r>
            <w:r w:rsidRPr="003C10C3">
              <w:rPr>
                <w:i/>
              </w:rPr>
              <w:t>df</w:t>
            </w:r>
            <w:r w:rsidRPr="003C10C3">
              <w:t xml:space="preserve"> = 18</w:t>
            </w:r>
          </w:p>
        </w:tc>
      </w:tr>
      <w:tr w:rsidR="002023B4" w:rsidRPr="003C10C3" w14:paraId="41721880" w14:textId="77777777" w:rsidTr="00331DBC">
        <w:trPr>
          <w:trHeight w:val="283"/>
          <w:jc w:val="center"/>
        </w:trPr>
        <w:tc>
          <w:tcPr>
            <w:tcW w:w="7655" w:type="dxa"/>
            <w:gridSpan w:val="3"/>
            <w:noWrap/>
            <w:tcMar>
              <w:top w:w="15" w:type="dxa"/>
              <w:left w:w="15" w:type="dxa"/>
              <w:bottom w:w="0" w:type="dxa"/>
              <w:right w:w="15" w:type="dxa"/>
            </w:tcMar>
            <w:vAlign w:val="center"/>
            <w:hideMark/>
          </w:tcPr>
          <w:p w14:paraId="19C1F8CA" w14:textId="765C8DED" w:rsidR="002023B4" w:rsidRPr="003C10C3" w:rsidRDefault="002023B4" w:rsidP="002023B4">
            <w:pPr>
              <w:snapToGrid w:val="0"/>
              <w:ind w:firstLineChars="0" w:firstLine="0"/>
              <w:jc w:val="left"/>
            </w:pPr>
            <w:r w:rsidRPr="003C10C3">
              <w:rPr>
                <w:bCs/>
              </w:rPr>
              <w:t>How big is the difference?</w:t>
            </w:r>
          </w:p>
        </w:tc>
      </w:tr>
      <w:tr w:rsidR="002023B4" w:rsidRPr="003C10C3" w14:paraId="404F6494" w14:textId="77777777" w:rsidTr="00331DBC">
        <w:trPr>
          <w:trHeight w:val="283"/>
          <w:jc w:val="center"/>
        </w:trPr>
        <w:tc>
          <w:tcPr>
            <w:tcW w:w="988" w:type="dxa"/>
            <w:vMerge w:val="restart"/>
            <w:noWrap/>
            <w:tcMar>
              <w:top w:w="15" w:type="dxa"/>
              <w:left w:w="15" w:type="dxa"/>
              <w:bottom w:w="0" w:type="dxa"/>
              <w:right w:w="15" w:type="dxa"/>
            </w:tcMar>
            <w:vAlign w:val="center"/>
          </w:tcPr>
          <w:p w14:paraId="5122CC67" w14:textId="5755AA73" w:rsidR="002023B4" w:rsidRPr="003C10C3" w:rsidRDefault="002023B4" w:rsidP="002023B4">
            <w:pPr>
              <w:snapToGrid w:val="0"/>
              <w:ind w:firstLineChars="0" w:firstLine="0"/>
            </w:pPr>
          </w:p>
        </w:tc>
        <w:tc>
          <w:tcPr>
            <w:tcW w:w="3969" w:type="dxa"/>
            <w:vAlign w:val="center"/>
          </w:tcPr>
          <w:p w14:paraId="0043D3FA" w14:textId="04982DF4" w:rsidR="002023B4" w:rsidRPr="003C10C3" w:rsidRDefault="002023B4" w:rsidP="002023B4">
            <w:pPr>
              <w:snapToGrid w:val="0"/>
              <w:ind w:firstLineChars="0" w:firstLine="0"/>
              <w:jc w:val="left"/>
            </w:pPr>
            <w:r w:rsidRPr="003C10C3">
              <w:t>Mean of column B</w:t>
            </w:r>
          </w:p>
        </w:tc>
        <w:tc>
          <w:tcPr>
            <w:tcW w:w="2698" w:type="dxa"/>
            <w:noWrap/>
            <w:tcMar>
              <w:top w:w="15" w:type="dxa"/>
              <w:left w:w="15" w:type="dxa"/>
              <w:bottom w:w="0" w:type="dxa"/>
              <w:right w:w="15" w:type="dxa"/>
            </w:tcMar>
            <w:vAlign w:val="center"/>
            <w:hideMark/>
          </w:tcPr>
          <w:p w14:paraId="3F086675" w14:textId="13B0CA0B" w:rsidR="002023B4" w:rsidRPr="003C10C3" w:rsidRDefault="002023B4" w:rsidP="002023B4">
            <w:pPr>
              <w:snapToGrid w:val="0"/>
              <w:ind w:firstLineChars="0" w:firstLine="0"/>
              <w:jc w:val="center"/>
            </w:pPr>
            <w:r w:rsidRPr="003C10C3">
              <w:t>5.261</w:t>
            </w:r>
          </w:p>
        </w:tc>
      </w:tr>
      <w:tr w:rsidR="002023B4" w:rsidRPr="003C10C3" w14:paraId="5A39FD7C" w14:textId="77777777" w:rsidTr="00331DBC">
        <w:trPr>
          <w:trHeight w:val="283"/>
          <w:jc w:val="center"/>
        </w:trPr>
        <w:tc>
          <w:tcPr>
            <w:tcW w:w="988" w:type="dxa"/>
            <w:vMerge/>
            <w:noWrap/>
            <w:tcMar>
              <w:top w:w="15" w:type="dxa"/>
              <w:left w:w="15" w:type="dxa"/>
              <w:bottom w:w="0" w:type="dxa"/>
              <w:right w:w="15" w:type="dxa"/>
            </w:tcMar>
            <w:vAlign w:val="center"/>
          </w:tcPr>
          <w:p w14:paraId="40D265F2" w14:textId="0C78D0BA" w:rsidR="002023B4" w:rsidRPr="003C10C3" w:rsidRDefault="002023B4" w:rsidP="002023B4">
            <w:pPr>
              <w:snapToGrid w:val="0"/>
              <w:ind w:firstLineChars="0" w:firstLine="0"/>
            </w:pPr>
          </w:p>
        </w:tc>
        <w:tc>
          <w:tcPr>
            <w:tcW w:w="3969" w:type="dxa"/>
            <w:vAlign w:val="center"/>
          </w:tcPr>
          <w:p w14:paraId="24A35621" w14:textId="5D279BEB" w:rsidR="002023B4" w:rsidRPr="003C10C3" w:rsidRDefault="002023B4" w:rsidP="002023B4">
            <w:pPr>
              <w:snapToGrid w:val="0"/>
              <w:ind w:firstLineChars="0" w:firstLine="0"/>
              <w:jc w:val="left"/>
            </w:pPr>
            <w:r w:rsidRPr="003C10C3">
              <w:t>Mean of column G</w:t>
            </w:r>
          </w:p>
        </w:tc>
        <w:tc>
          <w:tcPr>
            <w:tcW w:w="2698" w:type="dxa"/>
            <w:noWrap/>
            <w:tcMar>
              <w:top w:w="15" w:type="dxa"/>
              <w:left w:w="15" w:type="dxa"/>
              <w:bottom w:w="0" w:type="dxa"/>
              <w:right w:w="15" w:type="dxa"/>
            </w:tcMar>
            <w:vAlign w:val="center"/>
            <w:hideMark/>
          </w:tcPr>
          <w:p w14:paraId="629DC922" w14:textId="4527D857" w:rsidR="002023B4" w:rsidRPr="003C10C3" w:rsidRDefault="002023B4" w:rsidP="002023B4">
            <w:pPr>
              <w:snapToGrid w:val="0"/>
              <w:ind w:firstLineChars="0" w:firstLine="0"/>
              <w:jc w:val="center"/>
            </w:pPr>
            <w:r w:rsidRPr="003C10C3">
              <w:t>5.314</w:t>
            </w:r>
          </w:p>
        </w:tc>
      </w:tr>
      <w:tr w:rsidR="002023B4" w:rsidRPr="003C10C3" w14:paraId="00DAA8AB" w14:textId="77777777" w:rsidTr="00331DBC">
        <w:trPr>
          <w:trHeight w:val="283"/>
          <w:jc w:val="center"/>
        </w:trPr>
        <w:tc>
          <w:tcPr>
            <w:tcW w:w="988" w:type="dxa"/>
            <w:vMerge/>
            <w:noWrap/>
            <w:tcMar>
              <w:top w:w="15" w:type="dxa"/>
              <w:left w:w="15" w:type="dxa"/>
              <w:bottom w:w="0" w:type="dxa"/>
              <w:right w:w="15" w:type="dxa"/>
            </w:tcMar>
            <w:vAlign w:val="center"/>
          </w:tcPr>
          <w:p w14:paraId="7DBE599B" w14:textId="11EC25F9" w:rsidR="002023B4" w:rsidRPr="003C10C3" w:rsidRDefault="002023B4" w:rsidP="002023B4">
            <w:pPr>
              <w:snapToGrid w:val="0"/>
              <w:ind w:firstLineChars="0" w:firstLine="0"/>
            </w:pPr>
          </w:p>
        </w:tc>
        <w:tc>
          <w:tcPr>
            <w:tcW w:w="3969" w:type="dxa"/>
            <w:vAlign w:val="center"/>
          </w:tcPr>
          <w:p w14:paraId="15490C51" w14:textId="0988323F" w:rsidR="002023B4" w:rsidRPr="003C10C3" w:rsidRDefault="002023B4" w:rsidP="002023B4">
            <w:pPr>
              <w:snapToGrid w:val="0"/>
              <w:ind w:firstLineChars="0" w:firstLine="0"/>
              <w:jc w:val="left"/>
            </w:pPr>
            <w:r w:rsidRPr="003C10C3">
              <w:t xml:space="preserve">Difference between means (G </w:t>
            </w:r>
            <w:r w:rsidRPr="003C10C3">
              <w:rPr>
                <w:rFonts w:eastAsiaTheme="minorEastAsia"/>
              </w:rPr>
              <w:t>−</w:t>
            </w:r>
            <w:r w:rsidRPr="003C10C3">
              <w:t xml:space="preserve"> B) ± SEM</w:t>
            </w:r>
          </w:p>
        </w:tc>
        <w:tc>
          <w:tcPr>
            <w:tcW w:w="2698" w:type="dxa"/>
            <w:noWrap/>
            <w:tcMar>
              <w:top w:w="15" w:type="dxa"/>
              <w:left w:w="15" w:type="dxa"/>
              <w:bottom w:w="0" w:type="dxa"/>
              <w:right w:w="15" w:type="dxa"/>
            </w:tcMar>
            <w:vAlign w:val="center"/>
            <w:hideMark/>
          </w:tcPr>
          <w:p w14:paraId="0A808E2A" w14:textId="292BEDA8" w:rsidR="002023B4" w:rsidRPr="003C10C3" w:rsidRDefault="002023B4" w:rsidP="002023B4">
            <w:pPr>
              <w:snapToGrid w:val="0"/>
              <w:ind w:firstLineChars="0" w:firstLine="0"/>
              <w:jc w:val="center"/>
            </w:pPr>
            <w:r w:rsidRPr="003C10C3">
              <w:t>0.05300 ± 0.1162</w:t>
            </w:r>
          </w:p>
        </w:tc>
      </w:tr>
      <w:tr w:rsidR="002023B4" w:rsidRPr="003C10C3" w14:paraId="72E464AB" w14:textId="77777777" w:rsidTr="00331DBC">
        <w:trPr>
          <w:trHeight w:val="283"/>
          <w:jc w:val="center"/>
        </w:trPr>
        <w:tc>
          <w:tcPr>
            <w:tcW w:w="988" w:type="dxa"/>
            <w:vMerge/>
            <w:noWrap/>
            <w:tcMar>
              <w:top w:w="15" w:type="dxa"/>
              <w:left w:w="15" w:type="dxa"/>
              <w:bottom w:w="0" w:type="dxa"/>
              <w:right w:w="15" w:type="dxa"/>
            </w:tcMar>
            <w:vAlign w:val="center"/>
          </w:tcPr>
          <w:p w14:paraId="5F855F91" w14:textId="2B796FFD" w:rsidR="002023B4" w:rsidRPr="003C10C3" w:rsidRDefault="002023B4" w:rsidP="002023B4">
            <w:pPr>
              <w:snapToGrid w:val="0"/>
              <w:ind w:firstLineChars="0" w:firstLine="0"/>
            </w:pPr>
          </w:p>
        </w:tc>
        <w:tc>
          <w:tcPr>
            <w:tcW w:w="3969" w:type="dxa"/>
            <w:vAlign w:val="center"/>
          </w:tcPr>
          <w:p w14:paraId="3D5D4080" w14:textId="23E9712E" w:rsidR="002023B4" w:rsidRPr="003C10C3" w:rsidRDefault="002023B4" w:rsidP="002023B4">
            <w:pPr>
              <w:snapToGrid w:val="0"/>
              <w:ind w:firstLineChars="0" w:firstLine="0"/>
              <w:jc w:val="left"/>
            </w:pPr>
            <w:r w:rsidRPr="003C10C3">
              <w:t>95% confidence interval</w:t>
            </w:r>
          </w:p>
        </w:tc>
        <w:tc>
          <w:tcPr>
            <w:tcW w:w="2698" w:type="dxa"/>
            <w:noWrap/>
            <w:tcMar>
              <w:top w:w="15" w:type="dxa"/>
              <w:left w:w="15" w:type="dxa"/>
              <w:bottom w:w="0" w:type="dxa"/>
              <w:right w:w="15" w:type="dxa"/>
            </w:tcMar>
            <w:vAlign w:val="center"/>
            <w:hideMark/>
          </w:tcPr>
          <w:p w14:paraId="1AB02767" w14:textId="1ED420ED" w:rsidR="002023B4" w:rsidRPr="003C10C3" w:rsidRDefault="002023B4" w:rsidP="002023B4">
            <w:pPr>
              <w:snapToGrid w:val="0"/>
              <w:ind w:firstLineChars="0" w:firstLine="0"/>
              <w:jc w:val="center"/>
            </w:pPr>
            <w:r w:rsidRPr="003C10C3">
              <w:rPr>
                <w:rFonts w:eastAsiaTheme="minorEastAsia"/>
              </w:rPr>
              <w:t>−</w:t>
            </w:r>
            <w:r w:rsidRPr="003C10C3">
              <w:t>0.1911 to 0.2971</w:t>
            </w:r>
          </w:p>
        </w:tc>
      </w:tr>
      <w:tr w:rsidR="002023B4" w:rsidRPr="003C10C3" w14:paraId="4BE1A674" w14:textId="77777777" w:rsidTr="00331DBC">
        <w:trPr>
          <w:trHeight w:val="283"/>
          <w:jc w:val="center"/>
        </w:trPr>
        <w:tc>
          <w:tcPr>
            <w:tcW w:w="988" w:type="dxa"/>
            <w:vMerge/>
            <w:noWrap/>
            <w:tcMar>
              <w:top w:w="15" w:type="dxa"/>
              <w:left w:w="15" w:type="dxa"/>
              <w:bottom w:w="0" w:type="dxa"/>
              <w:right w:w="15" w:type="dxa"/>
            </w:tcMar>
            <w:vAlign w:val="center"/>
          </w:tcPr>
          <w:p w14:paraId="3EF6F48C" w14:textId="6CCA0F07" w:rsidR="002023B4" w:rsidRPr="003C10C3" w:rsidRDefault="002023B4" w:rsidP="002023B4">
            <w:pPr>
              <w:snapToGrid w:val="0"/>
              <w:ind w:firstLineChars="0" w:firstLine="0"/>
            </w:pPr>
          </w:p>
        </w:tc>
        <w:tc>
          <w:tcPr>
            <w:tcW w:w="3969" w:type="dxa"/>
            <w:vAlign w:val="center"/>
          </w:tcPr>
          <w:p w14:paraId="7E3E7972" w14:textId="4DA7B9F1" w:rsidR="002023B4" w:rsidRPr="003C10C3" w:rsidRDefault="002023B4" w:rsidP="002023B4">
            <w:pPr>
              <w:snapToGrid w:val="0"/>
              <w:ind w:firstLineChars="0" w:firstLine="0"/>
              <w:jc w:val="left"/>
            </w:pPr>
            <w:r w:rsidRPr="003C10C3">
              <w:rPr>
                <w:i/>
              </w:rPr>
              <w:t xml:space="preserve">R </w:t>
            </w:r>
            <w:r w:rsidRPr="003C10C3">
              <w:t>squared (eta squared)</w:t>
            </w:r>
          </w:p>
        </w:tc>
        <w:tc>
          <w:tcPr>
            <w:tcW w:w="2698" w:type="dxa"/>
            <w:noWrap/>
            <w:tcMar>
              <w:top w:w="15" w:type="dxa"/>
              <w:left w:w="15" w:type="dxa"/>
              <w:bottom w:w="0" w:type="dxa"/>
              <w:right w:w="15" w:type="dxa"/>
            </w:tcMar>
            <w:vAlign w:val="center"/>
            <w:hideMark/>
          </w:tcPr>
          <w:p w14:paraId="23108597" w14:textId="3D804E09" w:rsidR="002023B4" w:rsidRPr="003C10C3" w:rsidRDefault="002023B4" w:rsidP="002023B4">
            <w:pPr>
              <w:snapToGrid w:val="0"/>
              <w:ind w:firstLineChars="0" w:firstLine="0"/>
              <w:jc w:val="center"/>
            </w:pPr>
            <w:r w:rsidRPr="003C10C3">
              <w:t>0.01143</w:t>
            </w:r>
          </w:p>
        </w:tc>
      </w:tr>
    </w:tbl>
    <w:p w14:paraId="153E0C7C" w14:textId="269E5D7A" w:rsidR="00F2677D" w:rsidRPr="003C10C3" w:rsidRDefault="00F2677D" w:rsidP="00F2677D">
      <w:pPr>
        <w:pStyle w:val="af6"/>
        <w:rPr>
          <w:rFonts w:eastAsia="宋体"/>
        </w:rPr>
      </w:pPr>
      <w:r w:rsidRPr="00A6795A">
        <w:rPr>
          <w:rFonts w:eastAsia="宋体"/>
          <w:i/>
          <w:iCs/>
        </w:rPr>
        <w:t>df</w:t>
      </w:r>
      <w:r w:rsidRPr="003C10C3">
        <w:rPr>
          <w:rFonts w:eastAsia="宋体"/>
        </w:rPr>
        <w:t xml:space="preserve">: </w:t>
      </w:r>
      <w:r w:rsidRPr="003C10C3">
        <w:t xml:space="preserve">degrees of freedom; </w:t>
      </w:r>
      <w:r w:rsidRPr="003C10C3">
        <w:rPr>
          <w:rFonts w:eastAsia="宋体"/>
        </w:rPr>
        <w:t xml:space="preserve">SEM: </w:t>
      </w:r>
      <w:r w:rsidRPr="003C10C3">
        <w:t>Standard Error.</w:t>
      </w:r>
    </w:p>
    <w:p w14:paraId="636D2A1C" w14:textId="77777777" w:rsidR="000667E4" w:rsidRPr="003C10C3" w:rsidRDefault="000667E4" w:rsidP="00361B69">
      <w:pPr>
        <w:snapToGrid w:val="0"/>
        <w:ind w:firstLineChars="0" w:firstLine="0"/>
        <w:rPr>
          <w:b/>
          <w:bCs/>
        </w:rPr>
      </w:pPr>
    </w:p>
    <w:p w14:paraId="6DF55367" w14:textId="36776558" w:rsidR="000667E4" w:rsidRPr="003C10C3" w:rsidRDefault="000667E4" w:rsidP="00361B69">
      <w:pPr>
        <w:snapToGrid w:val="0"/>
        <w:ind w:firstLineChars="0" w:firstLine="0"/>
        <w:rPr>
          <w:rFonts w:eastAsiaTheme="minorEastAsia"/>
          <w:b/>
          <w:bCs/>
        </w:rPr>
      </w:pPr>
    </w:p>
    <w:p w14:paraId="1D77A9A7" w14:textId="037B0AE7" w:rsidR="000642A6" w:rsidRPr="003C10C3" w:rsidRDefault="000642A6" w:rsidP="000642A6">
      <w:pPr>
        <w:pStyle w:val="af5"/>
        <w:rPr>
          <w:rFonts w:eastAsiaTheme="minorEastAsia"/>
          <w:bCs/>
        </w:rPr>
      </w:pPr>
      <w:r w:rsidRPr="003C10C3">
        <w:t>Supplementary Table 6</w:t>
      </w:r>
      <w:r w:rsidR="009350E5" w:rsidRPr="003C10C3">
        <w:t>3</w:t>
      </w:r>
      <w:r w:rsidRPr="003C10C3">
        <w:t xml:space="preserve">. </w:t>
      </w:r>
      <w:r w:rsidRPr="003C10C3">
        <w:rPr>
          <w:bCs/>
        </w:rPr>
        <w:t xml:space="preserve">Asthma T1 </w:t>
      </w:r>
      <w:r w:rsidRPr="003C10C3">
        <w:rPr>
          <w:bCs/>
          <w:i/>
        </w:rPr>
        <w:t>vs.</w:t>
      </w:r>
      <w:r w:rsidRPr="003C10C3">
        <w:rPr>
          <w:bCs/>
        </w:rPr>
        <w:t xml:space="preserve"> T2.</w:t>
      </w:r>
    </w:p>
    <w:tbl>
      <w:tblPr>
        <w:tblW w:w="7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5"/>
        <w:gridCol w:w="3969"/>
        <w:gridCol w:w="2977"/>
      </w:tblGrid>
      <w:tr w:rsidR="000642A6" w:rsidRPr="003C10C3" w14:paraId="696B3D7D" w14:textId="77777777" w:rsidTr="00331DBC">
        <w:trPr>
          <w:trHeight w:val="283"/>
          <w:jc w:val="center"/>
        </w:trPr>
        <w:tc>
          <w:tcPr>
            <w:tcW w:w="7801" w:type="dxa"/>
            <w:gridSpan w:val="3"/>
            <w:noWrap/>
            <w:tcMar>
              <w:top w:w="15" w:type="dxa"/>
              <w:left w:w="15" w:type="dxa"/>
              <w:bottom w:w="0" w:type="dxa"/>
              <w:right w:w="15" w:type="dxa"/>
            </w:tcMar>
            <w:vAlign w:val="center"/>
            <w:hideMark/>
          </w:tcPr>
          <w:p w14:paraId="5BA87A5E" w14:textId="739D9A64" w:rsidR="000642A6" w:rsidRPr="003C10C3" w:rsidRDefault="000642A6" w:rsidP="000642A6">
            <w:pPr>
              <w:snapToGrid w:val="0"/>
              <w:ind w:firstLineChars="0" w:firstLine="0"/>
              <w:jc w:val="left"/>
            </w:pPr>
            <w:r w:rsidRPr="003C10C3">
              <w:rPr>
                <w:bCs/>
              </w:rPr>
              <w:t xml:space="preserve">Unpaired </w:t>
            </w:r>
            <w:r w:rsidRPr="003C10C3">
              <w:rPr>
                <w:bCs/>
                <w:i/>
              </w:rPr>
              <w:t>t</w:t>
            </w:r>
            <w:r w:rsidRPr="003C10C3">
              <w:rPr>
                <w:bCs/>
              </w:rPr>
              <w:t xml:space="preserve"> test</w:t>
            </w:r>
          </w:p>
        </w:tc>
      </w:tr>
      <w:tr w:rsidR="000642A6" w:rsidRPr="003C10C3" w14:paraId="2A776161" w14:textId="77777777" w:rsidTr="00331DBC">
        <w:trPr>
          <w:trHeight w:val="283"/>
          <w:jc w:val="center"/>
        </w:trPr>
        <w:tc>
          <w:tcPr>
            <w:tcW w:w="855" w:type="dxa"/>
            <w:vMerge w:val="restart"/>
            <w:noWrap/>
            <w:tcMar>
              <w:top w:w="15" w:type="dxa"/>
              <w:left w:w="15" w:type="dxa"/>
              <w:bottom w:w="0" w:type="dxa"/>
              <w:right w:w="15" w:type="dxa"/>
            </w:tcMar>
            <w:vAlign w:val="center"/>
          </w:tcPr>
          <w:p w14:paraId="5222E057" w14:textId="749704FC" w:rsidR="000642A6" w:rsidRPr="003C10C3" w:rsidRDefault="000642A6" w:rsidP="000642A6">
            <w:pPr>
              <w:snapToGrid w:val="0"/>
              <w:ind w:firstLineChars="0" w:firstLine="0"/>
              <w:jc w:val="left"/>
            </w:pPr>
          </w:p>
        </w:tc>
        <w:tc>
          <w:tcPr>
            <w:tcW w:w="3969" w:type="dxa"/>
            <w:vAlign w:val="center"/>
          </w:tcPr>
          <w:p w14:paraId="2D18A1FF" w14:textId="11D48DD8" w:rsidR="000642A6" w:rsidRPr="003C10C3" w:rsidRDefault="000642A6" w:rsidP="000642A6">
            <w:pPr>
              <w:snapToGrid w:val="0"/>
              <w:ind w:firstLineChars="0" w:firstLine="0"/>
              <w:jc w:val="left"/>
            </w:pPr>
            <w:r w:rsidRPr="003C10C3">
              <w:rPr>
                <w:i/>
              </w:rPr>
              <w:t xml:space="preserve">p </w:t>
            </w:r>
            <w:r w:rsidRPr="003C10C3">
              <w:t>value</w:t>
            </w:r>
          </w:p>
        </w:tc>
        <w:tc>
          <w:tcPr>
            <w:tcW w:w="2977" w:type="dxa"/>
            <w:noWrap/>
            <w:tcMar>
              <w:top w:w="15" w:type="dxa"/>
              <w:left w:w="15" w:type="dxa"/>
              <w:bottom w:w="0" w:type="dxa"/>
              <w:right w:w="15" w:type="dxa"/>
            </w:tcMar>
            <w:vAlign w:val="center"/>
            <w:hideMark/>
          </w:tcPr>
          <w:p w14:paraId="1F055415" w14:textId="2FFA36E4" w:rsidR="000642A6" w:rsidRPr="003C10C3" w:rsidRDefault="000642A6" w:rsidP="000642A6">
            <w:pPr>
              <w:snapToGrid w:val="0"/>
              <w:ind w:firstLineChars="0" w:firstLine="0"/>
              <w:jc w:val="center"/>
            </w:pPr>
            <w:r w:rsidRPr="003C10C3">
              <w:t>0.95</w:t>
            </w:r>
          </w:p>
        </w:tc>
      </w:tr>
      <w:tr w:rsidR="000642A6" w:rsidRPr="003C10C3" w14:paraId="17C6D8B0" w14:textId="77777777" w:rsidTr="00331DBC">
        <w:trPr>
          <w:trHeight w:val="283"/>
          <w:jc w:val="center"/>
        </w:trPr>
        <w:tc>
          <w:tcPr>
            <w:tcW w:w="855" w:type="dxa"/>
            <w:vMerge/>
            <w:noWrap/>
            <w:tcMar>
              <w:top w:w="15" w:type="dxa"/>
              <w:left w:w="15" w:type="dxa"/>
              <w:bottom w:w="0" w:type="dxa"/>
              <w:right w:w="15" w:type="dxa"/>
            </w:tcMar>
            <w:vAlign w:val="center"/>
          </w:tcPr>
          <w:p w14:paraId="04ED22C7" w14:textId="60A729F6" w:rsidR="000642A6" w:rsidRPr="003C10C3" w:rsidRDefault="000642A6" w:rsidP="000642A6">
            <w:pPr>
              <w:snapToGrid w:val="0"/>
              <w:ind w:firstLineChars="0" w:firstLine="0"/>
              <w:jc w:val="left"/>
            </w:pPr>
          </w:p>
        </w:tc>
        <w:tc>
          <w:tcPr>
            <w:tcW w:w="3969" w:type="dxa"/>
            <w:vAlign w:val="center"/>
          </w:tcPr>
          <w:p w14:paraId="425FCB1F" w14:textId="22525E81" w:rsidR="000642A6" w:rsidRPr="003C10C3" w:rsidRDefault="000642A6" w:rsidP="000642A6">
            <w:pPr>
              <w:snapToGrid w:val="0"/>
              <w:ind w:firstLineChars="0" w:firstLine="0"/>
              <w:jc w:val="left"/>
            </w:pPr>
            <w:r w:rsidRPr="003C10C3">
              <w:t>Significantly different (</w:t>
            </w:r>
            <w:r w:rsidRPr="003C10C3">
              <w:rPr>
                <w:i/>
              </w:rPr>
              <w:t xml:space="preserve">p </w:t>
            </w:r>
            <w:r w:rsidRPr="003C10C3">
              <w:t>&lt; 0.05)?</w:t>
            </w:r>
          </w:p>
        </w:tc>
        <w:tc>
          <w:tcPr>
            <w:tcW w:w="2977" w:type="dxa"/>
            <w:noWrap/>
            <w:tcMar>
              <w:top w:w="15" w:type="dxa"/>
              <w:left w:w="15" w:type="dxa"/>
              <w:bottom w:w="0" w:type="dxa"/>
              <w:right w:w="15" w:type="dxa"/>
            </w:tcMar>
            <w:vAlign w:val="center"/>
            <w:hideMark/>
          </w:tcPr>
          <w:p w14:paraId="185BE0AC" w14:textId="250B6CF5" w:rsidR="000642A6" w:rsidRPr="003C10C3" w:rsidRDefault="000642A6" w:rsidP="000642A6">
            <w:pPr>
              <w:snapToGrid w:val="0"/>
              <w:ind w:firstLineChars="0" w:firstLine="0"/>
              <w:jc w:val="center"/>
            </w:pPr>
            <w:r w:rsidRPr="003C10C3">
              <w:t>No</w:t>
            </w:r>
          </w:p>
        </w:tc>
      </w:tr>
      <w:tr w:rsidR="000642A6" w:rsidRPr="003C10C3" w14:paraId="1D0859F6" w14:textId="77777777" w:rsidTr="00331DBC">
        <w:trPr>
          <w:trHeight w:val="283"/>
          <w:jc w:val="center"/>
        </w:trPr>
        <w:tc>
          <w:tcPr>
            <w:tcW w:w="855" w:type="dxa"/>
            <w:vMerge/>
            <w:noWrap/>
            <w:tcMar>
              <w:top w:w="15" w:type="dxa"/>
              <w:left w:w="15" w:type="dxa"/>
              <w:bottom w:w="0" w:type="dxa"/>
              <w:right w:w="15" w:type="dxa"/>
            </w:tcMar>
            <w:vAlign w:val="center"/>
          </w:tcPr>
          <w:p w14:paraId="4273A63D" w14:textId="0801AA4C" w:rsidR="000642A6" w:rsidRPr="003C10C3" w:rsidRDefault="000642A6" w:rsidP="000642A6">
            <w:pPr>
              <w:snapToGrid w:val="0"/>
              <w:ind w:firstLineChars="0" w:firstLine="0"/>
              <w:jc w:val="left"/>
            </w:pPr>
          </w:p>
        </w:tc>
        <w:tc>
          <w:tcPr>
            <w:tcW w:w="3969" w:type="dxa"/>
            <w:vAlign w:val="center"/>
          </w:tcPr>
          <w:p w14:paraId="521C56FB" w14:textId="4D0035D5" w:rsidR="000642A6" w:rsidRPr="003C10C3" w:rsidRDefault="000642A6" w:rsidP="000642A6">
            <w:pPr>
              <w:snapToGrid w:val="0"/>
              <w:ind w:firstLineChars="0" w:firstLine="0"/>
              <w:jc w:val="left"/>
            </w:pPr>
            <w:r w:rsidRPr="003C10C3">
              <w:t xml:space="preserve">One- or two-tailed </w:t>
            </w:r>
            <w:r w:rsidRPr="003C10C3">
              <w:rPr>
                <w:i/>
              </w:rPr>
              <w:t xml:space="preserve">p </w:t>
            </w:r>
            <w:r w:rsidRPr="003C10C3">
              <w:t>value?</w:t>
            </w:r>
          </w:p>
        </w:tc>
        <w:tc>
          <w:tcPr>
            <w:tcW w:w="2977" w:type="dxa"/>
            <w:noWrap/>
            <w:tcMar>
              <w:top w:w="15" w:type="dxa"/>
              <w:left w:w="15" w:type="dxa"/>
              <w:bottom w:w="0" w:type="dxa"/>
              <w:right w:w="15" w:type="dxa"/>
            </w:tcMar>
            <w:vAlign w:val="center"/>
            <w:hideMark/>
          </w:tcPr>
          <w:p w14:paraId="69BD44E1" w14:textId="70002F1D" w:rsidR="000642A6" w:rsidRPr="003C10C3" w:rsidRDefault="000642A6" w:rsidP="000642A6">
            <w:pPr>
              <w:snapToGrid w:val="0"/>
              <w:ind w:firstLineChars="0" w:firstLine="0"/>
              <w:jc w:val="center"/>
            </w:pPr>
            <w:r w:rsidRPr="003C10C3">
              <w:t>Two-tailed</w:t>
            </w:r>
          </w:p>
        </w:tc>
      </w:tr>
      <w:tr w:rsidR="000642A6" w:rsidRPr="003C10C3" w14:paraId="27C36EA5" w14:textId="77777777" w:rsidTr="00331DBC">
        <w:trPr>
          <w:trHeight w:val="283"/>
          <w:jc w:val="center"/>
        </w:trPr>
        <w:tc>
          <w:tcPr>
            <w:tcW w:w="855" w:type="dxa"/>
            <w:vMerge/>
            <w:noWrap/>
            <w:tcMar>
              <w:top w:w="15" w:type="dxa"/>
              <w:left w:w="15" w:type="dxa"/>
              <w:bottom w:w="0" w:type="dxa"/>
              <w:right w:w="15" w:type="dxa"/>
            </w:tcMar>
            <w:vAlign w:val="center"/>
          </w:tcPr>
          <w:p w14:paraId="646FED42" w14:textId="42EED69D" w:rsidR="000642A6" w:rsidRPr="003C10C3" w:rsidRDefault="000642A6" w:rsidP="000642A6">
            <w:pPr>
              <w:snapToGrid w:val="0"/>
              <w:ind w:firstLineChars="0" w:firstLine="0"/>
              <w:jc w:val="left"/>
            </w:pPr>
          </w:p>
        </w:tc>
        <w:tc>
          <w:tcPr>
            <w:tcW w:w="3969" w:type="dxa"/>
            <w:vAlign w:val="center"/>
          </w:tcPr>
          <w:p w14:paraId="0A87D94D" w14:textId="1C1E0459" w:rsidR="000642A6" w:rsidRPr="003C10C3" w:rsidRDefault="000642A6" w:rsidP="000642A6">
            <w:pPr>
              <w:snapToGrid w:val="0"/>
              <w:ind w:firstLineChars="0" w:firstLine="0"/>
              <w:jc w:val="left"/>
            </w:pPr>
            <w:r w:rsidRPr="003C10C3">
              <w:rPr>
                <w:i/>
              </w:rPr>
              <w:t>t</w:t>
            </w:r>
            <w:r w:rsidRPr="003C10C3">
              <w:t xml:space="preserve">, </w:t>
            </w:r>
            <w:r w:rsidRPr="003C10C3">
              <w:rPr>
                <w:i/>
              </w:rPr>
              <w:t>df</w:t>
            </w:r>
          </w:p>
        </w:tc>
        <w:tc>
          <w:tcPr>
            <w:tcW w:w="2977" w:type="dxa"/>
            <w:noWrap/>
            <w:tcMar>
              <w:top w:w="15" w:type="dxa"/>
              <w:left w:w="15" w:type="dxa"/>
              <w:bottom w:w="0" w:type="dxa"/>
              <w:right w:w="15" w:type="dxa"/>
            </w:tcMar>
            <w:vAlign w:val="center"/>
            <w:hideMark/>
          </w:tcPr>
          <w:p w14:paraId="34EDF457" w14:textId="2441C74F" w:rsidR="000642A6" w:rsidRPr="003C10C3" w:rsidRDefault="000642A6" w:rsidP="000642A6">
            <w:pPr>
              <w:snapToGrid w:val="0"/>
              <w:ind w:firstLineChars="0" w:firstLine="0"/>
              <w:jc w:val="center"/>
            </w:pPr>
            <w:r w:rsidRPr="003C10C3">
              <w:rPr>
                <w:i/>
              </w:rPr>
              <w:t>t</w:t>
            </w:r>
            <w:r w:rsidRPr="003C10C3">
              <w:t xml:space="preserve"> = 0.05756, </w:t>
            </w:r>
            <w:r w:rsidRPr="003C10C3">
              <w:rPr>
                <w:i/>
              </w:rPr>
              <w:t>df</w:t>
            </w:r>
            <w:r w:rsidRPr="003C10C3">
              <w:t xml:space="preserve"> = 8</w:t>
            </w:r>
          </w:p>
        </w:tc>
      </w:tr>
      <w:tr w:rsidR="000642A6" w:rsidRPr="003C10C3" w14:paraId="7E5D6F40" w14:textId="77777777" w:rsidTr="00331DBC">
        <w:trPr>
          <w:trHeight w:val="283"/>
          <w:jc w:val="center"/>
        </w:trPr>
        <w:tc>
          <w:tcPr>
            <w:tcW w:w="7801" w:type="dxa"/>
            <w:gridSpan w:val="3"/>
            <w:noWrap/>
            <w:tcMar>
              <w:top w:w="15" w:type="dxa"/>
              <w:left w:w="15" w:type="dxa"/>
              <w:bottom w:w="0" w:type="dxa"/>
              <w:right w:w="15" w:type="dxa"/>
            </w:tcMar>
            <w:vAlign w:val="center"/>
            <w:hideMark/>
          </w:tcPr>
          <w:p w14:paraId="2A1B8F83" w14:textId="7C7C026E" w:rsidR="000642A6" w:rsidRPr="003C10C3" w:rsidRDefault="000642A6" w:rsidP="000642A6">
            <w:pPr>
              <w:snapToGrid w:val="0"/>
              <w:ind w:firstLineChars="0" w:firstLine="0"/>
              <w:jc w:val="left"/>
            </w:pPr>
            <w:r w:rsidRPr="003C10C3">
              <w:rPr>
                <w:bCs/>
              </w:rPr>
              <w:t>How big is the difference?</w:t>
            </w:r>
          </w:p>
        </w:tc>
      </w:tr>
      <w:tr w:rsidR="000642A6" w:rsidRPr="003C10C3" w14:paraId="1D3AA5DA" w14:textId="77777777" w:rsidTr="00331DBC">
        <w:trPr>
          <w:trHeight w:val="283"/>
          <w:jc w:val="center"/>
        </w:trPr>
        <w:tc>
          <w:tcPr>
            <w:tcW w:w="855" w:type="dxa"/>
            <w:vMerge w:val="restart"/>
            <w:noWrap/>
            <w:tcMar>
              <w:top w:w="15" w:type="dxa"/>
              <w:left w:w="15" w:type="dxa"/>
              <w:bottom w:w="0" w:type="dxa"/>
              <w:right w:w="15" w:type="dxa"/>
            </w:tcMar>
            <w:vAlign w:val="center"/>
          </w:tcPr>
          <w:p w14:paraId="6181E235" w14:textId="098B6DD7" w:rsidR="000642A6" w:rsidRPr="003C10C3" w:rsidRDefault="000642A6" w:rsidP="000642A6">
            <w:pPr>
              <w:snapToGrid w:val="0"/>
              <w:ind w:firstLineChars="0" w:firstLine="0"/>
              <w:jc w:val="left"/>
            </w:pPr>
          </w:p>
        </w:tc>
        <w:tc>
          <w:tcPr>
            <w:tcW w:w="3969" w:type="dxa"/>
            <w:vAlign w:val="center"/>
          </w:tcPr>
          <w:p w14:paraId="40ACB8BB" w14:textId="7F3F9508" w:rsidR="000642A6" w:rsidRPr="003C10C3" w:rsidRDefault="000642A6" w:rsidP="000642A6">
            <w:pPr>
              <w:snapToGrid w:val="0"/>
              <w:ind w:firstLineChars="0" w:firstLine="0"/>
              <w:jc w:val="left"/>
            </w:pPr>
            <w:r w:rsidRPr="003C10C3">
              <w:t>Mean of column B</w:t>
            </w:r>
          </w:p>
        </w:tc>
        <w:tc>
          <w:tcPr>
            <w:tcW w:w="2977" w:type="dxa"/>
            <w:noWrap/>
            <w:tcMar>
              <w:top w:w="15" w:type="dxa"/>
              <w:left w:w="15" w:type="dxa"/>
              <w:bottom w:w="0" w:type="dxa"/>
              <w:right w:w="15" w:type="dxa"/>
            </w:tcMar>
            <w:vAlign w:val="center"/>
            <w:hideMark/>
          </w:tcPr>
          <w:p w14:paraId="4ED0041D" w14:textId="2EDBC8A2" w:rsidR="000642A6" w:rsidRPr="003C10C3" w:rsidRDefault="000642A6" w:rsidP="000642A6">
            <w:pPr>
              <w:snapToGrid w:val="0"/>
              <w:ind w:firstLineChars="0" w:firstLine="0"/>
              <w:jc w:val="center"/>
            </w:pPr>
            <w:r w:rsidRPr="003C10C3">
              <w:t>5.328</w:t>
            </w:r>
          </w:p>
        </w:tc>
      </w:tr>
      <w:tr w:rsidR="000642A6" w:rsidRPr="003C10C3" w14:paraId="44574A35" w14:textId="77777777" w:rsidTr="00331DBC">
        <w:trPr>
          <w:trHeight w:val="283"/>
          <w:jc w:val="center"/>
        </w:trPr>
        <w:tc>
          <w:tcPr>
            <w:tcW w:w="855" w:type="dxa"/>
            <w:vMerge/>
            <w:noWrap/>
            <w:tcMar>
              <w:top w:w="15" w:type="dxa"/>
              <w:left w:w="15" w:type="dxa"/>
              <w:bottom w:w="0" w:type="dxa"/>
              <w:right w:w="15" w:type="dxa"/>
            </w:tcMar>
            <w:vAlign w:val="center"/>
          </w:tcPr>
          <w:p w14:paraId="6DF96373" w14:textId="45018D93" w:rsidR="000642A6" w:rsidRPr="003C10C3" w:rsidRDefault="000642A6" w:rsidP="000642A6">
            <w:pPr>
              <w:snapToGrid w:val="0"/>
              <w:ind w:firstLineChars="0" w:firstLine="0"/>
              <w:jc w:val="left"/>
            </w:pPr>
          </w:p>
        </w:tc>
        <w:tc>
          <w:tcPr>
            <w:tcW w:w="3969" w:type="dxa"/>
            <w:vAlign w:val="center"/>
          </w:tcPr>
          <w:p w14:paraId="1FDAEE53" w14:textId="454553A9" w:rsidR="000642A6" w:rsidRPr="003C10C3" w:rsidRDefault="000642A6" w:rsidP="000642A6">
            <w:pPr>
              <w:snapToGrid w:val="0"/>
              <w:ind w:firstLineChars="0" w:firstLine="0"/>
              <w:jc w:val="left"/>
            </w:pPr>
            <w:r w:rsidRPr="003C10C3">
              <w:t>Mean of column G</w:t>
            </w:r>
          </w:p>
        </w:tc>
        <w:tc>
          <w:tcPr>
            <w:tcW w:w="2977" w:type="dxa"/>
            <w:noWrap/>
            <w:tcMar>
              <w:top w:w="15" w:type="dxa"/>
              <w:left w:w="15" w:type="dxa"/>
              <w:bottom w:w="0" w:type="dxa"/>
              <w:right w:w="15" w:type="dxa"/>
            </w:tcMar>
            <w:vAlign w:val="center"/>
            <w:hideMark/>
          </w:tcPr>
          <w:p w14:paraId="13692904" w14:textId="3D37C705" w:rsidR="000642A6" w:rsidRPr="003C10C3" w:rsidRDefault="000642A6" w:rsidP="000642A6">
            <w:pPr>
              <w:snapToGrid w:val="0"/>
              <w:ind w:firstLineChars="0" w:firstLine="0"/>
              <w:jc w:val="center"/>
            </w:pPr>
            <w:r w:rsidRPr="003C10C3">
              <w:t>5.324</w:t>
            </w:r>
          </w:p>
        </w:tc>
      </w:tr>
      <w:tr w:rsidR="000642A6" w:rsidRPr="003C10C3" w14:paraId="46A2A6F2" w14:textId="77777777" w:rsidTr="00331DBC">
        <w:trPr>
          <w:trHeight w:val="283"/>
          <w:jc w:val="center"/>
        </w:trPr>
        <w:tc>
          <w:tcPr>
            <w:tcW w:w="855" w:type="dxa"/>
            <w:vMerge/>
            <w:noWrap/>
            <w:tcMar>
              <w:top w:w="15" w:type="dxa"/>
              <w:left w:w="15" w:type="dxa"/>
              <w:bottom w:w="0" w:type="dxa"/>
              <w:right w:w="15" w:type="dxa"/>
            </w:tcMar>
            <w:vAlign w:val="center"/>
          </w:tcPr>
          <w:p w14:paraId="63C69F3B" w14:textId="67A10A48" w:rsidR="000642A6" w:rsidRPr="003C10C3" w:rsidRDefault="000642A6" w:rsidP="000642A6">
            <w:pPr>
              <w:snapToGrid w:val="0"/>
              <w:ind w:firstLineChars="0" w:firstLine="0"/>
              <w:jc w:val="left"/>
            </w:pPr>
          </w:p>
        </w:tc>
        <w:tc>
          <w:tcPr>
            <w:tcW w:w="3969" w:type="dxa"/>
            <w:vAlign w:val="center"/>
          </w:tcPr>
          <w:p w14:paraId="665578AC" w14:textId="6CE8B0D7" w:rsidR="000642A6" w:rsidRPr="003C10C3" w:rsidRDefault="000642A6" w:rsidP="000642A6">
            <w:pPr>
              <w:snapToGrid w:val="0"/>
              <w:ind w:firstLineChars="0" w:firstLine="0"/>
              <w:jc w:val="left"/>
            </w:pPr>
            <w:r w:rsidRPr="003C10C3">
              <w:t>Difference between means (</w:t>
            </w:r>
            <w:r w:rsidR="005A463E" w:rsidRPr="003C10C3">
              <w:t xml:space="preserve">G </w:t>
            </w:r>
            <w:r w:rsidRPr="003C10C3">
              <w:rPr>
                <w:rFonts w:eastAsiaTheme="minorEastAsia"/>
              </w:rPr>
              <w:t>−</w:t>
            </w:r>
            <w:r w:rsidRPr="003C10C3">
              <w:t xml:space="preserve"> </w:t>
            </w:r>
            <w:r w:rsidR="005A463E" w:rsidRPr="003C10C3">
              <w:t>B</w:t>
            </w:r>
            <w:r w:rsidRPr="003C10C3">
              <w:t>) ± SEM</w:t>
            </w:r>
          </w:p>
        </w:tc>
        <w:tc>
          <w:tcPr>
            <w:tcW w:w="2977" w:type="dxa"/>
            <w:noWrap/>
            <w:tcMar>
              <w:top w:w="15" w:type="dxa"/>
              <w:left w:w="15" w:type="dxa"/>
              <w:bottom w:w="0" w:type="dxa"/>
              <w:right w:w="15" w:type="dxa"/>
            </w:tcMar>
            <w:vAlign w:val="center"/>
            <w:hideMark/>
          </w:tcPr>
          <w:p w14:paraId="55D77B51" w14:textId="30332CEF" w:rsidR="000642A6" w:rsidRPr="003C10C3" w:rsidRDefault="000642A6" w:rsidP="000642A6">
            <w:pPr>
              <w:snapToGrid w:val="0"/>
              <w:ind w:firstLineChars="0" w:firstLine="0"/>
              <w:jc w:val="center"/>
            </w:pPr>
            <w:r w:rsidRPr="003C10C3">
              <w:rPr>
                <w:rFonts w:eastAsiaTheme="minorEastAsia"/>
              </w:rPr>
              <w:t>−</w:t>
            </w:r>
            <w:r w:rsidRPr="003C10C3">
              <w:t>0.004000 ± 0.06950</w:t>
            </w:r>
          </w:p>
        </w:tc>
      </w:tr>
      <w:tr w:rsidR="000642A6" w:rsidRPr="003C10C3" w14:paraId="0FD17A89" w14:textId="77777777" w:rsidTr="00331DBC">
        <w:trPr>
          <w:trHeight w:val="283"/>
          <w:jc w:val="center"/>
        </w:trPr>
        <w:tc>
          <w:tcPr>
            <w:tcW w:w="855" w:type="dxa"/>
            <w:vMerge/>
            <w:noWrap/>
            <w:tcMar>
              <w:top w:w="15" w:type="dxa"/>
              <w:left w:w="15" w:type="dxa"/>
              <w:bottom w:w="0" w:type="dxa"/>
              <w:right w:w="15" w:type="dxa"/>
            </w:tcMar>
            <w:vAlign w:val="center"/>
          </w:tcPr>
          <w:p w14:paraId="68EB678E" w14:textId="281449BE" w:rsidR="000642A6" w:rsidRPr="003C10C3" w:rsidRDefault="000642A6" w:rsidP="000642A6">
            <w:pPr>
              <w:snapToGrid w:val="0"/>
              <w:ind w:firstLineChars="0" w:firstLine="0"/>
              <w:jc w:val="left"/>
            </w:pPr>
          </w:p>
        </w:tc>
        <w:tc>
          <w:tcPr>
            <w:tcW w:w="3969" w:type="dxa"/>
            <w:vAlign w:val="center"/>
          </w:tcPr>
          <w:p w14:paraId="34151A75" w14:textId="1F9CA763" w:rsidR="000642A6" w:rsidRPr="003C10C3" w:rsidRDefault="000642A6" w:rsidP="000642A6">
            <w:pPr>
              <w:snapToGrid w:val="0"/>
              <w:ind w:firstLineChars="0" w:firstLine="0"/>
              <w:jc w:val="left"/>
            </w:pPr>
            <w:r w:rsidRPr="003C10C3">
              <w:t>95% confidence interval</w:t>
            </w:r>
          </w:p>
        </w:tc>
        <w:tc>
          <w:tcPr>
            <w:tcW w:w="2977" w:type="dxa"/>
            <w:noWrap/>
            <w:tcMar>
              <w:top w:w="15" w:type="dxa"/>
              <w:left w:w="15" w:type="dxa"/>
              <w:bottom w:w="0" w:type="dxa"/>
              <w:right w:w="15" w:type="dxa"/>
            </w:tcMar>
            <w:vAlign w:val="center"/>
            <w:hideMark/>
          </w:tcPr>
          <w:p w14:paraId="29F0A407" w14:textId="39F0E3D9" w:rsidR="000642A6" w:rsidRPr="003C10C3" w:rsidRDefault="000642A6" w:rsidP="000642A6">
            <w:pPr>
              <w:snapToGrid w:val="0"/>
              <w:ind w:firstLineChars="0" w:firstLine="0"/>
              <w:jc w:val="center"/>
            </w:pPr>
            <w:r w:rsidRPr="003C10C3">
              <w:rPr>
                <w:rFonts w:eastAsiaTheme="minorEastAsia"/>
              </w:rPr>
              <w:t>−</w:t>
            </w:r>
            <w:r w:rsidRPr="003C10C3">
              <w:t>0.1643 to 0.1563</w:t>
            </w:r>
          </w:p>
        </w:tc>
      </w:tr>
      <w:tr w:rsidR="000642A6" w:rsidRPr="003C10C3" w14:paraId="4A3FCFFF" w14:textId="77777777" w:rsidTr="00331DBC">
        <w:trPr>
          <w:trHeight w:val="283"/>
          <w:jc w:val="center"/>
        </w:trPr>
        <w:tc>
          <w:tcPr>
            <w:tcW w:w="855" w:type="dxa"/>
            <w:vMerge/>
            <w:noWrap/>
            <w:tcMar>
              <w:top w:w="15" w:type="dxa"/>
              <w:left w:w="15" w:type="dxa"/>
              <w:bottom w:w="0" w:type="dxa"/>
              <w:right w:w="15" w:type="dxa"/>
            </w:tcMar>
            <w:vAlign w:val="center"/>
          </w:tcPr>
          <w:p w14:paraId="72569303" w14:textId="2D5DD2D8" w:rsidR="000642A6" w:rsidRPr="003C10C3" w:rsidRDefault="000642A6" w:rsidP="000642A6">
            <w:pPr>
              <w:snapToGrid w:val="0"/>
              <w:ind w:firstLineChars="0" w:firstLine="0"/>
              <w:jc w:val="left"/>
            </w:pPr>
          </w:p>
        </w:tc>
        <w:tc>
          <w:tcPr>
            <w:tcW w:w="3969" w:type="dxa"/>
            <w:vAlign w:val="center"/>
          </w:tcPr>
          <w:p w14:paraId="52B8B093" w14:textId="57CE48D2" w:rsidR="000642A6" w:rsidRPr="003C10C3" w:rsidRDefault="000642A6" w:rsidP="000642A6">
            <w:pPr>
              <w:snapToGrid w:val="0"/>
              <w:ind w:firstLineChars="0" w:firstLine="0"/>
              <w:jc w:val="left"/>
            </w:pPr>
            <w:r w:rsidRPr="003C10C3">
              <w:rPr>
                <w:i/>
              </w:rPr>
              <w:t xml:space="preserve">R </w:t>
            </w:r>
            <w:r w:rsidRPr="003C10C3">
              <w:t>squared (eta squared)</w:t>
            </w:r>
          </w:p>
        </w:tc>
        <w:tc>
          <w:tcPr>
            <w:tcW w:w="2977" w:type="dxa"/>
            <w:noWrap/>
            <w:tcMar>
              <w:top w:w="15" w:type="dxa"/>
              <w:left w:w="15" w:type="dxa"/>
              <w:bottom w:w="0" w:type="dxa"/>
              <w:right w:w="15" w:type="dxa"/>
            </w:tcMar>
            <w:vAlign w:val="center"/>
            <w:hideMark/>
          </w:tcPr>
          <w:p w14:paraId="7E52D199" w14:textId="6C8208B9" w:rsidR="000642A6" w:rsidRPr="003C10C3" w:rsidRDefault="000642A6" w:rsidP="000642A6">
            <w:pPr>
              <w:snapToGrid w:val="0"/>
              <w:ind w:firstLineChars="0" w:firstLine="0"/>
              <w:jc w:val="center"/>
            </w:pPr>
            <w:r w:rsidRPr="003C10C3">
              <w:t>0.0004139</w:t>
            </w:r>
          </w:p>
        </w:tc>
      </w:tr>
    </w:tbl>
    <w:p w14:paraId="2474E744" w14:textId="04642EE8" w:rsidR="00F2677D" w:rsidRPr="003C10C3" w:rsidRDefault="00F2677D" w:rsidP="00F2677D">
      <w:pPr>
        <w:pStyle w:val="af6"/>
        <w:rPr>
          <w:rFonts w:eastAsia="宋体"/>
        </w:rPr>
      </w:pPr>
      <w:r w:rsidRPr="00A6795A">
        <w:rPr>
          <w:rFonts w:eastAsia="宋体"/>
          <w:i/>
          <w:iCs/>
        </w:rPr>
        <w:t>df</w:t>
      </w:r>
      <w:r w:rsidRPr="003C10C3">
        <w:rPr>
          <w:rFonts w:eastAsia="宋体"/>
        </w:rPr>
        <w:t xml:space="preserve">: </w:t>
      </w:r>
      <w:r w:rsidRPr="003C10C3">
        <w:t xml:space="preserve">degrees of freedom; </w:t>
      </w:r>
      <w:r w:rsidRPr="003C10C3">
        <w:rPr>
          <w:rFonts w:eastAsia="宋体"/>
        </w:rPr>
        <w:t xml:space="preserve">SEM: </w:t>
      </w:r>
      <w:r w:rsidRPr="003C10C3">
        <w:t>Standard Error.</w:t>
      </w:r>
    </w:p>
    <w:p w14:paraId="1F138404" w14:textId="77777777" w:rsidR="000667E4" w:rsidRPr="003C10C3" w:rsidRDefault="000667E4" w:rsidP="00361B69">
      <w:pPr>
        <w:snapToGrid w:val="0"/>
        <w:ind w:firstLineChars="0" w:firstLine="0"/>
        <w:rPr>
          <w:b/>
          <w:bCs/>
        </w:rPr>
      </w:pPr>
    </w:p>
    <w:p w14:paraId="4ABC5310" w14:textId="638F4933" w:rsidR="000667E4" w:rsidRPr="003C10C3" w:rsidRDefault="000667E4" w:rsidP="00361B69">
      <w:pPr>
        <w:snapToGrid w:val="0"/>
        <w:ind w:firstLineChars="0" w:firstLine="0"/>
        <w:rPr>
          <w:rFonts w:eastAsiaTheme="minorEastAsia"/>
          <w:b/>
          <w:bCs/>
        </w:rPr>
      </w:pPr>
    </w:p>
    <w:p w14:paraId="0AF8174D" w14:textId="7152BC87" w:rsidR="000642A6" w:rsidRPr="003C10C3" w:rsidRDefault="000642A6" w:rsidP="00E80CD6">
      <w:pPr>
        <w:pStyle w:val="af5"/>
        <w:rPr>
          <w:rFonts w:eastAsiaTheme="minorEastAsia"/>
          <w:bCs/>
        </w:rPr>
      </w:pPr>
      <w:r w:rsidRPr="003C10C3">
        <w:t>Supplementary Table</w:t>
      </w:r>
      <w:r w:rsidR="00E80CD6" w:rsidRPr="003C10C3">
        <w:t xml:space="preserve"> 6</w:t>
      </w:r>
      <w:r w:rsidR="009350E5" w:rsidRPr="003C10C3">
        <w:t>4</w:t>
      </w:r>
      <w:r w:rsidR="00E80CD6" w:rsidRPr="003C10C3">
        <w:t xml:space="preserve">. </w:t>
      </w:r>
      <w:r w:rsidR="00E80CD6" w:rsidRPr="003C10C3">
        <w:rPr>
          <w:bCs/>
        </w:rPr>
        <w:t xml:space="preserve">ARDS T1 </w:t>
      </w:r>
      <w:r w:rsidR="00E80CD6" w:rsidRPr="003C10C3">
        <w:rPr>
          <w:bCs/>
          <w:i/>
        </w:rPr>
        <w:t>vs.</w:t>
      </w:r>
      <w:r w:rsidR="00E80CD6" w:rsidRPr="003C10C3">
        <w:rPr>
          <w:bCs/>
        </w:rPr>
        <w:t xml:space="preserve"> T2.</w:t>
      </w:r>
    </w:p>
    <w:tbl>
      <w:tblPr>
        <w:tblW w:w="7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93"/>
        <w:gridCol w:w="3827"/>
        <w:gridCol w:w="2835"/>
      </w:tblGrid>
      <w:tr w:rsidR="00E80CD6" w:rsidRPr="003C10C3" w14:paraId="4DC218B3" w14:textId="77777777" w:rsidTr="00331DBC">
        <w:trPr>
          <w:trHeight w:val="283"/>
          <w:jc w:val="center"/>
        </w:trPr>
        <w:tc>
          <w:tcPr>
            <w:tcW w:w="7655" w:type="dxa"/>
            <w:gridSpan w:val="3"/>
            <w:noWrap/>
            <w:tcMar>
              <w:top w:w="15" w:type="dxa"/>
              <w:left w:w="15" w:type="dxa"/>
              <w:bottom w:w="0" w:type="dxa"/>
              <w:right w:w="15" w:type="dxa"/>
            </w:tcMar>
            <w:vAlign w:val="center"/>
            <w:hideMark/>
          </w:tcPr>
          <w:p w14:paraId="0AF0AA4E" w14:textId="6FD8DF7D" w:rsidR="00E80CD6" w:rsidRPr="003C10C3" w:rsidRDefault="00E80CD6" w:rsidP="00E80CD6">
            <w:pPr>
              <w:snapToGrid w:val="0"/>
              <w:ind w:firstLineChars="0" w:firstLine="0"/>
              <w:jc w:val="left"/>
            </w:pPr>
            <w:r w:rsidRPr="003C10C3">
              <w:rPr>
                <w:bCs/>
              </w:rPr>
              <w:t xml:space="preserve">Unpaired </w:t>
            </w:r>
            <w:r w:rsidRPr="003C10C3">
              <w:rPr>
                <w:bCs/>
                <w:i/>
              </w:rPr>
              <w:t>t</w:t>
            </w:r>
            <w:r w:rsidRPr="003C10C3">
              <w:rPr>
                <w:bCs/>
              </w:rPr>
              <w:t xml:space="preserve"> test</w:t>
            </w:r>
          </w:p>
        </w:tc>
      </w:tr>
      <w:tr w:rsidR="00E80CD6" w:rsidRPr="003C10C3" w14:paraId="31C7A52E" w14:textId="77777777" w:rsidTr="00331DBC">
        <w:trPr>
          <w:trHeight w:val="283"/>
          <w:jc w:val="center"/>
        </w:trPr>
        <w:tc>
          <w:tcPr>
            <w:tcW w:w="993" w:type="dxa"/>
            <w:vMerge w:val="restart"/>
            <w:noWrap/>
            <w:tcMar>
              <w:top w:w="15" w:type="dxa"/>
              <w:left w:w="15" w:type="dxa"/>
              <w:bottom w:w="0" w:type="dxa"/>
              <w:right w:w="15" w:type="dxa"/>
            </w:tcMar>
            <w:vAlign w:val="center"/>
          </w:tcPr>
          <w:p w14:paraId="2A3A64DE" w14:textId="5DBC85BE" w:rsidR="00E80CD6" w:rsidRPr="003C10C3" w:rsidRDefault="00E80CD6" w:rsidP="00E80CD6">
            <w:pPr>
              <w:snapToGrid w:val="0"/>
              <w:ind w:firstLineChars="0" w:firstLine="0"/>
            </w:pPr>
          </w:p>
        </w:tc>
        <w:tc>
          <w:tcPr>
            <w:tcW w:w="3827" w:type="dxa"/>
            <w:vAlign w:val="center"/>
          </w:tcPr>
          <w:p w14:paraId="33BF5784" w14:textId="32CE4D75" w:rsidR="00E80CD6" w:rsidRPr="003C10C3" w:rsidRDefault="00E80CD6" w:rsidP="00E80CD6">
            <w:pPr>
              <w:snapToGrid w:val="0"/>
              <w:ind w:firstLineChars="0" w:firstLine="0"/>
              <w:jc w:val="left"/>
            </w:pPr>
            <w:r w:rsidRPr="003C10C3">
              <w:rPr>
                <w:i/>
              </w:rPr>
              <w:t xml:space="preserve">p </w:t>
            </w:r>
            <w:r w:rsidRPr="003C10C3">
              <w:t>value</w:t>
            </w:r>
          </w:p>
        </w:tc>
        <w:tc>
          <w:tcPr>
            <w:tcW w:w="2835" w:type="dxa"/>
            <w:noWrap/>
            <w:tcMar>
              <w:top w:w="15" w:type="dxa"/>
              <w:left w:w="15" w:type="dxa"/>
              <w:bottom w:w="0" w:type="dxa"/>
              <w:right w:w="15" w:type="dxa"/>
            </w:tcMar>
            <w:vAlign w:val="center"/>
            <w:hideMark/>
          </w:tcPr>
          <w:p w14:paraId="1D3C6A53" w14:textId="05FF71D9" w:rsidR="00E80CD6" w:rsidRPr="003C10C3" w:rsidRDefault="00E80CD6" w:rsidP="00E80CD6">
            <w:pPr>
              <w:snapToGrid w:val="0"/>
              <w:ind w:firstLineChars="0" w:firstLine="0"/>
              <w:jc w:val="center"/>
            </w:pPr>
            <w:r w:rsidRPr="003C10C3">
              <w:t>0.89</w:t>
            </w:r>
          </w:p>
        </w:tc>
      </w:tr>
      <w:tr w:rsidR="00E80CD6" w:rsidRPr="003C10C3" w14:paraId="119A57D3" w14:textId="77777777" w:rsidTr="00331DBC">
        <w:trPr>
          <w:trHeight w:val="283"/>
          <w:jc w:val="center"/>
        </w:trPr>
        <w:tc>
          <w:tcPr>
            <w:tcW w:w="993" w:type="dxa"/>
            <w:vMerge/>
            <w:noWrap/>
            <w:tcMar>
              <w:top w:w="15" w:type="dxa"/>
              <w:left w:w="15" w:type="dxa"/>
              <w:bottom w:w="0" w:type="dxa"/>
              <w:right w:w="15" w:type="dxa"/>
            </w:tcMar>
            <w:vAlign w:val="center"/>
          </w:tcPr>
          <w:p w14:paraId="0CD14214" w14:textId="2463A750" w:rsidR="00E80CD6" w:rsidRPr="003C10C3" w:rsidRDefault="00E80CD6" w:rsidP="00E80CD6">
            <w:pPr>
              <w:snapToGrid w:val="0"/>
              <w:ind w:firstLineChars="0" w:firstLine="0"/>
            </w:pPr>
          </w:p>
        </w:tc>
        <w:tc>
          <w:tcPr>
            <w:tcW w:w="3827" w:type="dxa"/>
            <w:vAlign w:val="center"/>
          </w:tcPr>
          <w:p w14:paraId="1AF4CE56" w14:textId="2F7E45C4" w:rsidR="00E80CD6" w:rsidRPr="003C10C3" w:rsidRDefault="00E80CD6" w:rsidP="00E80CD6">
            <w:pPr>
              <w:snapToGrid w:val="0"/>
              <w:ind w:firstLineChars="0" w:firstLine="0"/>
              <w:jc w:val="left"/>
            </w:pPr>
            <w:r w:rsidRPr="003C10C3">
              <w:t>Significantly different (</w:t>
            </w:r>
            <w:r w:rsidRPr="003C10C3">
              <w:rPr>
                <w:i/>
              </w:rPr>
              <w:t xml:space="preserve">p </w:t>
            </w:r>
            <w:r w:rsidRPr="003C10C3">
              <w:t>&lt; 0.05)?</w:t>
            </w:r>
          </w:p>
        </w:tc>
        <w:tc>
          <w:tcPr>
            <w:tcW w:w="2835" w:type="dxa"/>
            <w:noWrap/>
            <w:tcMar>
              <w:top w:w="15" w:type="dxa"/>
              <w:left w:w="15" w:type="dxa"/>
              <w:bottom w:w="0" w:type="dxa"/>
              <w:right w:w="15" w:type="dxa"/>
            </w:tcMar>
            <w:vAlign w:val="center"/>
            <w:hideMark/>
          </w:tcPr>
          <w:p w14:paraId="52E0B55B" w14:textId="4E8D39F2" w:rsidR="00E80CD6" w:rsidRPr="003C10C3" w:rsidRDefault="00E80CD6" w:rsidP="00E80CD6">
            <w:pPr>
              <w:snapToGrid w:val="0"/>
              <w:ind w:firstLineChars="0" w:firstLine="0"/>
              <w:jc w:val="center"/>
            </w:pPr>
            <w:r w:rsidRPr="003C10C3">
              <w:t>No</w:t>
            </w:r>
          </w:p>
        </w:tc>
      </w:tr>
      <w:tr w:rsidR="00E80CD6" w:rsidRPr="003C10C3" w14:paraId="7042873F" w14:textId="77777777" w:rsidTr="00331DBC">
        <w:trPr>
          <w:trHeight w:val="283"/>
          <w:jc w:val="center"/>
        </w:trPr>
        <w:tc>
          <w:tcPr>
            <w:tcW w:w="993" w:type="dxa"/>
            <w:vMerge/>
            <w:noWrap/>
            <w:tcMar>
              <w:top w:w="15" w:type="dxa"/>
              <w:left w:w="15" w:type="dxa"/>
              <w:bottom w:w="0" w:type="dxa"/>
              <w:right w:w="15" w:type="dxa"/>
            </w:tcMar>
            <w:vAlign w:val="center"/>
          </w:tcPr>
          <w:p w14:paraId="6928057A" w14:textId="1E166103" w:rsidR="00E80CD6" w:rsidRPr="003C10C3" w:rsidRDefault="00E80CD6" w:rsidP="00E80CD6">
            <w:pPr>
              <w:snapToGrid w:val="0"/>
              <w:ind w:firstLineChars="0" w:firstLine="0"/>
            </w:pPr>
          </w:p>
        </w:tc>
        <w:tc>
          <w:tcPr>
            <w:tcW w:w="3827" w:type="dxa"/>
            <w:vAlign w:val="center"/>
          </w:tcPr>
          <w:p w14:paraId="586B1BDC" w14:textId="1A4735E4" w:rsidR="00E80CD6" w:rsidRPr="003C10C3" w:rsidRDefault="00E80CD6" w:rsidP="00E80CD6">
            <w:pPr>
              <w:snapToGrid w:val="0"/>
              <w:ind w:firstLineChars="0" w:firstLine="0"/>
              <w:jc w:val="left"/>
            </w:pPr>
            <w:r w:rsidRPr="003C10C3">
              <w:t xml:space="preserve">One- or two-tailed </w:t>
            </w:r>
            <w:r w:rsidRPr="003C10C3">
              <w:rPr>
                <w:i/>
              </w:rPr>
              <w:t xml:space="preserve">p </w:t>
            </w:r>
            <w:r w:rsidRPr="003C10C3">
              <w:t>value?</w:t>
            </w:r>
          </w:p>
        </w:tc>
        <w:tc>
          <w:tcPr>
            <w:tcW w:w="2835" w:type="dxa"/>
            <w:noWrap/>
            <w:tcMar>
              <w:top w:w="15" w:type="dxa"/>
              <w:left w:w="15" w:type="dxa"/>
              <w:bottom w:w="0" w:type="dxa"/>
              <w:right w:w="15" w:type="dxa"/>
            </w:tcMar>
            <w:vAlign w:val="center"/>
            <w:hideMark/>
          </w:tcPr>
          <w:p w14:paraId="3F6712A1" w14:textId="3C9C6F6A" w:rsidR="00E80CD6" w:rsidRPr="003C10C3" w:rsidRDefault="00E80CD6" w:rsidP="00E80CD6">
            <w:pPr>
              <w:snapToGrid w:val="0"/>
              <w:ind w:firstLineChars="0" w:firstLine="0"/>
              <w:jc w:val="center"/>
            </w:pPr>
            <w:r w:rsidRPr="003C10C3">
              <w:t>Two-tailed</w:t>
            </w:r>
          </w:p>
        </w:tc>
      </w:tr>
      <w:tr w:rsidR="00E80CD6" w:rsidRPr="003C10C3" w14:paraId="00BA8906" w14:textId="77777777" w:rsidTr="00331DBC">
        <w:trPr>
          <w:trHeight w:val="283"/>
          <w:jc w:val="center"/>
        </w:trPr>
        <w:tc>
          <w:tcPr>
            <w:tcW w:w="993" w:type="dxa"/>
            <w:vMerge/>
            <w:noWrap/>
            <w:tcMar>
              <w:top w:w="15" w:type="dxa"/>
              <w:left w:w="15" w:type="dxa"/>
              <w:bottom w:w="0" w:type="dxa"/>
              <w:right w:w="15" w:type="dxa"/>
            </w:tcMar>
            <w:vAlign w:val="center"/>
          </w:tcPr>
          <w:p w14:paraId="434B7725" w14:textId="5B94655D" w:rsidR="00E80CD6" w:rsidRPr="003C10C3" w:rsidRDefault="00E80CD6" w:rsidP="00E80CD6">
            <w:pPr>
              <w:snapToGrid w:val="0"/>
              <w:ind w:firstLineChars="0" w:firstLine="0"/>
            </w:pPr>
          </w:p>
        </w:tc>
        <w:tc>
          <w:tcPr>
            <w:tcW w:w="3827" w:type="dxa"/>
            <w:vAlign w:val="center"/>
          </w:tcPr>
          <w:p w14:paraId="6C8E627E" w14:textId="38EB1C75" w:rsidR="00E80CD6" w:rsidRPr="003C10C3" w:rsidRDefault="00E80CD6" w:rsidP="00E80CD6">
            <w:pPr>
              <w:snapToGrid w:val="0"/>
              <w:ind w:firstLineChars="0" w:firstLine="0"/>
              <w:jc w:val="left"/>
            </w:pPr>
            <w:r w:rsidRPr="003C10C3">
              <w:rPr>
                <w:i/>
              </w:rPr>
              <w:t>t</w:t>
            </w:r>
            <w:r w:rsidRPr="003C10C3">
              <w:t xml:space="preserve">, </w:t>
            </w:r>
            <w:r w:rsidRPr="003C10C3">
              <w:rPr>
                <w:i/>
              </w:rPr>
              <w:t>df</w:t>
            </w:r>
          </w:p>
        </w:tc>
        <w:tc>
          <w:tcPr>
            <w:tcW w:w="2835" w:type="dxa"/>
            <w:noWrap/>
            <w:tcMar>
              <w:top w:w="15" w:type="dxa"/>
              <w:left w:w="15" w:type="dxa"/>
              <w:bottom w:w="0" w:type="dxa"/>
              <w:right w:w="15" w:type="dxa"/>
            </w:tcMar>
            <w:vAlign w:val="center"/>
            <w:hideMark/>
          </w:tcPr>
          <w:p w14:paraId="412698A3" w14:textId="2018A569" w:rsidR="00E80CD6" w:rsidRPr="003C10C3" w:rsidRDefault="00E80CD6" w:rsidP="00E80CD6">
            <w:pPr>
              <w:snapToGrid w:val="0"/>
              <w:ind w:firstLineChars="0" w:firstLine="0"/>
              <w:jc w:val="center"/>
            </w:pPr>
            <w:r w:rsidRPr="003C10C3">
              <w:rPr>
                <w:i/>
              </w:rPr>
              <w:t>t</w:t>
            </w:r>
            <w:r w:rsidRPr="003C10C3">
              <w:t xml:space="preserve"> = 0.1342, </w:t>
            </w:r>
            <w:r w:rsidRPr="003C10C3">
              <w:rPr>
                <w:i/>
              </w:rPr>
              <w:t>df</w:t>
            </w:r>
            <w:r w:rsidRPr="003C10C3">
              <w:t xml:space="preserve"> = 10</w:t>
            </w:r>
          </w:p>
        </w:tc>
      </w:tr>
      <w:tr w:rsidR="00E80CD6" w:rsidRPr="003C10C3" w14:paraId="40FE5B1E" w14:textId="77777777" w:rsidTr="00331DBC">
        <w:trPr>
          <w:trHeight w:val="283"/>
          <w:jc w:val="center"/>
        </w:trPr>
        <w:tc>
          <w:tcPr>
            <w:tcW w:w="7655" w:type="dxa"/>
            <w:gridSpan w:val="3"/>
            <w:noWrap/>
            <w:tcMar>
              <w:top w:w="15" w:type="dxa"/>
              <w:left w:w="15" w:type="dxa"/>
              <w:bottom w:w="0" w:type="dxa"/>
              <w:right w:w="15" w:type="dxa"/>
            </w:tcMar>
            <w:vAlign w:val="center"/>
            <w:hideMark/>
          </w:tcPr>
          <w:p w14:paraId="25336D8C" w14:textId="5DF9A970" w:rsidR="00E80CD6" w:rsidRPr="003C10C3" w:rsidRDefault="00E80CD6" w:rsidP="00E80CD6">
            <w:pPr>
              <w:snapToGrid w:val="0"/>
              <w:ind w:firstLineChars="0" w:firstLine="0"/>
              <w:jc w:val="left"/>
            </w:pPr>
            <w:r w:rsidRPr="003C10C3">
              <w:rPr>
                <w:bCs/>
              </w:rPr>
              <w:t>How big is the difference?</w:t>
            </w:r>
          </w:p>
        </w:tc>
      </w:tr>
      <w:tr w:rsidR="00E80CD6" w:rsidRPr="003C10C3" w14:paraId="7D7485E2" w14:textId="77777777" w:rsidTr="00331DBC">
        <w:trPr>
          <w:trHeight w:val="283"/>
          <w:jc w:val="center"/>
        </w:trPr>
        <w:tc>
          <w:tcPr>
            <w:tcW w:w="993" w:type="dxa"/>
            <w:vMerge w:val="restart"/>
            <w:noWrap/>
            <w:tcMar>
              <w:top w:w="15" w:type="dxa"/>
              <w:left w:w="15" w:type="dxa"/>
              <w:bottom w:w="0" w:type="dxa"/>
              <w:right w:w="15" w:type="dxa"/>
            </w:tcMar>
            <w:vAlign w:val="center"/>
          </w:tcPr>
          <w:p w14:paraId="78FA5DC5" w14:textId="1FFE913F" w:rsidR="00E80CD6" w:rsidRPr="003C10C3" w:rsidRDefault="00E80CD6" w:rsidP="00E80CD6">
            <w:pPr>
              <w:snapToGrid w:val="0"/>
              <w:ind w:firstLineChars="0" w:firstLine="0"/>
            </w:pPr>
          </w:p>
        </w:tc>
        <w:tc>
          <w:tcPr>
            <w:tcW w:w="3827" w:type="dxa"/>
            <w:vAlign w:val="center"/>
          </w:tcPr>
          <w:p w14:paraId="68CC9B9F" w14:textId="49840023" w:rsidR="00E80CD6" w:rsidRPr="003C10C3" w:rsidRDefault="00E80CD6" w:rsidP="00E80CD6">
            <w:pPr>
              <w:snapToGrid w:val="0"/>
              <w:ind w:firstLineChars="0" w:firstLine="0"/>
              <w:jc w:val="left"/>
            </w:pPr>
            <w:r w:rsidRPr="003C10C3">
              <w:t>Mean of column B</w:t>
            </w:r>
          </w:p>
        </w:tc>
        <w:tc>
          <w:tcPr>
            <w:tcW w:w="2835" w:type="dxa"/>
            <w:noWrap/>
            <w:tcMar>
              <w:top w:w="15" w:type="dxa"/>
              <w:left w:w="15" w:type="dxa"/>
              <w:bottom w:w="0" w:type="dxa"/>
              <w:right w:w="15" w:type="dxa"/>
            </w:tcMar>
            <w:vAlign w:val="center"/>
            <w:hideMark/>
          </w:tcPr>
          <w:p w14:paraId="37EC4088" w14:textId="19F50BA6" w:rsidR="00E80CD6" w:rsidRPr="003C10C3" w:rsidRDefault="00E80CD6" w:rsidP="00E80CD6">
            <w:pPr>
              <w:snapToGrid w:val="0"/>
              <w:ind w:firstLineChars="0" w:firstLine="0"/>
              <w:jc w:val="center"/>
            </w:pPr>
            <w:r w:rsidRPr="003C10C3">
              <w:t>5.388</w:t>
            </w:r>
          </w:p>
        </w:tc>
      </w:tr>
      <w:tr w:rsidR="00E80CD6" w:rsidRPr="003C10C3" w14:paraId="26FE58B3" w14:textId="77777777" w:rsidTr="00331DBC">
        <w:trPr>
          <w:trHeight w:val="283"/>
          <w:jc w:val="center"/>
        </w:trPr>
        <w:tc>
          <w:tcPr>
            <w:tcW w:w="993" w:type="dxa"/>
            <w:vMerge/>
            <w:noWrap/>
            <w:tcMar>
              <w:top w:w="15" w:type="dxa"/>
              <w:left w:w="15" w:type="dxa"/>
              <w:bottom w:w="0" w:type="dxa"/>
              <w:right w:w="15" w:type="dxa"/>
            </w:tcMar>
            <w:vAlign w:val="center"/>
          </w:tcPr>
          <w:p w14:paraId="7A411F31" w14:textId="0416D590" w:rsidR="00E80CD6" w:rsidRPr="003C10C3" w:rsidRDefault="00E80CD6" w:rsidP="00E80CD6">
            <w:pPr>
              <w:snapToGrid w:val="0"/>
              <w:ind w:firstLineChars="0" w:firstLine="0"/>
            </w:pPr>
          </w:p>
        </w:tc>
        <w:tc>
          <w:tcPr>
            <w:tcW w:w="3827" w:type="dxa"/>
            <w:vAlign w:val="center"/>
          </w:tcPr>
          <w:p w14:paraId="667E4300" w14:textId="68062C8F" w:rsidR="00E80CD6" w:rsidRPr="003C10C3" w:rsidRDefault="00E80CD6" w:rsidP="00E80CD6">
            <w:pPr>
              <w:snapToGrid w:val="0"/>
              <w:ind w:firstLineChars="0" w:firstLine="0"/>
              <w:jc w:val="left"/>
            </w:pPr>
            <w:r w:rsidRPr="003C10C3">
              <w:t>Mean of column G</w:t>
            </w:r>
          </w:p>
        </w:tc>
        <w:tc>
          <w:tcPr>
            <w:tcW w:w="2835" w:type="dxa"/>
            <w:noWrap/>
            <w:tcMar>
              <w:top w:w="15" w:type="dxa"/>
              <w:left w:w="15" w:type="dxa"/>
              <w:bottom w:w="0" w:type="dxa"/>
              <w:right w:w="15" w:type="dxa"/>
            </w:tcMar>
            <w:vAlign w:val="center"/>
            <w:hideMark/>
          </w:tcPr>
          <w:p w14:paraId="2F5690D0" w14:textId="0C7B0512" w:rsidR="00E80CD6" w:rsidRPr="003C10C3" w:rsidRDefault="00E80CD6" w:rsidP="00E80CD6">
            <w:pPr>
              <w:snapToGrid w:val="0"/>
              <w:ind w:firstLineChars="0" w:firstLine="0"/>
              <w:jc w:val="center"/>
            </w:pPr>
            <w:r w:rsidRPr="003C10C3">
              <w:t>5.380</w:t>
            </w:r>
          </w:p>
        </w:tc>
      </w:tr>
      <w:tr w:rsidR="00E80CD6" w:rsidRPr="003C10C3" w14:paraId="14E02789" w14:textId="77777777" w:rsidTr="00331DBC">
        <w:trPr>
          <w:trHeight w:val="283"/>
          <w:jc w:val="center"/>
        </w:trPr>
        <w:tc>
          <w:tcPr>
            <w:tcW w:w="993" w:type="dxa"/>
            <w:vMerge/>
            <w:noWrap/>
            <w:tcMar>
              <w:top w:w="15" w:type="dxa"/>
              <w:left w:w="15" w:type="dxa"/>
              <w:bottom w:w="0" w:type="dxa"/>
              <w:right w:w="15" w:type="dxa"/>
            </w:tcMar>
            <w:vAlign w:val="center"/>
          </w:tcPr>
          <w:p w14:paraId="069D9C67" w14:textId="7B0BA736" w:rsidR="00E80CD6" w:rsidRPr="003C10C3" w:rsidRDefault="00E80CD6" w:rsidP="00E80CD6">
            <w:pPr>
              <w:snapToGrid w:val="0"/>
              <w:ind w:firstLineChars="0" w:firstLine="0"/>
            </w:pPr>
          </w:p>
        </w:tc>
        <w:tc>
          <w:tcPr>
            <w:tcW w:w="3827" w:type="dxa"/>
            <w:vAlign w:val="center"/>
          </w:tcPr>
          <w:p w14:paraId="0989E186" w14:textId="0851B6D9" w:rsidR="00E80CD6" w:rsidRPr="003C10C3" w:rsidRDefault="00E80CD6" w:rsidP="00E80CD6">
            <w:pPr>
              <w:snapToGrid w:val="0"/>
              <w:ind w:firstLineChars="0" w:firstLine="0"/>
              <w:jc w:val="left"/>
            </w:pPr>
            <w:r w:rsidRPr="003C10C3">
              <w:t xml:space="preserve">Difference between means (G </w:t>
            </w:r>
            <w:r w:rsidRPr="003C10C3">
              <w:rPr>
                <w:rFonts w:eastAsiaTheme="minorEastAsia"/>
              </w:rPr>
              <w:t>−</w:t>
            </w:r>
            <w:r w:rsidRPr="003C10C3">
              <w:t xml:space="preserve"> B) ± SEM</w:t>
            </w:r>
          </w:p>
        </w:tc>
        <w:tc>
          <w:tcPr>
            <w:tcW w:w="2835" w:type="dxa"/>
            <w:noWrap/>
            <w:tcMar>
              <w:top w:w="15" w:type="dxa"/>
              <w:left w:w="15" w:type="dxa"/>
              <w:bottom w:w="0" w:type="dxa"/>
              <w:right w:w="15" w:type="dxa"/>
            </w:tcMar>
            <w:vAlign w:val="center"/>
            <w:hideMark/>
          </w:tcPr>
          <w:p w14:paraId="6785D8EF" w14:textId="4F648F07" w:rsidR="00E80CD6" w:rsidRPr="003C10C3" w:rsidRDefault="00E80CD6" w:rsidP="00E80CD6">
            <w:pPr>
              <w:snapToGrid w:val="0"/>
              <w:ind w:firstLineChars="0" w:firstLine="0"/>
              <w:jc w:val="center"/>
            </w:pPr>
            <w:r w:rsidRPr="003C10C3">
              <w:rPr>
                <w:rFonts w:eastAsiaTheme="minorEastAsia"/>
              </w:rPr>
              <w:t>−</w:t>
            </w:r>
            <w:r w:rsidRPr="003C10C3">
              <w:t>0.008333 ± 0.06210</w:t>
            </w:r>
          </w:p>
        </w:tc>
      </w:tr>
      <w:tr w:rsidR="00E80CD6" w:rsidRPr="003C10C3" w14:paraId="3A211640" w14:textId="77777777" w:rsidTr="00331DBC">
        <w:trPr>
          <w:trHeight w:val="283"/>
          <w:jc w:val="center"/>
        </w:trPr>
        <w:tc>
          <w:tcPr>
            <w:tcW w:w="993" w:type="dxa"/>
            <w:vMerge/>
            <w:noWrap/>
            <w:tcMar>
              <w:top w:w="15" w:type="dxa"/>
              <w:left w:w="15" w:type="dxa"/>
              <w:bottom w:w="0" w:type="dxa"/>
              <w:right w:w="15" w:type="dxa"/>
            </w:tcMar>
            <w:vAlign w:val="center"/>
          </w:tcPr>
          <w:p w14:paraId="76597D05" w14:textId="091AC1C6" w:rsidR="00E80CD6" w:rsidRPr="003C10C3" w:rsidRDefault="00E80CD6" w:rsidP="00E80CD6">
            <w:pPr>
              <w:snapToGrid w:val="0"/>
              <w:ind w:firstLineChars="0" w:firstLine="0"/>
            </w:pPr>
          </w:p>
        </w:tc>
        <w:tc>
          <w:tcPr>
            <w:tcW w:w="3827" w:type="dxa"/>
            <w:vAlign w:val="center"/>
          </w:tcPr>
          <w:p w14:paraId="7C887000" w14:textId="1E211B2D" w:rsidR="00E80CD6" w:rsidRPr="003C10C3" w:rsidRDefault="00E80CD6" w:rsidP="00E80CD6">
            <w:pPr>
              <w:snapToGrid w:val="0"/>
              <w:ind w:firstLineChars="0" w:firstLine="0"/>
              <w:jc w:val="left"/>
            </w:pPr>
            <w:r w:rsidRPr="003C10C3">
              <w:t>95% confidence interval</w:t>
            </w:r>
          </w:p>
        </w:tc>
        <w:tc>
          <w:tcPr>
            <w:tcW w:w="2835" w:type="dxa"/>
            <w:noWrap/>
            <w:tcMar>
              <w:top w:w="15" w:type="dxa"/>
              <w:left w:w="15" w:type="dxa"/>
              <w:bottom w:w="0" w:type="dxa"/>
              <w:right w:w="15" w:type="dxa"/>
            </w:tcMar>
            <w:vAlign w:val="center"/>
            <w:hideMark/>
          </w:tcPr>
          <w:p w14:paraId="621E293E" w14:textId="62F5996B" w:rsidR="00E80CD6" w:rsidRPr="003C10C3" w:rsidRDefault="00E80CD6" w:rsidP="00E80CD6">
            <w:pPr>
              <w:snapToGrid w:val="0"/>
              <w:ind w:firstLineChars="0" w:firstLine="0"/>
              <w:jc w:val="center"/>
            </w:pPr>
            <w:r w:rsidRPr="003C10C3">
              <w:rPr>
                <w:rFonts w:eastAsiaTheme="minorEastAsia"/>
              </w:rPr>
              <w:t>−</w:t>
            </w:r>
            <w:r w:rsidRPr="003C10C3">
              <w:t>0.1467 to 0.1300</w:t>
            </w:r>
          </w:p>
        </w:tc>
      </w:tr>
      <w:tr w:rsidR="00E80CD6" w:rsidRPr="003C10C3" w14:paraId="130FF54C" w14:textId="77777777" w:rsidTr="00331DBC">
        <w:trPr>
          <w:trHeight w:val="283"/>
          <w:jc w:val="center"/>
        </w:trPr>
        <w:tc>
          <w:tcPr>
            <w:tcW w:w="993" w:type="dxa"/>
            <w:vMerge/>
            <w:noWrap/>
            <w:tcMar>
              <w:top w:w="15" w:type="dxa"/>
              <w:left w:w="15" w:type="dxa"/>
              <w:bottom w:w="0" w:type="dxa"/>
              <w:right w:w="15" w:type="dxa"/>
            </w:tcMar>
            <w:vAlign w:val="center"/>
          </w:tcPr>
          <w:p w14:paraId="225F7037" w14:textId="628885D8" w:rsidR="00E80CD6" w:rsidRPr="003C10C3" w:rsidRDefault="00E80CD6" w:rsidP="00E80CD6">
            <w:pPr>
              <w:snapToGrid w:val="0"/>
              <w:ind w:firstLineChars="0" w:firstLine="0"/>
            </w:pPr>
          </w:p>
        </w:tc>
        <w:tc>
          <w:tcPr>
            <w:tcW w:w="3827" w:type="dxa"/>
            <w:vAlign w:val="center"/>
          </w:tcPr>
          <w:p w14:paraId="6CE5C07F" w14:textId="771C4C82" w:rsidR="00E80CD6" w:rsidRPr="003C10C3" w:rsidRDefault="00E80CD6" w:rsidP="00E80CD6">
            <w:pPr>
              <w:snapToGrid w:val="0"/>
              <w:ind w:firstLineChars="0" w:firstLine="0"/>
              <w:jc w:val="left"/>
            </w:pPr>
            <w:r w:rsidRPr="003C10C3">
              <w:rPr>
                <w:i/>
              </w:rPr>
              <w:t xml:space="preserve">R </w:t>
            </w:r>
            <w:r w:rsidRPr="003C10C3">
              <w:t>squared (eta squared)</w:t>
            </w:r>
          </w:p>
        </w:tc>
        <w:tc>
          <w:tcPr>
            <w:tcW w:w="2835" w:type="dxa"/>
            <w:noWrap/>
            <w:tcMar>
              <w:top w:w="15" w:type="dxa"/>
              <w:left w:w="15" w:type="dxa"/>
              <w:bottom w:w="0" w:type="dxa"/>
              <w:right w:w="15" w:type="dxa"/>
            </w:tcMar>
            <w:vAlign w:val="center"/>
            <w:hideMark/>
          </w:tcPr>
          <w:p w14:paraId="4260B516" w14:textId="193DA4BE" w:rsidR="00E80CD6" w:rsidRPr="003C10C3" w:rsidRDefault="00E80CD6" w:rsidP="00E80CD6">
            <w:pPr>
              <w:snapToGrid w:val="0"/>
              <w:ind w:firstLineChars="0" w:firstLine="0"/>
              <w:jc w:val="center"/>
            </w:pPr>
            <w:r w:rsidRPr="003C10C3">
              <w:t>0.001798</w:t>
            </w:r>
          </w:p>
        </w:tc>
      </w:tr>
    </w:tbl>
    <w:p w14:paraId="12682717" w14:textId="19B786F0" w:rsidR="00F2677D" w:rsidRPr="003C10C3" w:rsidRDefault="00F2677D" w:rsidP="00F2677D">
      <w:pPr>
        <w:pStyle w:val="af6"/>
        <w:rPr>
          <w:rFonts w:eastAsia="宋体"/>
        </w:rPr>
      </w:pPr>
      <w:r w:rsidRPr="00A6795A">
        <w:rPr>
          <w:rFonts w:eastAsia="宋体"/>
          <w:i/>
          <w:iCs/>
        </w:rPr>
        <w:t>df</w:t>
      </w:r>
      <w:r w:rsidRPr="003C10C3">
        <w:rPr>
          <w:rFonts w:eastAsia="宋体"/>
        </w:rPr>
        <w:t xml:space="preserve">: </w:t>
      </w:r>
      <w:r w:rsidRPr="003C10C3">
        <w:t xml:space="preserve">degrees of freedom; </w:t>
      </w:r>
      <w:r w:rsidRPr="003C10C3">
        <w:rPr>
          <w:rFonts w:eastAsia="宋体"/>
        </w:rPr>
        <w:t xml:space="preserve">SEM: </w:t>
      </w:r>
      <w:r w:rsidRPr="003C10C3">
        <w:t>Standard Error.</w:t>
      </w:r>
    </w:p>
    <w:p w14:paraId="4391D32B" w14:textId="77777777" w:rsidR="000667E4" w:rsidRPr="003C10C3" w:rsidRDefault="000667E4" w:rsidP="00361B69">
      <w:pPr>
        <w:snapToGrid w:val="0"/>
        <w:ind w:firstLineChars="0" w:firstLine="0"/>
        <w:rPr>
          <w:b/>
          <w:bCs/>
        </w:rPr>
      </w:pPr>
    </w:p>
    <w:p w14:paraId="4C5EDF6E" w14:textId="5E4C8BA7" w:rsidR="000667E4" w:rsidRPr="003C10C3" w:rsidRDefault="000667E4" w:rsidP="00361B69">
      <w:pPr>
        <w:snapToGrid w:val="0"/>
        <w:ind w:firstLineChars="0" w:firstLine="0"/>
        <w:rPr>
          <w:rFonts w:eastAsiaTheme="minorEastAsia"/>
          <w:b/>
          <w:bCs/>
        </w:rPr>
      </w:pPr>
    </w:p>
    <w:p w14:paraId="39966979" w14:textId="29AFFE51" w:rsidR="00E80CD6" w:rsidRPr="003C10C3" w:rsidRDefault="00E80CD6" w:rsidP="00E80CD6">
      <w:pPr>
        <w:pStyle w:val="af5"/>
        <w:rPr>
          <w:rFonts w:eastAsiaTheme="minorEastAsia"/>
          <w:bCs/>
        </w:rPr>
      </w:pPr>
      <w:r w:rsidRPr="003C10C3">
        <w:t>Supplementary Table 6</w:t>
      </w:r>
      <w:r w:rsidR="009350E5" w:rsidRPr="003C10C3">
        <w:t>5</w:t>
      </w:r>
      <w:r w:rsidRPr="003C10C3">
        <w:t xml:space="preserve">. </w:t>
      </w:r>
      <w:r w:rsidRPr="003C10C3">
        <w:rPr>
          <w:bCs/>
        </w:rPr>
        <w:t xml:space="preserve">COPD T1 </w:t>
      </w:r>
      <w:r w:rsidRPr="003C10C3">
        <w:rPr>
          <w:bCs/>
          <w:i/>
        </w:rPr>
        <w:t>vs.</w:t>
      </w:r>
      <w:r w:rsidRPr="003C10C3">
        <w:rPr>
          <w:bCs/>
        </w:rPr>
        <w:t xml:space="preserve"> T2.</w:t>
      </w:r>
    </w:p>
    <w:tbl>
      <w:tblPr>
        <w:tblW w:w="7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92"/>
        <w:gridCol w:w="3828"/>
        <w:gridCol w:w="2835"/>
      </w:tblGrid>
      <w:tr w:rsidR="00C55222" w:rsidRPr="003C10C3" w14:paraId="26551BE7" w14:textId="77777777" w:rsidTr="00331DBC">
        <w:trPr>
          <w:trHeight w:val="283"/>
          <w:jc w:val="center"/>
        </w:trPr>
        <w:tc>
          <w:tcPr>
            <w:tcW w:w="7655" w:type="dxa"/>
            <w:gridSpan w:val="3"/>
            <w:noWrap/>
            <w:tcMar>
              <w:top w:w="15" w:type="dxa"/>
              <w:left w:w="15" w:type="dxa"/>
              <w:bottom w:w="0" w:type="dxa"/>
              <w:right w:w="15" w:type="dxa"/>
            </w:tcMar>
            <w:vAlign w:val="center"/>
            <w:hideMark/>
          </w:tcPr>
          <w:p w14:paraId="3392EB2E" w14:textId="51ABD425" w:rsidR="00C55222" w:rsidRPr="003C10C3" w:rsidRDefault="00C55222" w:rsidP="00C55222">
            <w:pPr>
              <w:snapToGrid w:val="0"/>
              <w:ind w:firstLineChars="0" w:firstLine="0"/>
              <w:jc w:val="left"/>
            </w:pPr>
            <w:r w:rsidRPr="003C10C3">
              <w:rPr>
                <w:bCs/>
              </w:rPr>
              <w:t xml:space="preserve">Unpaired </w:t>
            </w:r>
            <w:r w:rsidRPr="003C10C3">
              <w:rPr>
                <w:bCs/>
                <w:i/>
              </w:rPr>
              <w:t>t</w:t>
            </w:r>
            <w:r w:rsidRPr="003C10C3">
              <w:rPr>
                <w:bCs/>
              </w:rPr>
              <w:t xml:space="preserve"> test</w:t>
            </w:r>
          </w:p>
        </w:tc>
      </w:tr>
      <w:tr w:rsidR="00C55222" w:rsidRPr="003C10C3" w14:paraId="439512E5" w14:textId="77777777" w:rsidTr="00331DBC">
        <w:trPr>
          <w:trHeight w:val="283"/>
          <w:jc w:val="center"/>
        </w:trPr>
        <w:tc>
          <w:tcPr>
            <w:tcW w:w="992" w:type="dxa"/>
            <w:vMerge w:val="restart"/>
            <w:noWrap/>
            <w:tcMar>
              <w:top w:w="15" w:type="dxa"/>
              <w:left w:w="15" w:type="dxa"/>
              <w:bottom w:w="0" w:type="dxa"/>
              <w:right w:w="15" w:type="dxa"/>
            </w:tcMar>
            <w:vAlign w:val="center"/>
          </w:tcPr>
          <w:p w14:paraId="2A1C3EBE" w14:textId="786F83C9" w:rsidR="00C55222" w:rsidRPr="003C10C3" w:rsidRDefault="00C55222" w:rsidP="00C55222">
            <w:pPr>
              <w:snapToGrid w:val="0"/>
              <w:ind w:firstLineChars="0" w:firstLine="0"/>
            </w:pPr>
          </w:p>
        </w:tc>
        <w:tc>
          <w:tcPr>
            <w:tcW w:w="3828" w:type="dxa"/>
            <w:vAlign w:val="center"/>
          </w:tcPr>
          <w:p w14:paraId="2DA863A3" w14:textId="262F00F7" w:rsidR="00C55222" w:rsidRPr="003C10C3" w:rsidRDefault="00C55222" w:rsidP="00C55222">
            <w:pPr>
              <w:snapToGrid w:val="0"/>
              <w:ind w:firstLineChars="0" w:firstLine="0"/>
              <w:jc w:val="left"/>
            </w:pPr>
            <w:r w:rsidRPr="003C10C3">
              <w:rPr>
                <w:i/>
              </w:rPr>
              <w:t xml:space="preserve">p </w:t>
            </w:r>
            <w:r w:rsidRPr="003C10C3">
              <w:t>value</w:t>
            </w:r>
          </w:p>
        </w:tc>
        <w:tc>
          <w:tcPr>
            <w:tcW w:w="2835" w:type="dxa"/>
            <w:noWrap/>
            <w:tcMar>
              <w:top w:w="15" w:type="dxa"/>
              <w:left w:w="15" w:type="dxa"/>
              <w:bottom w:w="0" w:type="dxa"/>
              <w:right w:w="15" w:type="dxa"/>
            </w:tcMar>
            <w:vAlign w:val="center"/>
            <w:hideMark/>
          </w:tcPr>
          <w:p w14:paraId="189FBFFD" w14:textId="4B87A3EC" w:rsidR="00C55222" w:rsidRPr="003C10C3" w:rsidRDefault="00C55222" w:rsidP="00C55222">
            <w:pPr>
              <w:snapToGrid w:val="0"/>
              <w:ind w:firstLineChars="0" w:firstLine="0"/>
              <w:jc w:val="center"/>
            </w:pPr>
            <w:r w:rsidRPr="003C10C3">
              <w:t>0.03</w:t>
            </w:r>
          </w:p>
        </w:tc>
      </w:tr>
      <w:tr w:rsidR="00C55222" w:rsidRPr="003C10C3" w14:paraId="2E24E811" w14:textId="77777777" w:rsidTr="00331DBC">
        <w:trPr>
          <w:trHeight w:val="283"/>
          <w:jc w:val="center"/>
        </w:trPr>
        <w:tc>
          <w:tcPr>
            <w:tcW w:w="992" w:type="dxa"/>
            <w:vMerge/>
            <w:noWrap/>
            <w:tcMar>
              <w:top w:w="15" w:type="dxa"/>
              <w:left w:w="15" w:type="dxa"/>
              <w:bottom w:w="0" w:type="dxa"/>
              <w:right w:w="15" w:type="dxa"/>
            </w:tcMar>
            <w:vAlign w:val="center"/>
          </w:tcPr>
          <w:p w14:paraId="2B3140AA" w14:textId="691FA6EF" w:rsidR="00C55222" w:rsidRPr="003C10C3" w:rsidRDefault="00C55222" w:rsidP="00C55222">
            <w:pPr>
              <w:snapToGrid w:val="0"/>
              <w:ind w:firstLineChars="0" w:firstLine="0"/>
            </w:pPr>
          </w:p>
        </w:tc>
        <w:tc>
          <w:tcPr>
            <w:tcW w:w="3828" w:type="dxa"/>
            <w:vAlign w:val="center"/>
          </w:tcPr>
          <w:p w14:paraId="033A8142" w14:textId="7444CA63" w:rsidR="00C55222" w:rsidRPr="003C10C3" w:rsidRDefault="00C55222" w:rsidP="00C55222">
            <w:pPr>
              <w:snapToGrid w:val="0"/>
              <w:ind w:firstLineChars="0" w:firstLine="0"/>
              <w:jc w:val="left"/>
            </w:pPr>
            <w:r w:rsidRPr="003C10C3">
              <w:t>Significantly different (</w:t>
            </w:r>
            <w:r w:rsidRPr="003C10C3">
              <w:rPr>
                <w:i/>
              </w:rPr>
              <w:t xml:space="preserve">p </w:t>
            </w:r>
            <w:r w:rsidRPr="003C10C3">
              <w:t>&lt; 0.05)?</w:t>
            </w:r>
          </w:p>
        </w:tc>
        <w:tc>
          <w:tcPr>
            <w:tcW w:w="2835" w:type="dxa"/>
            <w:noWrap/>
            <w:tcMar>
              <w:top w:w="15" w:type="dxa"/>
              <w:left w:w="15" w:type="dxa"/>
              <w:bottom w:w="0" w:type="dxa"/>
              <w:right w:w="15" w:type="dxa"/>
            </w:tcMar>
            <w:vAlign w:val="center"/>
            <w:hideMark/>
          </w:tcPr>
          <w:p w14:paraId="1B8A928D" w14:textId="300321F5" w:rsidR="00C55222" w:rsidRPr="003C10C3" w:rsidRDefault="00C55222" w:rsidP="00C55222">
            <w:pPr>
              <w:snapToGrid w:val="0"/>
              <w:ind w:firstLineChars="0" w:firstLine="0"/>
              <w:jc w:val="center"/>
            </w:pPr>
            <w:r w:rsidRPr="003C10C3">
              <w:t>Yes</w:t>
            </w:r>
          </w:p>
        </w:tc>
      </w:tr>
      <w:tr w:rsidR="00C55222" w:rsidRPr="003C10C3" w14:paraId="18AD9672" w14:textId="77777777" w:rsidTr="00331DBC">
        <w:trPr>
          <w:trHeight w:val="283"/>
          <w:jc w:val="center"/>
        </w:trPr>
        <w:tc>
          <w:tcPr>
            <w:tcW w:w="992" w:type="dxa"/>
            <w:vMerge/>
            <w:noWrap/>
            <w:tcMar>
              <w:top w:w="15" w:type="dxa"/>
              <w:left w:w="15" w:type="dxa"/>
              <w:bottom w:w="0" w:type="dxa"/>
              <w:right w:w="15" w:type="dxa"/>
            </w:tcMar>
            <w:vAlign w:val="center"/>
          </w:tcPr>
          <w:p w14:paraId="58E79A88" w14:textId="7E5414D5" w:rsidR="00C55222" w:rsidRPr="003C10C3" w:rsidRDefault="00C55222" w:rsidP="00C55222">
            <w:pPr>
              <w:snapToGrid w:val="0"/>
              <w:ind w:firstLineChars="0" w:firstLine="0"/>
            </w:pPr>
          </w:p>
        </w:tc>
        <w:tc>
          <w:tcPr>
            <w:tcW w:w="3828" w:type="dxa"/>
            <w:vAlign w:val="center"/>
          </w:tcPr>
          <w:p w14:paraId="4778E5D7" w14:textId="0E151CD2" w:rsidR="00C55222" w:rsidRPr="003C10C3" w:rsidRDefault="00C55222" w:rsidP="00C55222">
            <w:pPr>
              <w:snapToGrid w:val="0"/>
              <w:ind w:firstLineChars="0" w:firstLine="0"/>
              <w:jc w:val="left"/>
            </w:pPr>
            <w:r w:rsidRPr="003C10C3">
              <w:t xml:space="preserve">One- or two-tailed </w:t>
            </w:r>
            <w:r w:rsidRPr="003C10C3">
              <w:rPr>
                <w:i/>
              </w:rPr>
              <w:t xml:space="preserve">p </w:t>
            </w:r>
            <w:r w:rsidRPr="003C10C3">
              <w:t>value?</w:t>
            </w:r>
          </w:p>
        </w:tc>
        <w:tc>
          <w:tcPr>
            <w:tcW w:w="2835" w:type="dxa"/>
            <w:noWrap/>
            <w:tcMar>
              <w:top w:w="15" w:type="dxa"/>
              <w:left w:w="15" w:type="dxa"/>
              <w:bottom w:w="0" w:type="dxa"/>
              <w:right w:w="15" w:type="dxa"/>
            </w:tcMar>
            <w:vAlign w:val="center"/>
            <w:hideMark/>
          </w:tcPr>
          <w:p w14:paraId="482042C0" w14:textId="767D7EDD" w:rsidR="00C55222" w:rsidRPr="003C10C3" w:rsidRDefault="00C55222" w:rsidP="00C55222">
            <w:pPr>
              <w:snapToGrid w:val="0"/>
              <w:ind w:firstLineChars="0" w:firstLine="0"/>
              <w:jc w:val="center"/>
            </w:pPr>
            <w:r w:rsidRPr="003C10C3">
              <w:t>Two-tailed</w:t>
            </w:r>
          </w:p>
        </w:tc>
      </w:tr>
      <w:tr w:rsidR="00C55222" w:rsidRPr="003C10C3" w14:paraId="127F0B09" w14:textId="77777777" w:rsidTr="00331DBC">
        <w:trPr>
          <w:trHeight w:val="283"/>
          <w:jc w:val="center"/>
        </w:trPr>
        <w:tc>
          <w:tcPr>
            <w:tcW w:w="992" w:type="dxa"/>
            <w:vMerge/>
            <w:noWrap/>
            <w:tcMar>
              <w:top w:w="15" w:type="dxa"/>
              <w:left w:w="15" w:type="dxa"/>
              <w:bottom w:w="0" w:type="dxa"/>
              <w:right w:w="15" w:type="dxa"/>
            </w:tcMar>
            <w:vAlign w:val="center"/>
          </w:tcPr>
          <w:p w14:paraId="56714CF5" w14:textId="7AB032CD" w:rsidR="00C55222" w:rsidRPr="003C10C3" w:rsidRDefault="00C55222" w:rsidP="00C55222">
            <w:pPr>
              <w:snapToGrid w:val="0"/>
              <w:ind w:firstLineChars="0" w:firstLine="0"/>
            </w:pPr>
          </w:p>
        </w:tc>
        <w:tc>
          <w:tcPr>
            <w:tcW w:w="3828" w:type="dxa"/>
            <w:vAlign w:val="center"/>
          </w:tcPr>
          <w:p w14:paraId="63192658" w14:textId="5AFF6AA5" w:rsidR="00C55222" w:rsidRPr="003C10C3" w:rsidRDefault="00C55222" w:rsidP="00C55222">
            <w:pPr>
              <w:snapToGrid w:val="0"/>
              <w:ind w:firstLineChars="0" w:firstLine="0"/>
              <w:jc w:val="left"/>
            </w:pPr>
            <w:r w:rsidRPr="003C10C3">
              <w:rPr>
                <w:i/>
              </w:rPr>
              <w:t>t</w:t>
            </w:r>
            <w:r w:rsidRPr="003C10C3">
              <w:t xml:space="preserve">, </w:t>
            </w:r>
            <w:r w:rsidRPr="003C10C3">
              <w:rPr>
                <w:i/>
              </w:rPr>
              <w:t>df</w:t>
            </w:r>
          </w:p>
        </w:tc>
        <w:tc>
          <w:tcPr>
            <w:tcW w:w="2835" w:type="dxa"/>
            <w:noWrap/>
            <w:tcMar>
              <w:top w:w="15" w:type="dxa"/>
              <w:left w:w="15" w:type="dxa"/>
              <w:bottom w:w="0" w:type="dxa"/>
              <w:right w:w="15" w:type="dxa"/>
            </w:tcMar>
            <w:vAlign w:val="center"/>
            <w:hideMark/>
          </w:tcPr>
          <w:p w14:paraId="53A24006" w14:textId="041635C3" w:rsidR="00C55222" w:rsidRPr="003C10C3" w:rsidRDefault="00C55222" w:rsidP="00C55222">
            <w:pPr>
              <w:snapToGrid w:val="0"/>
              <w:ind w:firstLineChars="0" w:firstLine="0"/>
              <w:jc w:val="center"/>
            </w:pPr>
            <w:r w:rsidRPr="003C10C3">
              <w:rPr>
                <w:i/>
              </w:rPr>
              <w:t>t</w:t>
            </w:r>
            <w:r w:rsidRPr="003C10C3">
              <w:t xml:space="preserve"> = 2.349, </w:t>
            </w:r>
            <w:r w:rsidRPr="003C10C3">
              <w:rPr>
                <w:i/>
              </w:rPr>
              <w:t>df</w:t>
            </w:r>
            <w:r w:rsidRPr="003C10C3">
              <w:t xml:space="preserve"> = 14</w:t>
            </w:r>
          </w:p>
        </w:tc>
      </w:tr>
      <w:tr w:rsidR="00C55222" w:rsidRPr="003C10C3" w14:paraId="55C16F70" w14:textId="77777777" w:rsidTr="00331DBC">
        <w:trPr>
          <w:trHeight w:val="283"/>
          <w:jc w:val="center"/>
        </w:trPr>
        <w:tc>
          <w:tcPr>
            <w:tcW w:w="7655" w:type="dxa"/>
            <w:gridSpan w:val="3"/>
            <w:noWrap/>
            <w:tcMar>
              <w:top w:w="15" w:type="dxa"/>
              <w:left w:w="15" w:type="dxa"/>
              <w:bottom w:w="0" w:type="dxa"/>
              <w:right w:w="15" w:type="dxa"/>
            </w:tcMar>
            <w:vAlign w:val="center"/>
            <w:hideMark/>
          </w:tcPr>
          <w:p w14:paraId="1C1110E2" w14:textId="187EC69D" w:rsidR="00C55222" w:rsidRPr="003C10C3" w:rsidRDefault="00C55222" w:rsidP="00C55222">
            <w:pPr>
              <w:snapToGrid w:val="0"/>
              <w:ind w:firstLineChars="0" w:firstLine="0"/>
              <w:jc w:val="left"/>
            </w:pPr>
            <w:r w:rsidRPr="003C10C3">
              <w:rPr>
                <w:bCs/>
              </w:rPr>
              <w:t>How big is the difference?</w:t>
            </w:r>
          </w:p>
        </w:tc>
      </w:tr>
      <w:tr w:rsidR="00C55222" w:rsidRPr="003C10C3" w14:paraId="5651B927" w14:textId="77777777" w:rsidTr="00331DBC">
        <w:trPr>
          <w:trHeight w:val="283"/>
          <w:jc w:val="center"/>
        </w:trPr>
        <w:tc>
          <w:tcPr>
            <w:tcW w:w="992" w:type="dxa"/>
            <w:vMerge w:val="restart"/>
            <w:noWrap/>
            <w:tcMar>
              <w:top w:w="15" w:type="dxa"/>
              <w:left w:w="15" w:type="dxa"/>
              <w:bottom w:w="0" w:type="dxa"/>
              <w:right w:w="15" w:type="dxa"/>
            </w:tcMar>
            <w:vAlign w:val="center"/>
          </w:tcPr>
          <w:p w14:paraId="78DD0482" w14:textId="37FBA1FD" w:rsidR="00C55222" w:rsidRPr="003C10C3" w:rsidRDefault="00C55222" w:rsidP="00C55222">
            <w:pPr>
              <w:snapToGrid w:val="0"/>
              <w:ind w:firstLineChars="0" w:firstLine="0"/>
            </w:pPr>
          </w:p>
        </w:tc>
        <w:tc>
          <w:tcPr>
            <w:tcW w:w="3828" w:type="dxa"/>
            <w:vAlign w:val="center"/>
          </w:tcPr>
          <w:p w14:paraId="2B4FA783" w14:textId="00835B0B" w:rsidR="00C55222" w:rsidRPr="003C10C3" w:rsidRDefault="00C55222" w:rsidP="00C55222">
            <w:pPr>
              <w:snapToGrid w:val="0"/>
              <w:ind w:firstLineChars="0" w:firstLine="0"/>
              <w:jc w:val="left"/>
            </w:pPr>
            <w:r w:rsidRPr="003C10C3">
              <w:t>Mean of column B</w:t>
            </w:r>
          </w:p>
        </w:tc>
        <w:tc>
          <w:tcPr>
            <w:tcW w:w="2835" w:type="dxa"/>
            <w:noWrap/>
            <w:tcMar>
              <w:top w:w="15" w:type="dxa"/>
              <w:left w:w="15" w:type="dxa"/>
              <w:bottom w:w="0" w:type="dxa"/>
              <w:right w:w="15" w:type="dxa"/>
            </w:tcMar>
            <w:vAlign w:val="center"/>
            <w:hideMark/>
          </w:tcPr>
          <w:p w14:paraId="5202F3D9" w14:textId="641C4353" w:rsidR="00C55222" w:rsidRPr="003C10C3" w:rsidRDefault="00C55222" w:rsidP="00C55222">
            <w:pPr>
              <w:snapToGrid w:val="0"/>
              <w:ind w:firstLineChars="0" w:firstLine="0"/>
              <w:jc w:val="center"/>
            </w:pPr>
            <w:r w:rsidRPr="003C10C3">
              <w:t>5.434</w:t>
            </w:r>
          </w:p>
        </w:tc>
      </w:tr>
      <w:tr w:rsidR="00C55222" w:rsidRPr="003C10C3" w14:paraId="45794CAE" w14:textId="77777777" w:rsidTr="00331DBC">
        <w:trPr>
          <w:trHeight w:val="283"/>
          <w:jc w:val="center"/>
        </w:trPr>
        <w:tc>
          <w:tcPr>
            <w:tcW w:w="992" w:type="dxa"/>
            <w:vMerge/>
            <w:noWrap/>
            <w:tcMar>
              <w:top w:w="15" w:type="dxa"/>
              <w:left w:w="15" w:type="dxa"/>
              <w:bottom w:w="0" w:type="dxa"/>
              <w:right w:w="15" w:type="dxa"/>
            </w:tcMar>
            <w:vAlign w:val="center"/>
          </w:tcPr>
          <w:p w14:paraId="1838E789" w14:textId="4B8233F0" w:rsidR="00C55222" w:rsidRPr="003C10C3" w:rsidRDefault="00C55222" w:rsidP="00C55222">
            <w:pPr>
              <w:snapToGrid w:val="0"/>
              <w:ind w:firstLineChars="0" w:firstLine="0"/>
            </w:pPr>
          </w:p>
        </w:tc>
        <w:tc>
          <w:tcPr>
            <w:tcW w:w="3828" w:type="dxa"/>
            <w:vAlign w:val="center"/>
          </w:tcPr>
          <w:p w14:paraId="2EA576CB" w14:textId="4A486ACB" w:rsidR="00C55222" w:rsidRPr="003C10C3" w:rsidRDefault="00C55222" w:rsidP="00C55222">
            <w:pPr>
              <w:snapToGrid w:val="0"/>
              <w:ind w:firstLineChars="0" w:firstLine="0"/>
              <w:jc w:val="left"/>
            </w:pPr>
            <w:r w:rsidRPr="003C10C3">
              <w:t>Mean of column G</w:t>
            </w:r>
          </w:p>
        </w:tc>
        <w:tc>
          <w:tcPr>
            <w:tcW w:w="2835" w:type="dxa"/>
            <w:noWrap/>
            <w:tcMar>
              <w:top w:w="15" w:type="dxa"/>
              <w:left w:w="15" w:type="dxa"/>
              <w:bottom w:w="0" w:type="dxa"/>
              <w:right w:w="15" w:type="dxa"/>
            </w:tcMar>
            <w:vAlign w:val="center"/>
            <w:hideMark/>
          </w:tcPr>
          <w:p w14:paraId="5A17287E" w14:textId="29DA16B2" w:rsidR="00C55222" w:rsidRPr="003C10C3" w:rsidRDefault="00C55222" w:rsidP="00C55222">
            <w:pPr>
              <w:snapToGrid w:val="0"/>
              <w:ind w:firstLineChars="0" w:firstLine="0"/>
              <w:jc w:val="center"/>
            </w:pPr>
            <w:r w:rsidRPr="003C10C3">
              <w:t>5.606</w:t>
            </w:r>
          </w:p>
        </w:tc>
      </w:tr>
      <w:tr w:rsidR="00C55222" w:rsidRPr="003C10C3" w14:paraId="13D71E34" w14:textId="77777777" w:rsidTr="00331DBC">
        <w:trPr>
          <w:trHeight w:val="283"/>
          <w:jc w:val="center"/>
        </w:trPr>
        <w:tc>
          <w:tcPr>
            <w:tcW w:w="992" w:type="dxa"/>
            <w:vMerge/>
            <w:noWrap/>
            <w:tcMar>
              <w:top w:w="15" w:type="dxa"/>
              <w:left w:w="15" w:type="dxa"/>
              <w:bottom w:w="0" w:type="dxa"/>
              <w:right w:w="15" w:type="dxa"/>
            </w:tcMar>
            <w:vAlign w:val="center"/>
          </w:tcPr>
          <w:p w14:paraId="597F800F" w14:textId="5D0F4D89" w:rsidR="00C55222" w:rsidRPr="003C10C3" w:rsidRDefault="00C55222" w:rsidP="00C55222">
            <w:pPr>
              <w:snapToGrid w:val="0"/>
              <w:ind w:firstLineChars="0" w:firstLine="0"/>
            </w:pPr>
          </w:p>
        </w:tc>
        <w:tc>
          <w:tcPr>
            <w:tcW w:w="3828" w:type="dxa"/>
            <w:vAlign w:val="center"/>
          </w:tcPr>
          <w:p w14:paraId="3586212B" w14:textId="33023149" w:rsidR="00C55222" w:rsidRPr="003C10C3" w:rsidRDefault="00C55222" w:rsidP="00C55222">
            <w:pPr>
              <w:snapToGrid w:val="0"/>
              <w:ind w:firstLineChars="0" w:firstLine="0"/>
              <w:jc w:val="left"/>
            </w:pPr>
            <w:r w:rsidRPr="003C10C3">
              <w:t xml:space="preserve">Difference between means (G </w:t>
            </w:r>
            <w:r w:rsidRPr="003C10C3">
              <w:rPr>
                <w:rFonts w:eastAsiaTheme="minorEastAsia"/>
              </w:rPr>
              <w:t>−</w:t>
            </w:r>
            <w:r w:rsidRPr="003C10C3">
              <w:t xml:space="preserve"> B) ± SEM</w:t>
            </w:r>
          </w:p>
        </w:tc>
        <w:tc>
          <w:tcPr>
            <w:tcW w:w="2835" w:type="dxa"/>
            <w:noWrap/>
            <w:tcMar>
              <w:top w:w="15" w:type="dxa"/>
              <w:left w:w="15" w:type="dxa"/>
              <w:bottom w:w="0" w:type="dxa"/>
              <w:right w:w="15" w:type="dxa"/>
            </w:tcMar>
            <w:vAlign w:val="center"/>
            <w:hideMark/>
          </w:tcPr>
          <w:p w14:paraId="0B6098EB" w14:textId="1CCB1234" w:rsidR="00C55222" w:rsidRPr="003C10C3" w:rsidRDefault="00C55222" w:rsidP="00C55222">
            <w:pPr>
              <w:snapToGrid w:val="0"/>
              <w:ind w:firstLineChars="0" w:firstLine="0"/>
              <w:jc w:val="center"/>
            </w:pPr>
            <w:r w:rsidRPr="003C10C3">
              <w:t>0.1725 ± 0.07343</w:t>
            </w:r>
          </w:p>
        </w:tc>
      </w:tr>
      <w:tr w:rsidR="00C55222" w:rsidRPr="003C10C3" w14:paraId="64FA0544" w14:textId="77777777" w:rsidTr="00331DBC">
        <w:trPr>
          <w:trHeight w:val="283"/>
          <w:jc w:val="center"/>
        </w:trPr>
        <w:tc>
          <w:tcPr>
            <w:tcW w:w="992" w:type="dxa"/>
            <w:vMerge/>
            <w:noWrap/>
            <w:tcMar>
              <w:top w:w="15" w:type="dxa"/>
              <w:left w:w="15" w:type="dxa"/>
              <w:bottom w:w="0" w:type="dxa"/>
              <w:right w:w="15" w:type="dxa"/>
            </w:tcMar>
            <w:vAlign w:val="center"/>
          </w:tcPr>
          <w:p w14:paraId="3EAE7886" w14:textId="2F1E6852" w:rsidR="00C55222" w:rsidRPr="003C10C3" w:rsidRDefault="00C55222" w:rsidP="00C55222">
            <w:pPr>
              <w:snapToGrid w:val="0"/>
              <w:ind w:firstLineChars="0" w:firstLine="0"/>
            </w:pPr>
          </w:p>
        </w:tc>
        <w:tc>
          <w:tcPr>
            <w:tcW w:w="3828" w:type="dxa"/>
            <w:vAlign w:val="center"/>
          </w:tcPr>
          <w:p w14:paraId="796B6E7C" w14:textId="479DC6F4" w:rsidR="00C55222" w:rsidRPr="003C10C3" w:rsidRDefault="00C55222" w:rsidP="00C55222">
            <w:pPr>
              <w:snapToGrid w:val="0"/>
              <w:ind w:firstLineChars="0" w:firstLine="0"/>
              <w:jc w:val="left"/>
            </w:pPr>
            <w:r w:rsidRPr="003C10C3">
              <w:t>95% confidence interval</w:t>
            </w:r>
          </w:p>
        </w:tc>
        <w:tc>
          <w:tcPr>
            <w:tcW w:w="2835" w:type="dxa"/>
            <w:noWrap/>
            <w:tcMar>
              <w:top w:w="15" w:type="dxa"/>
              <w:left w:w="15" w:type="dxa"/>
              <w:bottom w:w="0" w:type="dxa"/>
              <w:right w:w="15" w:type="dxa"/>
            </w:tcMar>
            <w:vAlign w:val="center"/>
            <w:hideMark/>
          </w:tcPr>
          <w:p w14:paraId="46527908" w14:textId="75B34503" w:rsidR="00C55222" w:rsidRPr="003C10C3" w:rsidRDefault="00C55222" w:rsidP="00C55222">
            <w:pPr>
              <w:snapToGrid w:val="0"/>
              <w:ind w:firstLineChars="0" w:firstLine="0"/>
              <w:jc w:val="center"/>
            </w:pPr>
            <w:r w:rsidRPr="003C10C3">
              <w:t>0.01500 to 0.3300</w:t>
            </w:r>
          </w:p>
        </w:tc>
      </w:tr>
      <w:tr w:rsidR="00C55222" w:rsidRPr="003C10C3" w14:paraId="1FDC35DD" w14:textId="77777777" w:rsidTr="00331DBC">
        <w:trPr>
          <w:trHeight w:val="283"/>
          <w:jc w:val="center"/>
        </w:trPr>
        <w:tc>
          <w:tcPr>
            <w:tcW w:w="992" w:type="dxa"/>
            <w:vMerge/>
            <w:noWrap/>
            <w:tcMar>
              <w:top w:w="15" w:type="dxa"/>
              <w:left w:w="15" w:type="dxa"/>
              <w:bottom w:w="0" w:type="dxa"/>
              <w:right w:w="15" w:type="dxa"/>
            </w:tcMar>
            <w:vAlign w:val="center"/>
          </w:tcPr>
          <w:p w14:paraId="66A8E7FA" w14:textId="3C94ECAD" w:rsidR="00C55222" w:rsidRPr="003C10C3" w:rsidRDefault="00C55222" w:rsidP="00C55222">
            <w:pPr>
              <w:snapToGrid w:val="0"/>
              <w:ind w:firstLineChars="0" w:firstLine="0"/>
            </w:pPr>
          </w:p>
        </w:tc>
        <w:tc>
          <w:tcPr>
            <w:tcW w:w="3828" w:type="dxa"/>
            <w:vAlign w:val="center"/>
          </w:tcPr>
          <w:p w14:paraId="5CD56CA7" w14:textId="0AE65077" w:rsidR="00C55222" w:rsidRPr="003C10C3" w:rsidRDefault="00C55222" w:rsidP="00C55222">
            <w:pPr>
              <w:snapToGrid w:val="0"/>
              <w:ind w:firstLineChars="0" w:firstLine="0"/>
              <w:jc w:val="left"/>
            </w:pPr>
            <w:r w:rsidRPr="003C10C3">
              <w:rPr>
                <w:i/>
              </w:rPr>
              <w:t xml:space="preserve">R </w:t>
            </w:r>
            <w:r w:rsidRPr="003C10C3">
              <w:t>squared (eta squared)</w:t>
            </w:r>
          </w:p>
        </w:tc>
        <w:tc>
          <w:tcPr>
            <w:tcW w:w="2835" w:type="dxa"/>
            <w:noWrap/>
            <w:tcMar>
              <w:top w:w="15" w:type="dxa"/>
              <w:left w:w="15" w:type="dxa"/>
              <w:bottom w:w="0" w:type="dxa"/>
              <w:right w:w="15" w:type="dxa"/>
            </w:tcMar>
            <w:vAlign w:val="center"/>
            <w:hideMark/>
          </w:tcPr>
          <w:p w14:paraId="78D85FB2" w14:textId="297A888E" w:rsidR="00C55222" w:rsidRPr="003C10C3" w:rsidRDefault="00C55222" w:rsidP="00C55222">
            <w:pPr>
              <w:snapToGrid w:val="0"/>
              <w:ind w:firstLineChars="0" w:firstLine="0"/>
              <w:jc w:val="center"/>
            </w:pPr>
            <w:r w:rsidRPr="003C10C3">
              <w:t>0.2827</w:t>
            </w:r>
          </w:p>
        </w:tc>
      </w:tr>
    </w:tbl>
    <w:p w14:paraId="30C05272" w14:textId="34EF3127" w:rsidR="00F2677D" w:rsidRPr="003C10C3" w:rsidRDefault="00F2677D" w:rsidP="00F2677D">
      <w:pPr>
        <w:pStyle w:val="af6"/>
        <w:rPr>
          <w:rFonts w:eastAsia="宋体"/>
        </w:rPr>
      </w:pPr>
      <w:r w:rsidRPr="00A6795A">
        <w:rPr>
          <w:rFonts w:eastAsia="宋体"/>
          <w:i/>
          <w:iCs/>
        </w:rPr>
        <w:t>df</w:t>
      </w:r>
      <w:r w:rsidRPr="003C10C3">
        <w:rPr>
          <w:rFonts w:eastAsia="宋体"/>
        </w:rPr>
        <w:t xml:space="preserve">: </w:t>
      </w:r>
      <w:r w:rsidRPr="003C10C3">
        <w:t xml:space="preserve">degrees of freedom; </w:t>
      </w:r>
      <w:r w:rsidRPr="003C10C3">
        <w:rPr>
          <w:rFonts w:eastAsia="宋体"/>
        </w:rPr>
        <w:t xml:space="preserve">SEM: </w:t>
      </w:r>
      <w:r w:rsidRPr="003C10C3">
        <w:t>Standard Error.</w:t>
      </w:r>
    </w:p>
    <w:p w14:paraId="7F1DCB44" w14:textId="5352016F" w:rsidR="00452897" w:rsidRPr="003C10C3" w:rsidRDefault="00452897" w:rsidP="00361B69">
      <w:pPr>
        <w:snapToGrid w:val="0"/>
        <w:ind w:firstLineChars="0" w:firstLine="0"/>
        <w:rPr>
          <w:rFonts w:eastAsiaTheme="minorEastAsia"/>
          <w:b/>
          <w:bCs/>
        </w:rPr>
      </w:pPr>
    </w:p>
    <w:p w14:paraId="0C0DDCC3" w14:textId="77777777" w:rsidR="00C55222" w:rsidRPr="003C10C3" w:rsidRDefault="00C55222" w:rsidP="00361B69">
      <w:pPr>
        <w:snapToGrid w:val="0"/>
        <w:ind w:firstLineChars="0" w:firstLine="0"/>
        <w:rPr>
          <w:rFonts w:eastAsiaTheme="minorEastAsia"/>
          <w:b/>
          <w:bCs/>
        </w:rPr>
      </w:pPr>
    </w:p>
    <w:p w14:paraId="71E611F1" w14:textId="350BE5A4" w:rsidR="000667E4" w:rsidRPr="003C10C3" w:rsidRDefault="000667E4" w:rsidP="00C55222">
      <w:pPr>
        <w:pStyle w:val="2"/>
        <w:rPr>
          <w:color w:val="auto"/>
        </w:rPr>
      </w:pPr>
      <w:bookmarkStart w:id="47" w:name="_Toc211784836"/>
      <w:r w:rsidRPr="003C10C3">
        <w:rPr>
          <w:color w:val="auto"/>
        </w:rPr>
        <w:t>Operator 11</w:t>
      </w:r>
      <w:bookmarkEnd w:id="47"/>
    </w:p>
    <w:p w14:paraId="224B3D58" w14:textId="05A90D53" w:rsidR="000667E4" w:rsidRPr="003C10C3" w:rsidRDefault="00A36682" w:rsidP="00A36682">
      <w:pPr>
        <w:pStyle w:val="af5"/>
        <w:rPr>
          <w:bCs/>
        </w:rPr>
      </w:pPr>
      <w:r w:rsidRPr="003C10C3">
        <w:t>Supplementary Table 6</w:t>
      </w:r>
      <w:r w:rsidR="009350E5" w:rsidRPr="003C10C3">
        <w:t>6</w:t>
      </w:r>
      <w:r w:rsidRPr="003C10C3">
        <w:t xml:space="preserve">. </w:t>
      </w:r>
      <w:r w:rsidRPr="003C10C3">
        <w:rPr>
          <w:bCs/>
        </w:rPr>
        <w:t xml:space="preserve">Normal T1 </w:t>
      </w:r>
      <w:r w:rsidRPr="003C10C3">
        <w:rPr>
          <w:bCs/>
          <w:i/>
        </w:rPr>
        <w:t>vs.</w:t>
      </w:r>
      <w:r w:rsidRPr="003C10C3">
        <w:rPr>
          <w:bCs/>
        </w:rPr>
        <w:t xml:space="preserve"> T2.</w:t>
      </w:r>
    </w:p>
    <w:tbl>
      <w:tblPr>
        <w:tblW w:w="7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29"/>
        <w:gridCol w:w="3544"/>
        <w:gridCol w:w="2552"/>
      </w:tblGrid>
      <w:tr w:rsidR="00A36682" w:rsidRPr="003C10C3" w14:paraId="18A31D6E" w14:textId="77777777" w:rsidTr="00A36682">
        <w:trPr>
          <w:trHeight w:val="283"/>
          <w:jc w:val="center"/>
        </w:trPr>
        <w:tc>
          <w:tcPr>
            <w:tcW w:w="7225" w:type="dxa"/>
            <w:gridSpan w:val="3"/>
            <w:noWrap/>
            <w:tcMar>
              <w:top w:w="15" w:type="dxa"/>
              <w:left w:w="15" w:type="dxa"/>
              <w:bottom w:w="0" w:type="dxa"/>
              <w:right w:w="15" w:type="dxa"/>
            </w:tcMar>
            <w:vAlign w:val="center"/>
            <w:hideMark/>
          </w:tcPr>
          <w:p w14:paraId="19096637" w14:textId="7D2BE108" w:rsidR="00A36682" w:rsidRPr="003C10C3" w:rsidRDefault="00A36682" w:rsidP="00A36682">
            <w:pPr>
              <w:snapToGrid w:val="0"/>
              <w:ind w:firstLineChars="0" w:firstLine="0"/>
              <w:jc w:val="left"/>
            </w:pPr>
            <w:r w:rsidRPr="003C10C3">
              <w:rPr>
                <w:bCs/>
              </w:rPr>
              <w:lastRenderedPageBreak/>
              <w:t>Mann Whitney test</w:t>
            </w:r>
          </w:p>
        </w:tc>
      </w:tr>
      <w:tr w:rsidR="00A36682" w:rsidRPr="003C10C3" w14:paraId="599BF1FE" w14:textId="77777777" w:rsidTr="00A36682">
        <w:trPr>
          <w:trHeight w:val="283"/>
          <w:jc w:val="center"/>
        </w:trPr>
        <w:tc>
          <w:tcPr>
            <w:tcW w:w="1129" w:type="dxa"/>
            <w:vMerge w:val="restart"/>
            <w:noWrap/>
            <w:tcMar>
              <w:top w:w="15" w:type="dxa"/>
              <w:left w:w="15" w:type="dxa"/>
              <w:bottom w:w="0" w:type="dxa"/>
              <w:right w:w="15" w:type="dxa"/>
            </w:tcMar>
            <w:vAlign w:val="center"/>
          </w:tcPr>
          <w:p w14:paraId="44ACC972" w14:textId="5DB78A23" w:rsidR="00A36682" w:rsidRPr="003C10C3" w:rsidRDefault="00A36682" w:rsidP="00A36682">
            <w:pPr>
              <w:snapToGrid w:val="0"/>
              <w:ind w:firstLineChars="0" w:firstLine="0"/>
            </w:pPr>
          </w:p>
        </w:tc>
        <w:tc>
          <w:tcPr>
            <w:tcW w:w="3544" w:type="dxa"/>
            <w:vAlign w:val="center"/>
          </w:tcPr>
          <w:p w14:paraId="7D4E892B" w14:textId="4D7E3E78" w:rsidR="00A36682" w:rsidRPr="003C10C3" w:rsidRDefault="00A36682" w:rsidP="00A36682">
            <w:pPr>
              <w:snapToGrid w:val="0"/>
              <w:ind w:firstLineChars="0" w:firstLine="0"/>
              <w:jc w:val="left"/>
            </w:pPr>
            <w:r w:rsidRPr="003C10C3">
              <w:rPr>
                <w:i/>
              </w:rPr>
              <w:t xml:space="preserve">p </w:t>
            </w:r>
            <w:r w:rsidRPr="003C10C3">
              <w:t>value</w:t>
            </w:r>
          </w:p>
        </w:tc>
        <w:tc>
          <w:tcPr>
            <w:tcW w:w="2552" w:type="dxa"/>
            <w:noWrap/>
            <w:tcMar>
              <w:top w:w="15" w:type="dxa"/>
              <w:left w:w="15" w:type="dxa"/>
              <w:bottom w:w="0" w:type="dxa"/>
              <w:right w:w="15" w:type="dxa"/>
            </w:tcMar>
            <w:vAlign w:val="center"/>
            <w:hideMark/>
          </w:tcPr>
          <w:p w14:paraId="33B8F501" w14:textId="7DE2B534" w:rsidR="00A36682" w:rsidRPr="003C10C3" w:rsidRDefault="00A36682" w:rsidP="00A36682">
            <w:pPr>
              <w:snapToGrid w:val="0"/>
              <w:ind w:firstLineChars="0" w:firstLine="0"/>
              <w:jc w:val="center"/>
            </w:pPr>
            <w:r w:rsidRPr="003C10C3">
              <w:t>0.51</w:t>
            </w:r>
          </w:p>
        </w:tc>
      </w:tr>
      <w:tr w:rsidR="00A36682" w:rsidRPr="003C10C3" w14:paraId="1A8560A7" w14:textId="77777777" w:rsidTr="00A36682">
        <w:trPr>
          <w:trHeight w:val="283"/>
          <w:jc w:val="center"/>
        </w:trPr>
        <w:tc>
          <w:tcPr>
            <w:tcW w:w="1129" w:type="dxa"/>
            <w:vMerge/>
            <w:noWrap/>
            <w:tcMar>
              <w:top w:w="15" w:type="dxa"/>
              <w:left w:w="15" w:type="dxa"/>
              <w:bottom w:w="0" w:type="dxa"/>
              <w:right w:w="15" w:type="dxa"/>
            </w:tcMar>
            <w:vAlign w:val="center"/>
          </w:tcPr>
          <w:p w14:paraId="40B0133A" w14:textId="653B596C" w:rsidR="00A36682" w:rsidRPr="003C10C3" w:rsidRDefault="00A36682" w:rsidP="00A36682">
            <w:pPr>
              <w:snapToGrid w:val="0"/>
              <w:ind w:firstLineChars="0" w:firstLine="0"/>
            </w:pPr>
          </w:p>
        </w:tc>
        <w:tc>
          <w:tcPr>
            <w:tcW w:w="3544" w:type="dxa"/>
            <w:vAlign w:val="center"/>
          </w:tcPr>
          <w:p w14:paraId="671C220E" w14:textId="7F2F68FE" w:rsidR="00A36682" w:rsidRPr="003C10C3" w:rsidRDefault="00A36682" w:rsidP="00A36682">
            <w:pPr>
              <w:snapToGrid w:val="0"/>
              <w:ind w:firstLineChars="0" w:firstLine="0"/>
              <w:jc w:val="left"/>
            </w:pPr>
            <w:r w:rsidRPr="003C10C3">
              <w:t>Significantly different (</w:t>
            </w:r>
            <w:r w:rsidRPr="003C10C3">
              <w:rPr>
                <w:i/>
              </w:rPr>
              <w:t xml:space="preserve">p </w:t>
            </w:r>
            <w:r w:rsidRPr="003C10C3">
              <w:t>&lt; 0.05)?</w:t>
            </w:r>
          </w:p>
        </w:tc>
        <w:tc>
          <w:tcPr>
            <w:tcW w:w="2552" w:type="dxa"/>
            <w:noWrap/>
            <w:tcMar>
              <w:top w:w="15" w:type="dxa"/>
              <w:left w:w="15" w:type="dxa"/>
              <w:bottom w:w="0" w:type="dxa"/>
              <w:right w:w="15" w:type="dxa"/>
            </w:tcMar>
            <w:vAlign w:val="center"/>
            <w:hideMark/>
          </w:tcPr>
          <w:p w14:paraId="3DDE76EE" w14:textId="48F12B6F" w:rsidR="00A36682" w:rsidRPr="003C10C3" w:rsidRDefault="00A36682" w:rsidP="00A36682">
            <w:pPr>
              <w:snapToGrid w:val="0"/>
              <w:ind w:firstLineChars="0" w:firstLine="0"/>
              <w:jc w:val="center"/>
            </w:pPr>
            <w:r w:rsidRPr="003C10C3">
              <w:t>No</w:t>
            </w:r>
          </w:p>
        </w:tc>
      </w:tr>
      <w:tr w:rsidR="00A36682" w:rsidRPr="003C10C3" w14:paraId="687C6AA4" w14:textId="77777777" w:rsidTr="00A36682">
        <w:trPr>
          <w:trHeight w:val="283"/>
          <w:jc w:val="center"/>
        </w:trPr>
        <w:tc>
          <w:tcPr>
            <w:tcW w:w="1129" w:type="dxa"/>
            <w:vMerge/>
            <w:noWrap/>
            <w:tcMar>
              <w:top w:w="15" w:type="dxa"/>
              <w:left w:w="15" w:type="dxa"/>
              <w:bottom w:w="0" w:type="dxa"/>
              <w:right w:w="15" w:type="dxa"/>
            </w:tcMar>
            <w:vAlign w:val="center"/>
          </w:tcPr>
          <w:p w14:paraId="09D9B87E" w14:textId="30E275FA" w:rsidR="00A36682" w:rsidRPr="003C10C3" w:rsidRDefault="00A36682" w:rsidP="00A36682">
            <w:pPr>
              <w:snapToGrid w:val="0"/>
              <w:ind w:firstLineChars="0" w:firstLine="0"/>
            </w:pPr>
          </w:p>
        </w:tc>
        <w:tc>
          <w:tcPr>
            <w:tcW w:w="3544" w:type="dxa"/>
            <w:vAlign w:val="center"/>
          </w:tcPr>
          <w:p w14:paraId="4297F0CB" w14:textId="58DBCB96" w:rsidR="00A36682" w:rsidRPr="003C10C3" w:rsidRDefault="00A36682" w:rsidP="00A36682">
            <w:pPr>
              <w:snapToGrid w:val="0"/>
              <w:ind w:firstLineChars="0" w:firstLine="0"/>
              <w:jc w:val="left"/>
            </w:pPr>
            <w:r w:rsidRPr="003C10C3">
              <w:t xml:space="preserve">One- or two-tailed </w:t>
            </w:r>
            <w:r w:rsidRPr="003C10C3">
              <w:rPr>
                <w:i/>
              </w:rPr>
              <w:t xml:space="preserve">p </w:t>
            </w:r>
            <w:r w:rsidRPr="003C10C3">
              <w:t>value?</w:t>
            </w:r>
          </w:p>
        </w:tc>
        <w:tc>
          <w:tcPr>
            <w:tcW w:w="2552" w:type="dxa"/>
            <w:noWrap/>
            <w:tcMar>
              <w:top w:w="15" w:type="dxa"/>
              <w:left w:w="15" w:type="dxa"/>
              <w:bottom w:w="0" w:type="dxa"/>
              <w:right w:w="15" w:type="dxa"/>
            </w:tcMar>
            <w:vAlign w:val="center"/>
            <w:hideMark/>
          </w:tcPr>
          <w:p w14:paraId="00877ABE" w14:textId="3D536008" w:rsidR="00A36682" w:rsidRPr="003C10C3" w:rsidRDefault="00A36682" w:rsidP="00A36682">
            <w:pPr>
              <w:snapToGrid w:val="0"/>
              <w:ind w:firstLineChars="0" w:firstLine="0"/>
              <w:jc w:val="center"/>
            </w:pPr>
            <w:r w:rsidRPr="003C10C3">
              <w:t>Two-tailed</w:t>
            </w:r>
          </w:p>
        </w:tc>
      </w:tr>
      <w:tr w:rsidR="00A36682" w:rsidRPr="003C10C3" w14:paraId="7EA87A94" w14:textId="77777777" w:rsidTr="00A36682">
        <w:trPr>
          <w:trHeight w:val="283"/>
          <w:jc w:val="center"/>
        </w:trPr>
        <w:tc>
          <w:tcPr>
            <w:tcW w:w="1129" w:type="dxa"/>
            <w:vMerge/>
            <w:noWrap/>
            <w:tcMar>
              <w:top w:w="15" w:type="dxa"/>
              <w:left w:w="15" w:type="dxa"/>
              <w:bottom w:w="0" w:type="dxa"/>
              <w:right w:w="15" w:type="dxa"/>
            </w:tcMar>
            <w:vAlign w:val="center"/>
          </w:tcPr>
          <w:p w14:paraId="08140873" w14:textId="7AD4C751" w:rsidR="00A36682" w:rsidRPr="003C10C3" w:rsidRDefault="00A36682" w:rsidP="00A36682">
            <w:pPr>
              <w:snapToGrid w:val="0"/>
              <w:ind w:firstLineChars="0" w:firstLine="0"/>
            </w:pPr>
          </w:p>
        </w:tc>
        <w:tc>
          <w:tcPr>
            <w:tcW w:w="3544" w:type="dxa"/>
            <w:vAlign w:val="center"/>
          </w:tcPr>
          <w:p w14:paraId="6941C7EF" w14:textId="031E2851" w:rsidR="00A36682" w:rsidRPr="003C10C3" w:rsidRDefault="00A36682" w:rsidP="00A36682">
            <w:pPr>
              <w:snapToGrid w:val="0"/>
              <w:ind w:firstLineChars="0" w:firstLine="0"/>
              <w:jc w:val="left"/>
            </w:pPr>
            <w:r w:rsidRPr="003C10C3">
              <w:t>Sum of ranks in column C,H</w:t>
            </w:r>
          </w:p>
        </w:tc>
        <w:tc>
          <w:tcPr>
            <w:tcW w:w="2552" w:type="dxa"/>
            <w:noWrap/>
            <w:tcMar>
              <w:top w:w="15" w:type="dxa"/>
              <w:left w:w="15" w:type="dxa"/>
              <w:bottom w:w="0" w:type="dxa"/>
              <w:right w:w="15" w:type="dxa"/>
            </w:tcMar>
            <w:vAlign w:val="center"/>
            <w:hideMark/>
          </w:tcPr>
          <w:p w14:paraId="0394CDD1" w14:textId="209ACB84" w:rsidR="00A36682" w:rsidRPr="003C10C3" w:rsidRDefault="004C5E98" w:rsidP="00A36682">
            <w:pPr>
              <w:snapToGrid w:val="0"/>
              <w:ind w:firstLineChars="0" w:firstLine="0"/>
              <w:jc w:val="center"/>
            </w:pPr>
            <w:r w:rsidRPr="003C10C3">
              <w:t>34.50</w:t>
            </w:r>
            <w:r w:rsidR="00A36682" w:rsidRPr="003C10C3">
              <w:t>, 43.50</w:t>
            </w:r>
          </w:p>
        </w:tc>
      </w:tr>
      <w:tr w:rsidR="00A36682" w:rsidRPr="003C10C3" w14:paraId="4CEC1124" w14:textId="77777777" w:rsidTr="00A36682">
        <w:trPr>
          <w:trHeight w:val="283"/>
          <w:jc w:val="center"/>
        </w:trPr>
        <w:tc>
          <w:tcPr>
            <w:tcW w:w="1129" w:type="dxa"/>
            <w:vMerge/>
            <w:noWrap/>
            <w:tcMar>
              <w:top w:w="15" w:type="dxa"/>
              <w:left w:w="15" w:type="dxa"/>
              <w:bottom w:w="0" w:type="dxa"/>
              <w:right w:w="15" w:type="dxa"/>
            </w:tcMar>
            <w:vAlign w:val="center"/>
          </w:tcPr>
          <w:p w14:paraId="20736DB0" w14:textId="4FEF63EA" w:rsidR="00A36682" w:rsidRPr="003C10C3" w:rsidRDefault="00A36682" w:rsidP="00A36682">
            <w:pPr>
              <w:snapToGrid w:val="0"/>
              <w:ind w:firstLineChars="0" w:firstLine="0"/>
            </w:pPr>
          </w:p>
        </w:tc>
        <w:tc>
          <w:tcPr>
            <w:tcW w:w="3544" w:type="dxa"/>
            <w:vAlign w:val="center"/>
          </w:tcPr>
          <w:p w14:paraId="63EADD8E" w14:textId="36FD5157" w:rsidR="00A36682" w:rsidRPr="003C10C3" w:rsidRDefault="00A36682" w:rsidP="00A36682">
            <w:pPr>
              <w:snapToGrid w:val="0"/>
              <w:ind w:firstLineChars="0" w:firstLine="0"/>
              <w:jc w:val="left"/>
            </w:pPr>
            <w:r w:rsidRPr="003C10C3">
              <w:t>Mann-Whitney U</w:t>
            </w:r>
          </w:p>
        </w:tc>
        <w:tc>
          <w:tcPr>
            <w:tcW w:w="2552" w:type="dxa"/>
            <w:noWrap/>
            <w:tcMar>
              <w:top w:w="15" w:type="dxa"/>
              <w:left w:w="15" w:type="dxa"/>
              <w:bottom w:w="0" w:type="dxa"/>
              <w:right w:w="15" w:type="dxa"/>
            </w:tcMar>
            <w:vAlign w:val="center"/>
            <w:hideMark/>
          </w:tcPr>
          <w:p w14:paraId="0743BE66" w14:textId="1B9FFE48" w:rsidR="00A36682" w:rsidRPr="003C10C3" w:rsidRDefault="00A36682" w:rsidP="00A36682">
            <w:pPr>
              <w:snapToGrid w:val="0"/>
              <w:ind w:firstLineChars="0" w:firstLine="0"/>
              <w:jc w:val="center"/>
            </w:pPr>
            <w:r w:rsidRPr="003C10C3">
              <w:t>13.50</w:t>
            </w:r>
          </w:p>
        </w:tc>
      </w:tr>
      <w:tr w:rsidR="00A36682" w:rsidRPr="003C10C3" w14:paraId="626425A5" w14:textId="77777777" w:rsidTr="00A36682">
        <w:trPr>
          <w:trHeight w:val="283"/>
          <w:jc w:val="center"/>
        </w:trPr>
        <w:tc>
          <w:tcPr>
            <w:tcW w:w="7225" w:type="dxa"/>
            <w:gridSpan w:val="3"/>
            <w:noWrap/>
            <w:tcMar>
              <w:top w:w="15" w:type="dxa"/>
              <w:left w:w="15" w:type="dxa"/>
              <w:bottom w:w="0" w:type="dxa"/>
              <w:right w:w="15" w:type="dxa"/>
            </w:tcMar>
            <w:vAlign w:val="center"/>
            <w:hideMark/>
          </w:tcPr>
          <w:p w14:paraId="4C0B23AB" w14:textId="7378FE7B" w:rsidR="00A36682" w:rsidRPr="003C10C3" w:rsidRDefault="00A36682" w:rsidP="00A36682">
            <w:pPr>
              <w:snapToGrid w:val="0"/>
              <w:ind w:firstLineChars="0" w:firstLine="0"/>
              <w:jc w:val="left"/>
            </w:pPr>
            <w:r w:rsidRPr="003C10C3">
              <w:rPr>
                <w:bCs/>
              </w:rPr>
              <w:t>Difference between medians</w:t>
            </w:r>
          </w:p>
        </w:tc>
      </w:tr>
      <w:tr w:rsidR="00A36682" w:rsidRPr="003C10C3" w14:paraId="792111C9" w14:textId="77777777" w:rsidTr="00A36682">
        <w:trPr>
          <w:trHeight w:val="283"/>
          <w:jc w:val="center"/>
        </w:trPr>
        <w:tc>
          <w:tcPr>
            <w:tcW w:w="1129" w:type="dxa"/>
            <w:vMerge w:val="restart"/>
            <w:noWrap/>
            <w:tcMar>
              <w:top w:w="15" w:type="dxa"/>
              <w:left w:w="15" w:type="dxa"/>
              <w:bottom w:w="0" w:type="dxa"/>
              <w:right w:w="15" w:type="dxa"/>
            </w:tcMar>
            <w:vAlign w:val="center"/>
          </w:tcPr>
          <w:p w14:paraId="37051291" w14:textId="660013F7" w:rsidR="00A36682" w:rsidRPr="003C10C3" w:rsidRDefault="00A36682" w:rsidP="00A36682">
            <w:pPr>
              <w:snapToGrid w:val="0"/>
              <w:ind w:firstLineChars="0" w:firstLine="0"/>
            </w:pPr>
          </w:p>
        </w:tc>
        <w:tc>
          <w:tcPr>
            <w:tcW w:w="3544" w:type="dxa"/>
            <w:vAlign w:val="center"/>
          </w:tcPr>
          <w:p w14:paraId="125749A2" w14:textId="26A1D51F" w:rsidR="00A36682" w:rsidRPr="003C10C3" w:rsidRDefault="00A36682" w:rsidP="00A36682">
            <w:pPr>
              <w:snapToGrid w:val="0"/>
              <w:ind w:firstLineChars="0" w:firstLine="0"/>
              <w:jc w:val="left"/>
            </w:pPr>
            <w:r w:rsidRPr="003C10C3">
              <w:t>Median of column C</w:t>
            </w:r>
          </w:p>
        </w:tc>
        <w:tc>
          <w:tcPr>
            <w:tcW w:w="2552" w:type="dxa"/>
            <w:noWrap/>
            <w:tcMar>
              <w:top w:w="15" w:type="dxa"/>
              <w:left w:w="15" w:type="dxa"/>
              <w:bottom w:w="0" w:type="dxa"/>
              <w:right w:w="15" w:type="dxa"/>
            </w:tcMar>
            <w:vAlign w:val="center"/>
            <w:hideMark/>
          </w:tcPr>
          <w:p w14:paraId="58A62688" w14:textId="7E4403EB" w:rsidR="00A36682" w:rsidRPr="003C10C3" w:rsidRDefault="00A36682" w:rsidP="00A36682">
            <w:pPr>
              <w:snapToGrid w:val="0"/>
              <w:ind w:firstLineChars="0" w:firstLine="0"/>
              <w:jc w:val="center"/>
            </w:pPr>
            <w:r w:rsidRPr="003C10C3">
              <w:t>5.315</w:t>
            </w:r>
          </w:p>
        </w:tc>
      </w:tr>
      <w:tr w:rsidR="00A36682" w:rsidRPr="003C10C3" w14:paraId="0DF458F3" w14:textId="77777777" w:rsidTr="00A36682">
        <w:trPr>
          <w:trHeight w:val="283"/>
          <w:jc w:val="center"/>
        </w:trPr>
        <w:tc>
          <w:tcPr>
            <w:tcW w:w="1129" w:type="dxa"/>
            <w:vMerge/>
            <w:noWrap/>
            <w:tcMar>
              <w:top w:w="15" w:type="dxa"/>
              <w:left w:w="15" w:type="dxa"/>
              <w:bottom w:w="0" w:type="dxa"/>
              <w:right w:w="15" w:type="dxa"/>
            </w:tcMar>
            <w:vAlign w:val="center"/>
          </w:tcPr>
          <w:p w14:paraId="04B438D2" w14:textId="2C0AC672" w:rsidR="00A36682" w:rsidRPr="003C10C3" w:rsidRDefault="00A36682" w:rsidP="00A36682">
            <w:pPr>
              <w:snapToGrid w:val="0"/>
              <w:ind w:firstLineChars="0" w:firstLine="0"/>
            </w:pPr>
          </w:p>
        </w:tc>
        <w:tc>
          <w:tcPr>
            <w:tcW w:w="3544" w:type="dxa"/>
            <w:vAlign w:val="center"/>
          </w:tcPr>
          <w:p w14:paraId="41EC5861" w14:textId="2979CC8C" w:rsidR="00A36682" w:rsidRPr="003C10C3" w:rsidRDefault="00A36682" w:rsidP="00A36682">
            <w:pPr>
              <w:snapToGrid w:val="0"/>
              <w:ind w:firstLineChars="0" w:firstLine="0"/>
              <w:jc w:val="left"/>
            </w:pPr>
            <w:r w:rsidRPr="003C10C3">
              <w:t>Median of column H</w:t>
            </w:r>
          </w:p>
        </w:tc>
        <w:tc>
          <w:tcPr>
            <w:tcW w:w="2552" w:type="dxa"/>
            <w:noWrap/>
            <w:tcMar>
              <w:top w:w="15" w:type="dxa"/>
              <w:left w:w="15" w:type="dxa"/>
              <w:bottom w:w="0" w:type="dxa"/>
              <w:right w:w="15" w:type="dxa"/>
            </w:tcMar>
            <w:vAlign w:val="center"/>
            <w:hideMark/>
          </w:tcPr>
          <w:p w14:paraId="10F479E1" w14:textId="39B077AF" w:rsidR="00A36682" w:rsidRPr="003C10C3" w:rsidRDefault="00A36682" w:rsidP="00A36682">
            <w:pPr>
              <w:snapToGrid w:val="0"/>
              <w:ind w:firstLineChars="0" w:firstLine="0"/>
              <w:jc w:val="center"/>
            </w:pPr>
            <w:r w:rsidRPr="003C10C3">
              <w:t>5.345</w:t>
            </w:r>
          </w:p>
        </w:tc>
      </w:tr>
      <w:tr w:rsidR="00A36682" w:rsidRPr="003C10C3" w14:paraId="2888B102" w14:textId="77777777" w:rsidTr="00A36682">
        <w:trPr>
          <w:trHeight w:val="283"/>
          <w:jc w:val="center"/>
        </w:trPr>
        <w:tc>
          <w:tcPr>
            <w:tcW w:w="1129" w:type="dxa"/>
            <w:vMerge/>
            <w:noWrap/>
            <w:tcMar>
              <w:top w:w="15" w:type="dxa"/>
              <w:left w:w="15" w:type="dxa"/>
              <w:bottom w:w="0" w:type="dxa"/>
              <w:right w:w="15" w:type="dxa"/>
            </w:tcMar>
            <w:vAlign w:val="center"/>
          </w:tcPr>
          <w:p w14:paraId="72051C32" w14:textId="346BC37B" w:rsidR="00A36682" w:rsidRPr="003C10C3" w:rsidRDefault="00A36682" w:rsidP="00A36682">
            <w:pPr>
              <w:snapToGrid w:val="0"/>
              <w:ind w:firstLineChars="0" w:firstLine="0"/>
            </w:pPr>
          </w:p>
        </w:tc>
        <w:tc>
          <w:tcPr>
            <w:tcW w:w="3544" w:type="dxa"/>
            <w:vAlign w:val="center"/>
          </w:tcPr>
          <w:p w14:paraId="6BED638E" w14:textId="40A8D8DF" w:rsidR="00A36682" w:rsidRPr="003C10C3" w:rsidRDefault="00A36682" w:rsidP="00A36682">
            <w:pPr>
              <w:snapToGrid w:val="0"/>
              <w:ind w:firstLineChars="0" w:firstLine="0"/>
              <w:jc w:val="left"/>
            </w:pPr>
            <w:r w:rsidRPr="003C10C3">
              <w:t>Difference: Actual</w:t>
            </w:r>
          </w:p>
        </w:tc>
        <w:tc>
          <w:tcPr>
            <w:tcW w:w="2552" w:type="dxa"/>
            <w:noWrap/>
            <w:tcMar>
              <w:top w:w="15" w:type="dxa"/>
              <w:left w:w="15" w:type="dxa"/>
              <w:bottom w:w="0" w:type="dxa"/>
              <w:right w:w="15" w:type="dxa"/>
            </w:tcMar>
            <w:vAlign w:val="center"/>
            <w:hideMark/>
          </w:tcPr>
          <w:p w14:paraId="491793AA" w14:textId="230758FB" w:rsidR="00A36682" w:rsidRPr="003C10C3" w:rsidRDefault="00A36682" w:rsidP="00A36682">
            <w:pPr>
              <w:snapToGrid w:val="0"/>
              <w:ind w:firstLineChars="0" w:firstLine="0"/>
              <w:jc w:val="center"/>
            </w:pPr>
            <w:r w:rsidRPr="003C10C3">
              <w:t>0.03000</w:t>
            </w:r>
          </w:p>
        </w:tc>
      </w:tr>
      <w:tr w:rsidR="00A36682" w:rsidRPr="003C10C3" w14:paraId="44934EA2" w14:textId="77777777" w:rsidTr="00A36682">
        <w:trPr>
          <w:trHeight w:val="283"/>
          <w:jc w:val="center"/>
        </w:trPr>
        <w:tc>
          <w:tcPr>
            <w:tcW w:w="1129" w:type="dxa"/>
            <w:vMerge/>
            <w:noWrap/>
            <w:tcMar>
              <w:top w:w="15" w:type="dxa"/>
              <w:left w:w="15" w:type="dxa"/>
              <w:bottom w:w="0" w:type="dxa"/>
              <w:right w:w="15" w:type="dxa"/>
            </w:tcMar>
            <w:vAlign w:val="center"/>
          </w:tcPr>
          <w:p w14:paraId="1EFB61CF" w14:textId="253704C6" w:rsidR="00A36682" w:rsidRPr="003C10C3" w:rsidRDefault="00A36682" w:rsidP="00A36682">
            <w:pPr>
              <w:snapToGrid w:val="0"/>
              <w:ind w:firstLineChars="0" w:firstLine="0"/>
            </w:pPr>
          </w:p>
        </w:tc>
        <w:tc>
          <w:tcPr>
            <w:tcW w:w="3544" w:type="dxa"/>
            <w:vAlign w:val="center"/>
          </w:tcPr>
          <w:p w14:paraId="699CDD63" w14:textId="2894BDD4" w:rsidR="00A36682" w:rsidRPr="003C10C3" w:rsidRDefault="00A36682" w:rsidP="00A36682">
            <w:pPr>
              <w:snapToGrid w:val="0"/>
              <w:ind w:firstLineChars="0" w:firstLine="0"/>
              <w:jc w:val="left"/>
            </w:pPr>
            <w:r w:rsidRPr="003C10C3">
              <w:t>Difference: Hodges-Lehmann</w:t>
            </w:r>
          </w:p>
        </w:tc>
        <w:tc>
          <w:tcPr>
            <w:tcW w:w="2552" w:type="dxa"/>
            <w:noWrap/>
            <w:tcMar>
              <w:top w:w="15" w:type="dxa"/>
              <w:left w:w="15" w:type="dxa"/>
              <w:bottom w:w="0" w:type="dxa"/>
              <w:right w:w="15" w:type="dxa"/>
            </w:tcMar>
            <w:vAlign w:val="center"/>
            <w:hideMark/>
          </w:tcPr>
          <w:p w14:paraId="2CE41200" w14:textId="0D113EA4" w:rsidR="00A36682" w:rsidRPr="003C10C3" w:rsidRDefault="00A36682" w:rsidP="00A36682">
            <w:pPr>
              <w:snapToGrid w:val="0"/>
              <w:ind w:firstLineChars="0" w:firstLine="0"/>
              <w:jc w:val="center"/>
            </w:pPr>
            <w:r w:rsidRPr="003C10C3">
              <w:t>0.02000</w:t>
            </w:r>
          </w:p>
        </w:tc>
      </w:tr>
    </w:tbl>
    <w:p w14:paraId="623C8560" w14:textId="77777777" w:rsidR="000667E4" w:rsidRPr="003C10C3" w:rsidRDefault="000667E4" w:rsidP="00361B69">
      <w:pPr>
        <w:snapToGrid w:val="0"/>
        <w:ind w:firstLineChars="0" w:firstLine="0"/>
        <w:rPr>
          <w:b/>
          <w:bCs/>
        </w:rPr>
      </w:pPr>
    </w:p>
    <w:p w14:paraId="46D59CA0" w14:textId="43A8463E" w:rsidR="000667E4" w:rsidRPr="003C10C3" w:rsidRDefault="000667E4" w:rsidP="00361B69">
      <w:pPr>
        <w:snapToGrid w:val="0"/>
        <w:ind w:firstLineChars="0" w:firstLine="0"/>
        <w:rPr>
          <w:rFonts w:eastAsiaTheme="minorEastAsia"/>
          <w:b/>
          <w:bCs/>
        </w:rPr>
      </w:pPr>
    </w:p>
    <w:p w14:paraId="299B8F4B" w14:textId="441CB595" w:rsidR="004C5E98" w:rsidRPr="003C10C3" w:rsidRDefault="004C5E98" w:rsidP="004C5E98">
      <w:pPr>
        <w:pStyle w:val="af5"/>
        <w:rPr>
          <w:rFonts w:eastAsiaTheme="minorEastAsia"/>
          <w:bCs/>
        </w:rPr>
      </w:pPr>
      <w:r w:rsidRPr="003C10C3">
        <w:t xml:space="preserve">Supplementary Table </w:t>
      </w:r>
      <w:r w:rsidR="009350E5" w:rsidRPr="003C10C3">
        <w:t>67</w:t>
      </w:r>
      <w:r w:rsidRPr="003C10C3">
        <w:t xml:space="preserve">. </w:t>
      </w:r>
      <w:r w:rsidRPr="003C10C3">
        <w:rPr>
          <w:bCs/>
        </w:rPr>
        <w:t xml:space="preserve">Asthma T1 </w:t>
      </w:r>
      <w:r w:rsidRPr="003C10C3">
        <w:rPr>
          <w:bCs/>
          <w:i/>
        </w:rPr>
        <w:t>vs.</w:t>
      </w:r>
      <w:r w:rsidRPr="003C10C3">
        <w:rPr>
          <w:bCs/>
        </w:rPr>
        <w:t xml:space="preserve"> T2.</w:t>
      </w:r>
    </w:p>
    <w:tbl>
      <w:tblPr>
        <w:tblW w:w="7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92"/>
        <w:gridCol w:w="3681"/>
        <w:gridCol w:w="2424"/>
      </w:tblGrid>
      <w:tr w:rsidR="004C5E98" w:rsidRPr="003C10C3" w14:paraId="56028DCE" w14:textId="77777777" w:rsidTr="00331DBC">
        <w:trPr>
          <w:trHeight w:val="283"/>
          <w:jc w:val="center"/>
        </w:trPr>
        <w:tc>
          <w:tcPr>
            <w:tcW w:w="7097" w:type="dxa"/>
            <w:gridSpan w:val="3"/>
            <w:noWrap/>
            <w:tcMar>
              <w:top w:w="15" w:type="dxa"/>
              <w:left w:w="15" w:type="dxa"/>
              <w:bottom w:w="0" w:type="dxa"/>
              <w:right w:w="15" w:type="dxa"/>
            </w:tcMar>
            <w:vAlign w:val="center"/>
            <w:hideMark/>
          </w:tcPr>
          <w:p w14:paraId="42190C88" w14:textId="64693860" w:rsidR="004C5E98" w:rsidRPr="003C10C3" w:rsidRDefault="004C5E98" w:rsidP="004C5E98">
            <w:pPr>
              <w:snapToGrid w:val="0"/>
              <w:ind w:firstLineChars="0" w:firstLine="0"/>
              <w:jc w:val="left"/>
            </w:pPr>
            <w:r w:rsidRPr="003C10C3">
              <w:rPr>
                <w:bCs/>
              </w:rPr>
              <w:t>Mann Whitney test</w:t>
            </w:r>
          </w:p>
        </w:tc>
      </w:tr>
      <w:tr w:rsidR="004C5E98" w:rsidRPr="003C10C3" w14:paraId="6FD6378D" w14:textId="77777777" w:rsidTr="00331DBC">
        <w:trPr>
          <w:trHeight w:val="283"/>
          <w:jc w:val="center"/>
        </w:trPr>
        <w:tc>
          <w:tcPr>
            <w:tcW w:w="992" w:type="dxa"/>
            <w:vMerge w:val="restart"/>
            <w:noWrap/>
            <w:tcMar>
              <w:top w:w="15" w:type="dxa"/>
              <w:left w:w="15" w:type="dxa"/>
              <w:bottom w:w="0" w:type="dxa"/>
              <w:right w:w="15" w:type="dxa"/>
            </w:tcMar>
            <w:vAlign w:val="center"/>
          </w:tcPr>
          <w:p w14:paraId="3B06F951" w14:textId="2AB929DC" w:rsidR="004C5E98" w:rsidRPr="003C10C3" w:rsidRDefault="004C5E98" w:rsidP="004C5E98">
            <w:pPr>
              <w:snapToGrid w:val="0"/>
              <w:ind w:firstLineChars="0" w:firstLine="0"/>
            </w:pPr>
          </w:p>
        </w:tc>
        <w:tc>
          <w:tcPr>
            <w:tcW w:w="3681" w:type="dxa"/>
            <w:vAlign w:val="center"/>
          </w:tcPr>
          <w:p w14:paraId="0C10E437" w14:textId="7285E178" w:rsidR="004C5E98" w:rsidRPr="003C10C3" w:rsidRDefault="004C5E98" w:rsidP="004C5E98">
            <w:pPr>
              <w:snapToGrid w:val="0"/>
              <w:ind w:firstLineChars="0" w:firstLine="0"/>
              <w:jc w:val="left"/>
            </w:pPr>
            <w:r w:rsidRPr="003C10C3">
              <w:rPr>
                <w:i/>
              </w:rPr>
              <w:t xml:space="preserve">p </w:t>
            </w:r>
            <w:r w:rsidRPr="003C10C3">
              <w:t>value</w:t>
            </w:r>
          </w:p>
        </w:tc>
        <w:tc>
          <w:tcPr>
            <w:tcW w:w="2424" w:type="dxa"/>
            <w:noWrap/>
            <w:tcMar>
              <w:top w:w="15" w:type="dxa"/>
              <w:left w:w="15" w:type="dxa"/>
              <w:bottom w:w="0" w:type="dxa"/>
              <w:right w:w="15" w:type="dxa"/>
            </w:tcMar>
            <w:vAlign w:val="center"/>
            <w:hideMark/>
          </w:tcPr>
          <w:p w14:paraId="15977E55" w14:textId="0BF9DFF1" w:rsidR="004C5E98" w:rsidRPr="003C10C3" w:rsidRDefault="004C5E98" w:rsidP="004C5E98">
            <w:pPr>
              <w:snapToGrid w:val="0"/>
              <w:ind w:firstLineChars="0" w:firstLine="0"/>
              <w:jc w:val="center"/>
            </w:pPr>
            <w:r w:rsidRPr="003C10C3">
              <w:t>0.36</w:t>
            </w:r>
          </w:p>
        </w:tc>
      </w:tr>
      <w:tr w:rsidR="004C5E98" w:rsidRPr="003C10C3" w14:paraId="2B020890" w14:textId="77777777" w:rsidTr="00331DBC">
        <w:trPr>
          <w:trHeight w:val="283"/>
          <w:jc w:val="center"/>
        </w:trPr>
        <w:tc>
          <w:tcPr>
            <w:tcW w:w="992" w:type="dxa"/>
            <w:vMerge/>
            <w:noWrap/>
            <w:tcMar>
              <w:top w:w="15" w:type="dxa"/>
              <w:left w:w="15" w:type="dxa"/>
              <w:bottom w:w="0" w:type="dxa"/>
              <w:right w:w="15" w:type="dxa"/>
            </w:tcMar>
            <w:vAlign w:val="center"/>
          </w:tcPr>
          <w:p w14:paraId="23900C75" w14:textId="1C87A7B4" w:rsidR="004C5E98" w:rsidRPr="003C10C3" w:rsidRDefault="004C5E98" w:rsidP="004C5E98">
            <w:pPr>
              <w:snapToGrid w:val="0"/>
              <w:ind w:firstLineChars="0" w:firstLine="0"/>
            </w:pPr>
          </w:p>
        </w:tc>
        <w:tc>
          <w:tcPr>
            <w:tcW w:w="3681" w:type="dxa"/>
            <w:vAlign w:val="center"/>
          </w:tcPr>
          <w:p w14:paraId="1B3689C1" w14:textId="1527BDF8" w:rsidR="004C5E98" w:rsidRPr="003C10C3" w:rsidRDefault="004C5E98" w:rsidP="004C5E98">
            <w:pPr>
              <w:snapToGrid w:val="0"/>
              <w:ind w:firstLineChars="0" w:firstLine="0"/>
              <w:jc w:val="left"/>
            </w:pPr>
            <w:r w:rsidRPr="003C10C3">
              <w:t>Significantly different (</w:t>
            </w:r>
            <w:r w:rsidRPr="003C10C3">
              <w:rPr>
                <w:i/>
              </w:rPr>
              <w:t xml:space="preserve">p </w:t>
            </w:r>
            <w:r w:rsidRPr="003C10C3">
              <w:t>&lt; 0.05)?</w:t>
            </w:r>
          </w:p>
        </w:tc>
        <w:tc>
          <w:tcPr>
            <w:tcW w:w="2424" w:type="dxa"/>
            <w:noWrap/>
            <w:tcMar>
              <w:top w:w="15" w:type="dxa"/>
              <w:left w:w="15" w:type="dxa"/>
              <w:bottom w:w="0" w:type="dxa"/>
              <w:right w:w="15" w:type="dxa"/>
            </w:tcMar>
            <w:vAlign w:val="center"/>
            <w:hideMark/>
          </w:tcPr>
          <w:p w14:paraId="683A98BA" w14:textId="7F0FC647" w:rsidR="004C5E98" w:rsidRPr="003C10C3" w:rsidRDefault="004C5E98" w:rsidP="004C5E98">
            <w:pPr>
              <w:snapToGrid w:val="0"/>
              <w:ind w:firstLineChars="0" w:firstLine="0"/>
              <w:jc w:val="center"/>
            </w:pPr>
            <w:r w:rsidRPr="003C10C3">
              <w:t>No</w:t>
            </w:r>
          </w:p>
        </w:tc>
      </w:tr>
      <w:tr w:rsidR="004C5E98" w:rsidRPr="003C10C3" w14:paraId="1278C94F" w14:textId="77777777" w:rsidTr="00331DBC">
        <w:trPr>
          <w:trHeight w:val="283"/>
          <w:jc w:val="center"/>
        </w:trPr>
        <w:tc>
          <w:tcPr>
            <w:tcW w:w="992" w:type="dxa"/>
            <w:vMerge/>
            <w:noWrap/>
            <w:tcMar>
              <w:top w:w="15" w:type="dxa"/>
              <w:left w:w="15" w:type="dxa"/>
              <w:bottom w:w="0" w:type="dxa"/>
              <w:right w:w="15" w:type="dxa"/>
            </w:tcMar>
            <w:vAlign w:val="center"/>
          </w:tcPr>
          <w:p w14:paraId="080F52DC" w14:textId="1B396282" w:rsidR="004C5E98" w:rsidRPr="003C10C3" w:rsidRDefault="004C5E98" w:rsidP="004C5E98">
            <w:pPr>
              <w:snapToGrid w:val="0"/>
              <w:ind w:firstLineChars="0" w:firstLine="0"/>
            </w:pPr>
          </w:p>
        </w:tc>
        <w:tc>
          <w:tcPr>
            <w:tcW w:w="3681" w:type="dxa"/>
            <w:vAlign w:val="center"/>
          </w:tcPr>
          <w:p w14:paraId="0378D0FE" w14:textId="30AF92DC" w:rsidR="004C5E98" w:rsidRPr="003C10C3" w:rsidRDefault="004C5E98" w:rsidP="004C5E98">
            <w:pPr>
              <w:snapToGrid w:val="0"/>
              <w:ind w:firstLineChars="0" w:firstLine="0"/>
              <w:jc w:val="left"/>
            </w:pPr>
            <w:r w:rsidRPr="003C10C3">
              <w:t xml:space="preserve">One- or two-tailed </w:t>
            </w:r>
            <w:r w:rsidRPr="003C10C3">
              <w:rPr>
                <w:i/>
              </w:rPr>
              <w:t xml:space="preserve">p </w:t>
            </w:r>
            <w:r w:rsidRPr="003C10C3">
              <w:t>value?</w:t>
            </w:r>
          </w:p>
        </w:tc>
        <w:tc>
          <w:tcPr>
            <w:tcW w:w="2424" w:type="dxa"/>
            <w:noWrap/>
            <w:tcMar>
              <w:top w:w="15" w:type="dxa"/>
              <w:left w:w="15" w:type="dxa"/>
              <w:bottom w:w="0" w:type="dxa"/>
              <w:right w:w="15" w:type="dxa"/>
            </w:tcMar>
            <w:vAlign w:val="center"/>
            <w:hideMark/>
          </w:tcPr>
          <w:p w14:paraId="4EEA6D88" w14:textId="164F839D" w:rsidR="004C5E98" w:rsidRPr="003C10C3" w:rsidRDefault="004C5E98" w:rsidP="004C5E98">
            <w:pPr>
              <w:snapToGrid w:val="0"/>
              <w:ind w:firstLineChars="0" w:firstLine="0"/>
              <w:jc w:val="center"/>
            </w:pPr>
            <w:r w:rsidRPr="003C10C3">
              <w:t>Two-tailed</w:t>
            </w:r>
          </w:p>
        </w:tc>
      </w:tr>
      <w:tr w:rsidR="004C5E98" w:rsidRPr="003C10C3" w14:paraId="1AC1DB3B" w14:textId="77777777" w:rsidTr="00331DBC">
        <w:trPr>
          <w:trHeight w:val="283"/>
          <w:jc w:val="center"/>
        </w:trPr>
        <w:tc>
          <w:tcPr>
            <w:tcW w:w="992" w:type="dxa"/>
            <w:vMerge/>
            <w:noWrap/>
            <w:tcMar>
              <w:top w:w="15" w:type="dxa"/>
              <w:left w:w="15" w:type="dxa"/>
              <w:bottom w:w="0" w:type="dxa"/>
              <w:right w:w="15" w:type="dxa"/>
            </w:tcMar>
            <w:vAlign w:val="center"/>
          </w:tcPr>
          <w:p w14:paraId="3ECF9971" w14:textId="0384DEF6" w:rsidR="004C5E98" w:rsidRPr="003C10C3" w:rsidRDefault="004C5E98" w:rsidP="004C5E98">
            <w:pPr>
              <w:snapToGrid w:val="0"/>
              <w:ind w:firstLineChars="0" w:firstLine="0"/>
            </w:pPr>
          </w:p>
        </w:tc>
        <w:tc>
          <w:tcPr>
            <w:tcW w:w="3681" w:type="dxa"/>
            <w:vAlign w:val="center"/>
          </w:tcPr>
          <w:p w14:paraId="1E2EDE7F" w14:textId="5AA1CB80" w:rsidR="004C5E98" w:rsidRPr="003C10C3" w:rsidRDefault="004C5E98" w:rsidP="004C5E98">
            <w:pPr>
              <w:snapToGrid w:val="0"/>
              <w:ind w:firstLineChars="0" w:firstLine="0"/>
              <w:jc w:val="left"/>
            </w:pPr>
            <w:r w:rsidRPr="003C10C3">
              <w:t>Sum of ranks in column B,G</w:t>
            </w:r>
          </w:p>
        </w:tc>
        <w:tc>
          <w:tcPr>
            <w:tcW w:w="2424" w:type="dxa"/>
            <w:noWrap/>
            <w:tcMar>
              <w:top w:w="15" w:type="dxa"/>
              <w:left w:w="15" w:type="dxa"/>
              <w:bottom w:w="0" w:type="dxa"/>
              <w:right w:w="15" w:type="dxa"/>
            </w:tcMar>
            <w:vAlign w:val="center"/>
            <w:hideMark/>
          </w:tcPr>
          <w:p w14:paraId="3D3E514D" w14:textId="377F167B" w:rsidR="004C5E98" w:rsidRPr="003C10C3" w:rsidRDefault="009E0B1C" w:rsidP="004C5E98">
            <w:pPr>
              <w:snapToGrid w:val="0"/>
              <w:ind w:firstLineChars="0" w:firstLine="0"/>
              <w:jc w:val="center"/>
            </w:pPr>
            <w:r w:rsidRPr="003C10C3">
              <w:t>92.50</w:t>
            </w:r>
            <w:r w:rsidR="004C5E98" w:rsidRPr="003C10C3">
              <w:t>, 117.5</w:t>
            </w:r>
          </w:p>
        </w:tc>
      </w:tr>
      <w:tr w:rsidR="004C5E98" w:rsidRPr="003C10C3" w14:paraId="6CF85BD8" w14:textId="77777777" w:rsidTr="00331DBC">
        <w:trPr>
          <w:trHeight w:val="283"/>
          <w:jc w:val="center"/>
        </w:trPr>
        <w:tc>
          <w:tcPr>
            <w:tcW w:w="992" w:type="dxa"/>
            <w:vMerge/>
            <w:noWrap/>
            <w:tcMar>
              <w:top w:w="15" w:type="dxa"/>
              <w:left w:w="15" w:type="dxa"/>
              <w:bottom w:w="0" w:type="dxa"/>
              <w:right w:w="15" w:type="dxa"/>
            </w:tcMar>
            <w:vAlign w:val="center"/>
          </w:tcPr>
          <w:p w14:paraId="1A041B43" w14:textId="1B6A2CA8" w:rsidR="004C5E98" w:rsidRPr="003C10C3" w:rsidRDefault="004C5E98" w:rsidP="004C5E98">
            <w:pPr>
              <w:snapToGrid w:val="0"/>
              <w:ind w:firstLineChars="0" w:firstLine="0"/>
            </w:pPr>
          </w:p>
        </w:tc>
        <w:tc>
          <w:tcPr>
            <w:tcW w:w="3681" w:type="dxa"/>
            <w:vAlign w:val="center"/>
          </w:tcPr>
          <w:p w14:paraId="1DBD2C11" w14:textId="0C08D594" w:rsidR="004C5E98" w:rsidRPr="003C10C3" w:rsidRDefault="004C5E98" w:rsidP="004C5E98">
            <w:pPr>
              <w:snapToGrid w:val="0"/>
              <w:ind w:firstLineChars="0" w:firstLine="0"/>
              <w:jc w:val="left"/>
            </w:pPr>
            <w:r w:rsidRPr="003C10C3">
              <w:t>Mann-Whitney U</w:t>
            </w:r>
          </w:p>
        </w:tc>
        <w:tc>
          <w:tcPr>
            <w:tcW w:w="2424" w:type="dxa"/>
            <w:noWrap/>
            <w:tcMar>
              <w:top w:w="15" w:type="dxa"/>
              <w:left w:w="15" w:type="dxa"/>
              <w:bottom w:w="0" w:type="dxa"/>
              <w:right w:w="15" w:type="dxa"/>
            </w:tcMar>
            <w:vAlign w:val="center"/>
            <w:hideMark/>
          </w:tcPr>
          <w:p w14:paraId="2A968EFD" w14:textId="071A79BE" w:rsidR="004C5E98" w:rsidRPr="003C10C3" w:rsidRDefault="004C5E98" w:rsidP="004C5E98">
            <w:pPr>
              <w:snapToGrid w:val="0"/>
              <w:ind w:firstLineChars="0" w:firstLine="0"/>
              <w:jc w:val="center"/>
            </w:pPr>
            <w:r w:rsidRPr="003C10C3">
              <w:t>37.50</w:t>
            </w:r>
          </w:p>
        </w:tc>
      </w:tr>
      <w:tr w:rsidR="004C5E98" w:rsidRPr="003C10C3" w14:paraId="3D467F0F" w14:textId="77777777" w:rsidTr="00331DBC">
        <w:trPr>
          <w:trHeight w:val="283"/>
          <w:jc w:val="center"/>
        </w:trPr>
        <w:tc>
          <w:tcPr>
            <w:tcW w:w="7097" w:type="dxa"/>
            <w:gridSpan w:val="3"/>
            <w:noWrap/>
            <w:tcMar>
              <w:top w:w="15" w:type="dxa"/>
              <w:left w:w="15" w:type="dxa"/>
              <w:bottom w:w="0" w:type="dxa"/>
              <w:right w:w="15" w:type="dxa"/>
            </w:tcMar>
            <w:vAlign w:val="center"/>
            <w:hideMark/>
          </w:tcPr>
          <w:p w14:paraId="5377FD8A" w14:textId="7BC6490C" w:rsidR="004C5E98" w:rsidRPr="003C10C3" w:rsidRDefault="004C5E98" w:rsidP="004C5E98">
            <w:pPr>
              <w:snapToGrid w:val="0"/>
              <w:ind w:firstLineChars="0" w:firstLine="0"/>
              <w:jc w:val="left"/>
            </w:pPr>
            <w:r w:rsidRPr="003C10C3">
              <w:rPr>
                <w:bCs/>
              </w:rPr>
              <w:t>Difference between medians</w:t>
            </w:r>
          </w:p>
        </w:tc>
      </w:tr>
      <w:tr w:rsidR="004C5E98" w:rsidRPr="003C10C3" w14:paraId="4615DE95" w14:textId="77777777" w:rsidTr="00331DBC">
        <w:trPr>
          <w:trHeight w:val="283"/>
          <w:jc w:val="center"/>
        </w:trPr>
        <w:tc>
          <w:tcPr>
            <w:tcW w:w="992" w:type="dxa"/>
            <w:vMerge w:val="restart"/>
            <w:noWrap/>
            <w:tcMar>
              <w:top w:w="15" w:type="dxa"/>
              <w:left w:w="15" w:type="dxa"/>
              <w:bottom w:w="0" w:type="dxa"/>
              <w:right w:w="15" w:type="dxa"/>
            </w:tcMar>
            <w:vAlign w:val="center"/>
          </w:tcPr>
          <w:p w14:paraId="548539D1" w14:textId="3755D800" w:rsidR="004C5E98" w:rsidRPr="003C10C3" w:rsidRDefault="004C5E98" w:rsidP="004C5E98">
            <w:pPr>
              <w:snapToGrid w:val="0"/>
              <w:ind w:firstLineChars="0" w:firstLine="0"/>
            </w:pPr>
          </w:p>
        </w:tc>
        <w:tc>
          <w:tcPr>
            <w:tcW w:w="3681" w:type="dxa"/>
            <w:vAlign w:val="center"/>
          </w:tcPr>
          <w:p w14:paraId="16D386F8" w14:textId="11339422" w:rsidR="004C5E98" w:rsidRPr="003C10C3" w:rsidRDefault="004C5E98" w:rsidP="004C5E98">
            <w:pPr>
              <w:snapToGrid w:val="0"/>
              <w:ind w:firstLineChars="0" w:firstLine="0"/>
              <w:jc w:val="left"/>
            </w:pPr>
            <w:r w:rsidRPr="003C10C3">
              <w:t>Median of column B</w:t>
            </w:r>
          </w:p>
        </w:tc>
        <w:tc>
          <w:tcPr>
            <w:tcW w:w="2424" w:type="dxa"/>
            <w:noWrap/>
            <w:tcMar>
              <w:top w:w="15" w:type="dxa"/>
              <w:left w:w="15" w:type="dxa"/>
              <w:bottom w:w="0" w:type="dxa"/>
              <w:right w:w="15" w:type="dxa"/>
            </w:tcMar>
            <w:vAlign w:val="center"/>
            <w:hideMark/>
          </w:tcPr>
          <w:p w14:paraId="1607D8D3" w14:textId="1A930FD8" w:rsidR="004C5E98" w:rsidRPr="003C10C3" w:rsidRDefault="004C5E98" w:rsidP="004C5E98">
            <w:pPr>
              <w:snapToGrid w:val="0"/>
              <w:ind w:firstLineChars="0" w:firstLine="0"/>
              <w:jc w:val="center"/>
            </w:pPr>
            <w:r w:rsidRPr="003C10C3">
              <w:t>5.215</w:t>
            </w:r>
          </w:p>
        </w:tc>
      </w:tr>
      <w:tr w:rsidR="004C5E98" w:rsidRPr="003C10C3" w14:paraId="64187D99" w14:textId="77777777" w:rsidTr="00331DBC">
        <w:trPr>
          <w:trHeight w:val="283"/>
          <w:jc w:val="center"/>
        </w:trPr>
        <w:tc>
          <w:tcPr>
            <w:tcW w:w="992" w:type="dxa"/>
            <w:vMerge/>
            <w:noWrap/>
            <w:tcMar>
              <w:top w:w="15" w:type="dxa"/>
              <w:left w:w="15" w:type="dxa"/>
              <w:bottom w:w="0" w:type="dxa"/>
              <w:right w:w="15" w:type="dxa"/>
            </w:tcMar>
            <w:vAlign w:val="center"/>
          </w:tcPr>
          <w:p w14:paraId="5008E25A" w14:textId="734C4433" w:rsidR="004C5E98" w:rsidRPr="003C10C3" w:rsidRDefault="004C5E98" w:rsidP="004C5E98">
            <w:pPr>
              <w:snapToGrid w:val="0"/>
              <w:ind w:firstLineChars="0" w:firstLine="0"/>
            </w:pPr>
          </w:p>
        </w:tc>
        <w:tc>
          <w:tcPr>
            <w:tcW w:w="3681" w:type="dxa"/>
            <w:vAlign w:val="center"/>
          </w:tcPr>
          <w:p w14:paraId="7709C3ED" w14:textId="02C6A9E8" w:rsidR="004C5E98" w:rsidRPr="003C10C3" w:rsidRDefault="004C5E98" w:rsidP="004C5E98">
            <w:pPr>
              <w:snapToGrid w:val="0"/>
              <w:ind w:firstLineChars="0" w:firstLine="0"/>
              <w:jc w:val="left"/>
            </w:pPr>
            <w:r w:rsidRPr="003C10C3">
              <w:t>Median of column G</w:t>
            </w:r>
          </w:p>
        </w:tc>
        <w:tc>
          <w:tcPr>
            <w:tcW w:w="2424" w:type="dxa"/>
            <w:noWrap/>
            <w:tcMar>
              <w:top w:w="15" w:type="dxa"/>
              <w:left w:w="15" w:type="dxa"/>
              <w:bottom w:w="0" w:type="dxa"/>
              <w:right w:w="15" w:type="dxa"/>
            </w:tcMar>
            <w:vAlign w:val="center"/>
            <w:hideMark/>
          </w:tcPr>
          <w:p w14:paraId="7FE089EE" w14:textId="4BEDA618" w:rsidR="004C5E98" w:rsidRPr="003C10C3" w:rsidRDefault="004C5E98" w:rsidP="004C5E98">
            <w:pPr>
              <w:snapToGrid w:val="0"/>
              <w:ind w:firstLineChars="0" w:firstLine="0"/>
              <w:jc w:val="center"/>
            </w:pPr>
            <w:r w:rsidRPr="003C10C3">
              <w:t>5.245</w:t>
            </w:r>
          </w:p>
        </w:tc>
      </w:tr>
      <w:tr w:rsidR="004C5E98" w:rsidRPr="003C10C3" w14:paraId="36BAE987" w14:textId="77777777" w:rsidTr="00331DBC">
        <w:trPr>
          <w:trHeight w:val="283"/>
          <w:jc w:val="center"/>
        </w:trPr>
        <w:tc>
          <w:tcPr>
            <w:tcW w:w="992" w:type="dxa"/>
            <w:vMerge/>
            <w:noWrap/>
            <w:tcMar>
              <w:top w:w="15" w:type="dxa"/>
              <w:left w:w="15" w:type="dxa"/>
              <w:bottom w:w="0" w:type="dxa"/>
              <w:right w:w="15" w:type="dxa"/>
            </w:tcMar>
            <w:vAlign w:val="center"/>
          </w:tcPr>
          <w:p w14:paraId="1A974674" w14:textId="4FE14E50" w:rsidR="004C5E98" w:rsidRPr="003C10C3" w:rsidRDefault="004C5E98" w:rsidP="004C5E98">
            <w:pPr>
              <w:snapToGrid w:val="0"/>
              <w:ind w:firstLineChars="0" w:firstLine="0"/>
            </w:pPr>
          </w:p>
        </w:tc>
        <w:tc>
          <w:tcPr>
            <w:tcW w:w="3681" w:type="dxa"/>
            <w:vAlign w:val="center"/>
          </w:tcPr>
          <w:p w14:paraId="57B7ED4E" w14:textId="1A70E830" w:rsidR="004C5E98" w:rsidRPr="003C10C3" w:rsidRDefault="004C5E98" w:rsidP="004C5E98">
            <w:pPr>
              <w:snapToGrid w:val="0"/>
              <w:ind w:firstLineChars="0" w:firstLine="0"/>
              <w:jc w:val="left"/>
            </w:pPr>
            <w:r w:rsidRPr="003C10C3">
              <w:t>Difference: Actual</w:t>
            </w:r>
          </w:p>
        </w:tc>
        <w:tc>
          <w:tcPr>
            <w:tcW w:w="2424" w:type="dxa"/>
            <w:noWrap/>
            <w:tcMar>
              <w:top w:w="15" w:type="dxa"/>
              <w:left w:w="15" w:type="dxa"/>
              <w:bottom w:w="0" w:type="dxa"/>
              <w:right w:w="15" w:type="dxa"/>
            </w:tcMar>
            <w:vAlign w:val="center"/>
            <w:hideMark/>
          </w:tcPr>
          <w:p w14:paraId="38768AE3" w14:textId="4CAE59CD" w:rsidR="004C5E98" w:rsidRPr="003C10C3" w:rsidRDefault="004C5E98" w:rsidP="004C5E98">
            <w:pPr>
              <w:snapToGrid w:val="0"/>
              <w:ind w:firstLineChars="0" w:firstLine="0"/>
              <w:jc w:val="center"/>
            </w:pPr>
            <w:r w:rsidRPr="003C10C3">
              <w:t>0.03000</w:t>
            </w:r>
          </w:p>
        </w:tc>
      </w:tr>
      <w:tr w:rsidR="004C5E98" w:rsidRPr="003C10C3" w14:paraId="7DBBEF7B" w14:textId="77777777" w:rsidTr="00331DBC">
        <w:trPr>
          <w:trHeight w:val="283"/>
          <w:jc w:val="center"/>
        </w:trPr>
        <w:tc>
          <w:tcPr>
            <w:tcW w:w="992" w:type="dxa"/>
            <w:vMerge/>
            <w:noWrap/>
            <w:tcMar>
              <w:top w:w="15" w:type="dxa"/>
              <w:left w:w="15" w:type="dxa"/>
              <w:bottom w:w="0" w:type="dxa"/>
              <w:right w:w="15" w:type="dxa"/>
            </w:tcMar>
            <w:vAlign w:val="center"/>
          </w:tcPr>
          <w:p w14:paraId="3B9DA953" w14:textId="11864196" w:rsidR="004C5E98" w:rsidRPr="003C10C3" w:rsidRDefault="004C5E98" w:rsidP="004C5E98">
            <w:pPr>
              <w:snapToGrid w:val="0"/>
              <w:ind w:firstLineChars="0" w:firstLine="0"/>
            </w:pPr>
          </w:p>
        </w:tc>
        <w:tc>
          <w:tcPr>
            <w:tcW w:w="3681" w:type="dxa"/>
            <w:vAlign w:val="center"/>
          </w:tcPr>
          <w:p w14:paraId="15B051F1" w14:textId="78882C6D" w:rsidR="004C5E98" w:rsidRPr="003C10C3" w:rsidRDefault="004C5E98" w:rsidP="004C5E98">
            <w:pPr>
              <w:snapToGrid w:val="0"/>
              <w:ind w:firstLineChars="0" w:firstLine="0"/>
              <w:jc w:val="left"/>
            </w:pPr>
            <w:r w:rsidRPr="003C10C3">
              <w:t>Difference: Hodges-Lehmann</w:t>
            </w:r>
          </w:p>
        </w:tc>
        <w:tc>
          <w:tcPr>
            <w:tcW w:w="2424" w:type="dxa"/>
            <w:noWrap/>
            <w:tcMar>
              <w:top w:w="15" w:type="dxa"/>
              <w:left w:w="15" w:type="dxa"/>
              <w:bottom w:w="0" w:type="dxa"/>
              <w:right w:w="15" w:type="dxa"/>
            </w:tcMar>
            <w:vAlign w:val="center"/>
            <w:hideMark/>
          </w:tcPr>
          <w:p w14:paraId="2A75A15B" w14:textId="4617AF63" w:rsidR="004C5E98" w:rsidRPr="003C10C3" w:rsidRDefault="004C5E98" w:rsidP="004C5E98">
            <w:pPr>
              <w:snapToGrid w:val="0"/>
              <w:ind w:firstLineChars="0" w:firstLine="0"/>
              <w:jc w:val="center"/>
            </w:pPr>
            <w:r w:rsidRPr="003C10C3">
              <w:t>0.03500</w:t>
            </w:r>
          </w:p>
        </w:tc>
      </w:tr>
    </w:tbl>
    <w:p w14:paraId="2DDF3034" w14:textId="77777777" w:rsidR="000667E4" w:rsidRPr="003C10C3" w:rsidRDefault="000667E4" w:rsidP="00361B69">
      <w:pPr>
        <w:snapToGrid w:val="0"/>
        <w:ind w:firstLineChars="0" w:firstLine="0"/>
        <w:rPr>
          <w:b/>
          <w:bCs/>
        </w:rPr>
      </w:pPr>
    </w:p>
    <w:p w14:paraId="664911BB" w14:textId="64D54B38" w:rsidR="000667E4" w:rsidRPr="003C10C3" w:rsidRDefault="000667E4" w:rsidP="00361B69">
      <w:pPr>
        <w:snapToGrid w:val="0"/>
        <w:ind w:firstLineChars="0" w:firstLine="0"/>
        <w:rPr>
          <w:rFonts w:eastAsiaTheme="minorEastAsia"/>
          <w:b/>
          <w:bCs/>
        </w:rPr>
      </w:pPr>
    </w:p>
    <w:p w14:paraId="65B39BC5" w14:textId="2A30BDAE" w:rsidR="009E0B1C" w:rsidRPr="003C10C3" w:rsidRDefault="009E0B1C" w:rsidP="009E0B1C">
      <w:pPr>
        <w:pStyle w:val="af5"/>
        <w:rPr>
          <w:rFonts w:eastAsiaTheme="minorEastAsia"/>
          <w:bCs/>
        </w:rPr>
      </w:pPr>
      <w:r w:rsidRPr="003C10C3">
        <w:t xml:space="preserve">Supplementary Table </w:t>
      </w:r>
      <w:r w:rsidR="009350E5" w:rsidRPr="003C10C3">
        <w:t>68</w:t>
      </w:r>
      <w:r w:rsidRPr="003C10C3">
        <w:t xml:space="preserve">. </w:t>
      </w:r>
      <w:r w:rsidRPr="003C10C3">
        <w:rPr>
          <w:bCs/>
        </w:rPr>
        <w:t xml:space="preserve">ARDS T1 </w:t>
      </w:r>
      <w:r w:rsidRPr="003C10C3">
        <w:rPr>
          <w:bCs/>
          <w:i/>
        </w:rPr>
        <w:t>vs.</w:t>
      </w:r>
      <w:r w:rsidRPr="003C10C3">
        <w:rPr>
          <w:bCs/>
        </w:rPr>
        <w:t xml:space="preserve"> T2.</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6"/>
        <w:gridCol w:w="4111"/>
        <w:gridCol w:w="2835"/>
      </w:tblGrid>
      <w:tr w:rsidR="009E0B1C" w:rsidRPr="003C10C3" w14:paraId="7C5D05DD" w14:textId="77777777" w:rsidTr="00331DBC">
        <w:trPr>
          <w:trHeight w:val="283"/>
          <w:jc w:val="center"/>
        </w:trPr>
        <w:tc>
          <w:tcPr>
            <w:tcW w:w="7792" w:type="dxa"/>
            <w:gridSpan w:val="3"/>
            <w:noWrap/>
            <w:tcMar>
              <w:top w:w="15" w:type="dxa"/>
              <w:left w:w="15" w:type="dxa"/>
              <w:bottom w:w="0" w:type="dxa"/>
              <w:right w:w="15" w:type="dxa"/>
            </w:tcMar>
            <w:vAlign w:val="center"/>
            <w:hideMark/>
          </w:tcPr>
          <w:p w14:paraId="7D13D19A" w14:textId="178A14A6" w:rsidR="009E0B1C" w:rsidRPr="003C10C3" w:rsidRDefault="009E0B1C" w:rsidP="009E0B1C">
            <w:pPr>
              <w:snapToGrid w:val="0"/>
              <w:ind w:firstLineChars="0" w:firstLine="0"/>
              <w:jc w:val="left"/>
            </w:pPr>
            <w:r w:rsidRPr="003C10C3">
              <w:rPr>
                <w:bCs/>
              </w:rPr>
              <w:t xml:space="preserve">Unpaired </w:t>
            </w:r>
            <w:r w:rsidRPr="003C10C3">
              <w:rPr>
                <w:bCs/>
                <w:i/>
              </w:rPr>
              <w:t>t</w:t>
            </w:r>
            <w:r w:rsidRPr="003C10C3">
              <w:rPr>
                <w:bCs/>
              </w:rPr>
              <w:t xml:space="preserve"> test</w:t>
            </w:r>
          </w:p>
        </w:tc>
      </w:tr>
      <w:tr w:rsidR="009E0B1C" w:rsidRPr="003C10C3" w14:paraId="538D61C5" w14:textId="77777777" w:rsidTr="00331DBC">
        <w:trPr>
          <w:trHeight w:val="283"/>
          <w:jc w:val="center"/>
        </w:trPr>
        <w:tc>
          <w:tcPr>
            <w:tcW w:w="846" w:type="dxa"/>
            <w:vMerge w:val="restart"/>
            <w:noWrap/>
            <w:tcMar>
              <w:top w:w="15" w:type="dxa"/>
              <w:left w:w="15" w:type="dxa"/>
              <w:bottom w:w="0" w:type="dxa"/>
              <w:right w:w="15" w:type="dxa"/>
            </w:tcMar>
            <w:vAlign w:val="center"/>
          </w:tcPr>
          <w:p w14:paraId="17B6F87B" w14:textId="38C47FF3" w:rsidR="009E0B1C" w:rsidRPr="003C10C3" w:rsidRDefault="009E0B1C" w:rsidP="009E0B1C">
            <w:pPr>
              <w:snapToGrid w:val="0"/>
              <w:ind w:firstLineChars="0" w:firstLine="0"/>
            </w:pPr>
          </w:p>
        </w:tc>
        <w:tc>
          <w:tcPr>
            <w:tcW w:w="4111" w:type="dxa"/>
            <w:vAlign w:val="center"/>
          </w:tcPr>
          <w:p w14:paraId="6183F500" w14:textId="09F3E698" w:rsidR="009E0B1C" w:rsidRPr="003C10C3" w:rsidRDefault="009E0B1C" w:rsidP="009E0B1C">
            <w:pPr>
              <w:snapToGrid w:val="0"/>
              <w:ind w:firstLineChars="0" w:firstLine="0"/>
              <w:jc w:val="left"/>
            </w:pPr>
            <w:r w:rsidRPr="003C10C3">
              <w:rPr>
                <w:i/>
              </w:rPr>
              <w:t xml:space="preserve">p </w:t>
            </w:r>
            <w:r w:rsidRPr="003C10C3">
              <w:t>value</w:t>
            </w:r>
          </w:p>
        </w:tc>
        <w:tc>
          <w:tcPr>
            <w:tcW w:w="2835" w:type="dxa"/>
            <w:noWrap/>
            <w:tcMar>
              <w:top w:w="15" w:type="dxa"/>
              <w:left w:w="15" w:type="dxa"/>
              <w:bottom w:w="0" w:type="dxa"/>
              <w:right w:w="15" w:type="dxa"/>
            </w:tcMar>
            <w:vAlign w:val="center"/>
            <w:hideMark/>
          </w:tcPr>
          <w:p w14:paraId="616750A3" w14:textId="4212AD02" w:rsidR="009E0B1C" w:rsidRPr="003C10C3" w:rsidRDefault="009E0B1C" w:rsidP="009E0B1C">
            <w:pPr>
              <w:snapToGrid w:val="0"/>
              <w:ind w:firstLineChars="0" w:firstLine="0"/>
              <w:jc w:val="center"/>
            </w:pPr>
            <w:r w:rsidRPr="003C10C3">
              <w:t>0.71</w:t>
            </w:r>
          </w:p>
        </w:tc>
      </w:tr>
      <w:tr w:rsidR="009E0B1C" w:rsidRPr="003C10C3" w14:paraId="4E393EB3" w14:textId="77777777" w:rsidTr="00331DBC">
        <w:trPr>
          <w:trHeight w:val="283"/>
          <w:jc w:val="center"/>
        </w:trPr>
        <w:tc>
          <w:tcPr>
            <w:tcW w:w="846" w:type="dxa"/>
            <w:vMerge/>
            <w:noWrap/>
            <w:tcMar>
              <w:top w:w="15" w:type="dxa"/>
              <w:left w:w="15" w:type="dxa"/>
              <w:bottom w:w="0" w:type="dxa"/>
              <w:right w:w="15" w:type="dxa"/>
            </w:tcMar>
            <w:vAlign w:val="center"/>
          </w:tcPr>
          <w:p w14:paraId="215750E5" w14:textId="656D561B" w:rsidR="009E0B1C" w:rsidRPr="003C10C3" w:rsidRDefault="009E0B1C" w:rsidP="009E0B1C">
            <w:pPr>
              <w:snapToGrid w:val="0"/>
              <w:ind w:firstLineChars="0" w:firstLine="0"/>
            </w:pPr>
          </w:p>
        </w:tc>
        <w:tc>
          <w:tcPr>
            <w:tcW w:w="4111" w:type="dxa"/>
            <w:vAlign w:val="center"/>
          </w:tcPr>
          <w:p w14:paraId="1F8CF024" w14:textId="6CE2083E" w:rsidR="009E0B1C" w:rsidRPr="003C10C3" w:rsidRDefault="009E0B1C" w:rsidP="009E0B1C">
            <w:pPr>
              <w:snapToGrid w:val="0"/>
              <w:ind w:firstLineChars="0" w:firstLine="0"/>
              <w:jc w:val="left"/>
            </w:pPr>
            <w:r w:rsidRPr="003C10C3">
              <w:t>Significantly different (</w:t>
            </w:r>
            <w:r w:rsidRPr="003C10C3">
              <w:rPr>
                <w:i/>
              </w:rPr>
              <w:t xml:space="preserve">p </w:t>
            </w:r>
            <w:r w:rsidRPr="003C10C3">
              <w:t>&lt; 0.05)?</w:t>
            </w:r>
          </w:p>
        </w:tc>
        <w:tc>
          <w:tcPr>
            <w:tcW w:w="2835" w:type="dxa"/>
            <w:noWrap/>
            <w:tcMar>
              <w:top w:w="15" w:type="dxa"/>
              <w:left w:w="15" w:type="dxa"/>
              <w:bottom w:w="0" w:type="dxa"/>
              <w:right w:w="15" w:type="dxa"/>
            </w:tcMar>
            <w:vAlign w:val="center"/>
            <w:hideMark/>
          </w:tcPr>
          <w:p w14:paraId="2DC73497" w14:textId="1E5AE196" w:rsidR="009E0B1C" w:rsidRPr="003C10C3" w:rsidRDefault="009E0B1C" w:rsidP="009E0B1C">
            <w:pPr>
              <w:snapToGrid w:val="0"/>
              <w:ind w:firstLineChars="0" w:firstLine="0"/>
              <w:jc w:val="center"/>
            </w:pPr>
            <w:r w:rsidRPr="003C10C3">
              <w:t>No</w:t>
            </w:r>
          </w:p>
        </w:tc>
      </w:tr>
      <w:tr w:rsidR="009E0B1C" w:rsidRPr="003C10C3" w14:paraId="13B35E80" w14:textId="77777777" w:rsidTr="00331DBC">
        <w:trPr>
          <w:trHeight w:val="283"/>
          <w:jc w:val="center"/>
        </w:trPr>
        <w:tc>
          <w:tcPr>
            <w:tcW w:w="846" w:type="dxa"/>
            <w:vMerge/>
            <w:noWrap/>
            <w:tcMar>
              <w:top w:w="15" w:type="dxa"/>
              <w:left w:w="15" w:type="dxa"/>
              <w:bottom w:w="0" w:type="dxa"/>
              <w:right w:w="15" w:type="dxa"/>
            </w:tcMar>
            <w:vAlign w:val="center"/>
          </w:tcPr>
          <w:p w14:paraId="05273B90" w14:textId="2E8D38EE" w:rsidR="009E0B1C" w:rsidRPr="003C10C3" w:rsidRDefault="009E0B1C" w:rsidP="009E0B1C">
            <w:pPr>
              <w:snapToGrid w:val="0"/>
              <w:ind w:firstLineChars="0" w:firstLine="0"/>
            </w:pPr>
          </w:p>
        </w:tc>
        <w:tc>
          <w:tcPr>
            <w:tcW w:w="4111" w:type="dxa"/>
            <w:vAlign w:val="center"/>
          </w:tcPr>
          <w:p w14:paraId="04F4AC0D" w14:textId="3663271D" w:rsidR="009E0B1C" w:rsidRPr="003C10C3" w:rsidRDefault="009E0B1C" w:rsidP="009E0B1C">
            <w:pPr>
              <w:snapToGrid w:val="0"/>
              <w:ind w:firstLineChars="0" w:firstLine="0"/>
              <w:jc w:val="left"/>
            </w:pPr>
            <w:r w:rsidRPr="003C10C3">
              <w:t xml:space="preserve">One- or two-tailed </w:t>
            </w:r>
            <w:r w:rsidRPr="003C10C3">
              <w:rPr>
                <w:i/>
              </w:rPr>
              <w:t xml:space="preserve">p </w:t>
            </w:r>
            <w:r w:rsidRPr="003C10C3">
              <w:t>value?</w:t>
            </w:r>
          </w:p>
        </w:tc>
        <w:tc>
          <w:tcPr>
            <w:tcW w:w="2835" w:type="dxa"/>
            <w:noWrap/>
            <w:tcMar>
              <w:top w:w="15" w:type="dxa"/>
              <w:left w:w="15" w:type="dxa"/>
              <w:bottom w:w="0" w:type="dxa"/>
              <w:right w:w="15" w:type="dxa"/>
            </w:tcMar>
            <w:vAlign w:val="center"/>
            <w:hideMark/>
          </w:tcPr>
          <w:p w14:paraId="4D24B151" w14:textId="7CE554D7" w:rsidR="009E0B1C" w:rsidRPr="003C10C3" w:rsidRDefault="009E0B1C" w:rsidP="009E0B1C">
            <w:pPr>
              <w:snapToGrid w:val="0"/>
              <w:ind w:firstLineChars="0" w:firstLine="0"/>
              <w:jc w:val="center"/>
            </w:pPr>
            <w:r w:rsidRPr="003C10C3">
              <w:t>Two-tailed</w:t>
            </w:r>
          </w:p>
        </w:tc>
      </w:tr>
      <w:tr w:rsidR="009E0B1C" w:rsidRPr="003C10C3" w14:paraId="2B3B65AD" w14:textId="77777777" w:rsidTr="00331DBC">
        <w:trPr>
          <w:trHeight w:val="283"/>
          <w:jc w:val="center"/>
        </w:trPr>
        <w:tc>
          <w:tcPr>
            <w:tcW w:w="846" w:type="dxa"/>
            <w:vMerge/>
            <w:noWrap/>
            <w:tcMar>
              <w:top w:w="15" w:type="dxa"/>
              <w:left w:w="15" w:type="dxa"/>
              <w:bottom w:w="0" w:type="dxa"/>
              <w:right w:w="15" w:type="dxa"/>
            </w:tcMar>
            <w:vAlign w:val="center"/>
          </w:tcPr>
          <w:p w14:paraId="633D0175" w14:textId="7ACDC43F" w:rsidR="009E0B1C" w:rsidRPr="003C10C3" w:rsidRDefault="009E0B1C" w:rsidP="009E0B1C">
            <w:pPr>
              <w:snapToGrid w:val="0"/>
              <w:ind w:firstLineChars="0" w:firstLine="0"/>
            </w:pPr>
          </w:p>
        </w:tc>
        <w:tc>
          <w:tcPr>
            <w:tcW w:w="4111" w:type="dxa"/>
            <w:vAlign w:val="center"/>
          </w:tcPr>
          <w:p w14:paraId="7949B75E" w14:textId="14E04F4A" w:rsidR="009E0B1C" w:rsidRPr="003C10C3" w:rsidRDefault="009E0B1C" w:rsidP="009E0B1C">
            <w:pPr>
              <w:snapToGrid w:val="0"/>
              <w:ind w:firstLineChars="0" w:firstLine="0"/>
              <w:jc w:val="left"/>
            </w:pPr>
            <w:r w:rsidRPr="003C10C3">
              <w:rPr>
                <w:i/>
              </w:rPr>
              <w:t>t</w:t>
            </w:r>
            <w:r w:rsidRPr="003C10C3">
              <w:t xml:space="preserve">, </w:t>
            </w:r>
            <w:r w:rsidRPr="003C10C3">
              <w:rPr>
                <w:i/>
              </w:rPr>
              <w:t>df</w:t>
            </w:r>
          </w:p>
        </w:tc>
        <w:tc>
          <w:tcPr>
            <w:tcW w:w="2835" w:type="dxa"/>
            <w:noWrap/>
            <w:tcMar>
              <w:top w:w="15" w:type="dxa"/>
              <w:left w:w="15" w:type="dxa"/>
              <w:bottom w:w="0" w:type="dxa"/>
              <w:right w:w="15" w:type="dxa"/>
            </w:tcMar>
            <w:vAlign w:val="center"/>
            <w:hideMark/>
          </w:tcPr>
          <w:p w14:paraId="366DBEBF" w14:textId="39793096" w:rsidR="009E0B1C" w:rsidRPr="003C10C3" w:rsidRDefault="009E0B1C" w:rsidP="009E0B1C">
            <w:pPr>
              <w:snapToGrid w:val="0"/>
              <w:ind w:firstLineChars="0" w:firstLine="0"/>
              <w:jc w:val="center"/>
            </w:pPr>
            <w:r w:rsidRPr="003C10C3">
              <w:rPr>
                <w:i/>
              </w:rPr>
              <w:t>t</w:t>
            </w:r>
            <w:r w:rsidRPr="003C10C3">
              <w:t xml:space="preserve"> = 0.3788, </w:t>
            </w:r>
            <w:r w:rsidRPr="003C10C3">
              <w:rPr>
                <w:i/>
              </w:rPr>
              <w:t>df</w:t>
            </w:r>
            <w:r w:rsidRPr="003C10C3">
              <w:t xml:space="preserve"> = 14</w:t>
            </w:r>
          </w:p>
        </w:tc>
      </w:tr>
      <w:tr w:rsidR="009E0B1C" w:rsidRPr="003C10C3" w14:paraId="1A7FA051" w14:textId="77777777" w:rsidTr="00331DBC">
        <w:trPr>
          <w:trHeight w:val="283"/>
          <w:jc w:val="center"/>
        </w:trPr>
        <w:tc>
          <w:tcPr>
            <w:tcW w:w="7792" w:type="dxa"/>
            <w:gridSpan w:val="3"/>
            <w:noWrap/>
            <w:tcMar>
              <w:top w:w="15" w:type="dxa"/>
              <w:left w:w="15" w:type="dxa"/>
              <w:bottom w:w="0" w:type="dxa"/>
              <w:right w:w="15" w:type="dxa"/>
            </w:tcMar>
            <w:vAlign w:val="center"/>
            <w:hideMark/>
          </w:tcPr>
          <w:p w14:paraId="5814369A" w14:textId="0F7E211E" w:rsidR="009E0B1C" w:rsidRPr="003C10C3" w:rsidRDefault="009E0B1C" w:rsidP="009E0B1C">
            <w:pPr>
              <w:snapToGrid w:val="0"/>
              <w:ind w:firstLineChars="0" w:firstLine="0"/>
              <w:jc w:val="left"/>
            </w:pPr>
            <w:r w:rsidRPr="003C10C3">
              <w:rPr>
                <w:bCs/>
              </w:rPr>
              <w:t>How big is the difference?</w:t>
            </w:r>
          </w:p>
        </w:tc>
      </w:tr>
      <w:tr w:rsidR="009E0B1C" w:rsidRPr="003C10C3" w14:paraId="2A38D616" w14:textId="77777777" w:rsidTr="00331DBC">
        <w:trPr>
          <w:trHeight w:val="283"/>
          <w:jc w:val="center"/>
        </w:trPr>
        <w:tc>
          <w:tcPr>
            <w:tcW w:w="846" w:type="dxa"/>
            <w:vMerge w:val="restart"/>
            <w:noWrap/>
            <w:tcMar>
              <w:top w:w="15" w:type="dxa"/>
              <w:left w:w="15" w:type="dxa"/>
              <w:bottom w:w="0" w:type="dxa"/>
              <w:right w:w="15" w:type="dxa"/>
            </w:tcMar>
            <w:vAlign w:val="center"/>
          </w:tcPr>
          <w:p w14:paraId="2D360C42" w14:textId="64384C41" w:rsidR="009E0B1C" w:rsidRPr="003C10C3" w:rsidRDefault="009E0B1C" w:rsidP="009E0B1C">
            <w:pPr>
              <w:snapToGrid w:val="0"/>
              <w:ind w:firstLineChars="0" w:firstLine="0"/>
            </w:pPr>
          </w:p>
        </w:tc>
        <w:tc>
          <w:tcPr>
            <w:tcW w:w="4111" w:type="dxa"/>
            <w:vAlign w:val="center"/>
          </w:tcPr>
          <w:p w14:paraId="7440AA25" w14:textId="16031456" w:rsidR="009E0B1C" w:rsidRPr="003C10C3" w:rsidRDefault="009E0B1C" w:rsidP="009E0B1C">
            <w:pPr>
              <w:snapToGrid w:val="0"/>
              <w:ind w:firstLineChars="0" w:firstLine="0"/>
              <w:jc w:val="left"/>
            </w:pPr>
            <w:r w:rsidRPr="003C10C3">
              <w:t>Mean of column B</w:t>
            </w:r>
          </w:p>
        </w:tc>
        <w:tc>
          <w:tcPr>
            <w:tcW w:w="2835" w:type="dxa"/>
            <w:noWrap/>
            <w:tcMar>
              <w:top w:w="15" w:type="dxa"/>
              <w:left w:w="15" w:type="dxa"/>
              <w:bottom w:w="0" w:type="dxa"/>
              <w:right w:w="15" w:type="dxa"/>
            </w:tcMar>
            <w:vAlign w:val="center"/>
            <w:hideMark/>
          </w:tcPr>
          <w:p w14:paraId="0D8108BC" w14:textId="6980260D" w:rsidR="009E0B1C" w:rsidRPr="003C10C3" w:rsidRDefault="009E0B1C" w:rsidP="009E0B1C">
            <w:pPr>
              <w:snapToGrid w:val="0"/>
              <w:ind w:firstLineChars="0" w:firstLine="0"/>
              <w:jc w:val="center"/>
            </w:pPr>
            <w:r w:rsidRPr="003C10C3">
              <w:t>5.748</w:t>
            </w:r>
          </w:p>
        </w:tc>
      </w:tr>
      <w:tr w:rsidR="009E0B1C" w:rsidRPr="003C10C3" w14:paraId="6B7DA932" w14:textId="77777777" w:rsidTr="00331DBC">
        <w:trPr>
          <w:trHeight w:val="283"/>
          <w:jc w:val="center"/>
        </w:trPr>
        <w:tc>
          <w:tcPr>
            <w:tcW w:w="846" w:type="dxa"/>
            <w:vMerge/>
            <w:noWrap/>
            <w:tcMar>
              <w:top w:w="15" w:type="dxa"/>
              <w:left w:w="15" w:type="dxa"/>
              <w:bottom w:w="0" w:type="dxa"/>
              <w:right w:w="15" w:type="dxa"/>
            </w:tcMar>
            <w:vAlign w:val="center"/>
          </w:tcPr>
          <w:p w14:paraId="6179CFE6" w14:textId="5ED257A4" w:rsidR="009E0B1C" w:rsidRPr="003C10C3" w:rsidRDefault="009E0B1C" w:rsidP="009E0B1C">
            <w:pPr>
              <w:snapToGrid w:val="0"/>
              <w:ind w:firstLineChars="0" w:firstLine="0"/>
            </w:pPr>
          </w:p>
        </w:tc>
        <w:tc>
          <w:tcPr>
            <w:tcW w:w="4111" w:type="dxa"/>
            <w:vAlign w:val="center"/>
          </w:tcPr>
          <w:p w14:paraId="09504159" w14:textId="0F2FED74" w:rsidR="009E0B1C" w:rsidRPr="003C10C3" w:rsidRDefault="009E0B1C" w:rsidP="009E0B1C">
            <w:pPr>
              <w:snapToGrid w:val="0"/>
              <w:ind w:firstLineChars="0" w:firstLine="0"/>
              <w:jc w:val="left"/>
            </w:pPr>
            <w:r w:rsidRPr="003C10C3">
              <w:t>Mean of column G</w:t>
            </w:r>
          </w:p>
        </w:tc>
        <w:tc>
          <w:tcPr>
            <w:tcW w:w="2835" w:type="dxa"/>
            <w:noWrap/>
            <w:tcMar>
              <w:top w:w="15" w:type="dxa"/>
              <w:left w:w="15" w:type="dxa"/>
              <w:bottom w:w="0" w:type="dxa"/>
              <w:right w:w="15" w:type="dxa"/>
            </w:tcMar>
            <w:vAlign w:val="center"/>
            <w:hideMark/>
          </w:tcPr>
          <w:p w14:paraId="19299674" w14:textId="6FCC3D15" w:rsidR="009E0B1C" w:rsidRPr="003C10C3" w:rsidRDefault="009E0B1C" w:rsidP="009E0B1C">
            <w:pPr>
              <w:snapToGrid w:val="0"/>
              <w:ind w:firstLineChars="0" w:firstLine="0"/>
              <w:jc w:val="center"/>
            </w:pPr>
            <w:r w:rsidRPr="003C10C3">
              <w:t>5.755</w:t>
            </w:r>
          </w:p>
        </w:tc>
      </w:tr>
      <w:tr w:rsidR="009E0B1C" w:rsidRPr="003C10C3" w14:paraId="540E87D3" w14:textId="77777777" w:rsidTr="00331DBC">
        <w:trPr>
          <w:trHeight w:val="283"/>
          <w:jc w:val="center"/>
        </w:trPr>
        <w:tc>
          <w:tcPr>
            <w:tcW w:w="846" w:type="dxa"/>
            <w:vMerge/>
            <w:noWrap/>
            <w:tcMar>
              <w:top w:w="15" w:type="dxa"/>
              <w:left w:w="15" w:type="dxa"/>
              <w:bottom w:w="0" w:type="dxa"/>
              <w:right w:w="15" w:type="dxa"/>
            </w:tcMar>
            <w:vAlign w:val="center"/>
          </w:tcPr>
          <w:p w14:paraId="4ED0C0D3" w14:textId="46791C59" w:rsidR="009E0B1C" w:rsidRPr="003C10C3" w:rsidRDefault="009E0B1C" w:rsidP="009E0B1C">
            <w:pPr>
              <w:snapToGrid w:val="0"/>
              <w:ind w:firstLineChars="0" w:firstLine="0"/>
            </w:pPr>
          </w:p>
        </w:tc>
        <w:tc>
          <w:tcPr>
            <w:tcW w:w="4111" w:type="dxa"/>
            <w:vAlign w:val="center"/>
          </w:tcPr>
          <w:p w14:paraId="60811EA9" w14:textId="265C3528" w:rsidR="009E0B1C" w:rsidRPr="003C10C3" w:rsidRDefault="009E0B1C" w:rsidP="009E0B1C">
            <w:pPr>
              <w:snapToGrid w:val="0"/>
              <w:ind w:firstLineChars="0" w:firstLine="0"/>
              <w:jc w:val="left"/>
            </w:pPr>
            <w:r w:rsidRPr="003C10C3">
              <w:t xml:space="preserve">Difference between means (G </w:t>
            </w:r>
            <w:r w:rsidRPr="003C10C3">
              <w:rPr>
                <w:rFonts w:eastAsiaTheme="minorEastAsia"/>
              </w:rPr>
              <w:t>−</w:t>
            </w:r>
            <w:r w:rsidRPr="003C10C3">
              <w:t xml:space="preserve"> B) ± SEM</w:t>
            </w:r>
          </w:p>
        </w:tc>
        <w:tc>
          <w:tcPr>
            <w:tcW w:w="2835" w:type="dxa"/>
            <w:noWrap/>
            <w:tcMar>
              <w:top w:w="15" w:type="dxa"/>
              <w:left w:w="15" w:type="dxa"/>
              <w:bottom w:w="0" w:type="dxa"/>
              <w:right w:w="15" w:type="dxa"/>
            </w:tcMar>
            <w:vAlign w:val="center"/>
            <w:hideMark/>
          </w:tcPr>
          <w:p w14:paraId="39823A97" w14:textId="66E7AA67" w:rsidR="009E0B1C" w:rsidRPr="003C10C3" w:rsidRDefault="009E0B1C" w:rsidP="009E0B1C">
            <w:pPr>
              <w:snapToGrid w:val="0"/>
              <w:ind w:firstLineChars="0" w:firstLine="0"/>
              <w:jc w:val="center"/>
            </w:pPr>
            <w:r w:rsidRPr="003C10C3">
              <w:t>0.007500 ± 0.01980</w:t>
            </w:r>
          </w:p>
        </w:tc>
      </w:tr>
      <w:tr w:rsidR="009E0B1C" w:rsidRPr="003C10C3" w14:paraId="50B6ADE5" w14:textId="77777777" w:rsidTr="00331DBC">
        <w:trPr>
          <w:trHeight w:val="283"/>
          <w:jc w:val="center"/>
        </w:trPr>
        <w:tc>
          <w:tcPr>
            <w:tcW w:w="846" w:type="dxa"/>
            <w:vMerge/>
            <w:noWrap/>
            <w:tcMar>
              <w:top w:w="15" w:type="dxa"/>
              <w:left w:w="15" w:type="dxa"/>
              <w:bottom w:w="0" w:type="dxa"/>
              <w:right w:w="15" w:type="dxa"/>
            </w:tcMar>
            <w:vAlign w:val="center"/>
          </w:tcPr>
          <w:p w14:paraId="4C7D82BE" w14:textId="2F416025" w:rsidR="009E0B1C" w:rsidRPr="003C10C3" w:rsidRDefault="009E0B1C" w:rsidP="009E0B1C">
            <w:pPr>
              <w:snapToGrid w:val="0"/>
              <w:ind w:firstLineChars="0" w:firstLine="0"/>
            </w:pPr>
          </w:p>
        </w:tc>
        <w:tc>
          <w:tcPr>
            <w:tcW w:w="4111" w:type="dxa"/>
            <w:vAlign w:val="center"/>
          </w:tcPr>
          <w:p w14:paraId="21F13F61" w14:textId="0EEC8803" w:rsidR="009E0B1C" w:rsidRPr="003C10C3" w:rsidRDefault="009E0B1C" w:rsidP="009E0B1C">
            <w:pPr>
              <w:snapToGrid w:val="0"/>
              <w:ind w:firstLineChars="0" w:firstLine="0"/>
              <w:jc w:val="left"/>
            </w:pPr>
            <w:r w:rsidRPr="003C10C3">
              <w:t>95% confidence interval</w:t>
            </w:r>
          </w:p>
        </w:tc>
        <w:tc>
          <w:tcPr>
            <w:tcW w:w="2835" w:type="dxa"/>
            <w:noWrap/>
            <w:tcMar>
              <w:top w:w="15" w:type="dxa"/>
              <w:left w:w="15" w:type="dxa"/>
              <w:bottom w:w="0" w:type="dxa"/>
              <w:right w:w="15" w:type="dxa"/>
            </w:tcMar>
            <w:vAlign w:val="center"/>
            <w:hideMark/>
          </w:tcPr>
          <w:p w14:paraId="060D8BBE" w14:textId="257502DC" w:rsidR="009E0B1C" w:rsidRPr="003C10C3" w:rsidRDefault="009E0B1C" w:rsidP="009E0B1C">
            <w:pPr>
              <w:snapToGrid w:val="0"/>
              <w:ind w:firstLineChars="0" w:firstLine="0"/>
              <w:jc w:val="center"/>
            </w:pPr>
            <w:r w:rsidRPr="003C10C3">
              <w:rPr>
                <w:rFonts w:eastAsiaTheme="minorEastAsia"/>
              </w:rPr>
              <w:t>−</w:t>
            </w:r>
            <w:r w:rsidRPr="003C10C3">
              <w:t>0.03496 to 0.04996</w:t>
            </w:r>
          </w:p>
        </w:tc>
      </w:tr>
      <w:tr w:rsidR="009E0B1C" w:rsidRPr="003C10C3" w14:paraId="63C49B96" w14:textId="77777777" w:rsidTr="00331DBC">
        <w:trPr>
          <w:trHeight w:val="283"/>
          <w:jc w:val="center"/>
        </w:trPr>
        <w:tc>
          <w:tcPr>
            <w:tcW w:w="846" w:type="dxa"/>
            <w:vMerge/>
            <w:noWrap/>
            <w:tcMar>
              <w:top w:w="15" w:type="dxa"/>
              <w:left w:w="15" w:type="dxa"/>
              <w:bottom w:w="0" w:type="dxa"/>
              <w:right w:w="15" w:type="dxa"/>
            </w:tcMar>
            <w:vAlign w:val="center"/>
          </w:tcPr>
          <w:p w14:paraId="0B3A1B09" w14:textId="7A122ECC" w:rsidR="009E0B1C" w:rsidRPr="003C10C3" w:rsidRDefault="009E0B1C" w:rsidP="009E0B1C">
            <w:pPr>
              <w:snapToGrid w:val="0"/>
              <w:ind w:firstLineChars="0" w:firstLine="0"/>
            </w:pPr>
          </w:p>
        </w:tc>
        <w:tc>
          <w:tcPr>
            <w:tcW w:w="4111" w:type="dxa"/>
            <w:vAlign w:val="center"/>
          </w:tcPr>
          <w:p w14:paraId="432FF227" w14:textId="232A93E3" w:rsidR="009E0B1C" w:rsidRPr="003C10C3" w:rsidRDefault="009E0B1C" w:rsidP="009E0B1C">
            <w:pPr>
              <w:snapToGrid w:val="0"/>
              <w:ind w:firstLineChars="0" w:firstLine="0"/>
              <w:jc w:val="left"/>
            </w:pPr>
            <w:r w:rsidRPr="003C10C3">
              <w:rPr>
                <w:i/>
              </w:rPr>
              <w:t xml:space="preserve">R </w:t>
            </w:r>
            <w:r w:rsidRPr="003C10C3">
              <w:t>squared (eta squared)</w:t>
            </w:r>
          </w:p>
        </w:tc>
        <w:tc>
          <w:tcPr>
            <w:tcW w:w="2835" w:type="dxa"/>
            <w:noWrap/>
            <w:tcMar>
              <w:top w:w="15" w:type="dxa"/>
              <w:left w:w="15" w:type="dxa"/>
              <w:bottom w:w="0" w:type="dxa"/>
              <w:right w:w="15" w:type="dxa"/>
            </w:tcMar>
            <w:vAlign w:val="center"/>
            <w:hideMark/>
          </w:tcPr>
          <w:p w14:paraId="4F2BF0E0" w14:textId="3F192868" w:rsidR="009E0B1C" w:rsidRPr="003C10C3" w:rsidRDefault="009E0B1C" w:rsidP="009E0B1C">
            <w:pPr>
              <w:snapToGrid w:val="0"/>
              <w:ind w:firstLineChars="0" w:firstLine="0"/>
              <w:jc w:val="center"/>
            </w:pPr>
            <w:r w:rsidRPr="003C10C3">
              <w:t>0.01015</w:t>
            </w:r>
          </w:p>
        </w:tc>
      </w:tr>
    </w:tbl>
    <w:p w14:paraId="6DFED8BB" w14:textId="77777777" w:rsidR="00F2677D" w:rsidRPr="003C10C3" w:rsidRDefault="00F2677D" w:rsidP="00F2677D">
      <w:pPr>
        <w:pStyle w:val="af6"/>
        <w:rPr>
          <w:rFonts w:eastAsia="宋体"/>
        </w:rPr>
      </w:pPr>
      <w:r w:rsidRPr="00A6795A">
        <w:rPr>
          <w:rFonts w:eastAsia="宋体"/>
          <w:i/>
          <w:iCs/>
        </w:rPr>
        <w:t>df</w:t>
      </w:r>
      <w:r w:rsidRPr="003C10C3">
        <w:rPr>
          <w:rFonts w:eastAsia="宋体"/>
        </w:rPr>
        <w:t xml:space="preserve">: </w:t>
      </w:r>
      <w:r w:rsidRPr="003C10C3">
        <w:t xml:space="preserve">degrees of freedom; </w:t>
      </w:r>
      <w:r w:rsidRPr="003C10C3">
        <w:rPr>
          <w:rFonts w:eastAsia="宋体"/>
        </w:rPr>
        <w:t xml:space="preserve">SEM: </w:t>
      </w:r>
      <w:r w:rsidRPr="003C10C3">
        <w:t>Standard Error.</w:t>
      </w:r>
    </w:p>
    <w:p w14:paraId="51703052" w14:textId="572AC15A" w:rsidR="000667E4" w:rsidRPr="003C10C3" w:rsidRDefault="000667E4" w:rsidP="00361B69">
      <w:pPr>
        <w:ind w:firstLineChars="0" w:firstLine="0"/>
        <w:rPr>
          <w:b/>
          <w:bCs/>
        </w:rPr>
      </w:pPr>
    </w:p>
    <w:p w14:paraId="5D42D7E8" w14:textId="316C8C3A" w:rsidR="00343EEC" w:rsidRPr="003C10C3" w:rsidRDefault="00343EEC" w:rsidP="00361B69">
      <w:pPr>
        <w:ind w:firstLineChars="0" w:firstLine="0"/>
        <w:rPr>
          <w:rFonts w:eastAsiaTheme="minorEastAsia"/>
          <w:b/>
          <w:bCs/>
        </w:rPr>
      </w:pPr>
    </w:p>
    <w:p w14:paraId="2C4C6C88" w14:textId="0D09CD58" w:rsidR="009E0B1C" w:rsidRPr="003C10C3" w:rsidRDefault="00467312" w:rsidP="00467312">
      <w:pPr>
        <w:pStyle w:val="af5"/>
        <w:rPr>
          <w:rFonts w:eastAsiaTheme="minorEastAsia"/>
          <w:bCs/>
        </w:rPr>
      </w:pPr>
      <w:r w:rsidRPr="003C10C3">
        <w:t xml:space="preserve">Supplementary Table </w:t>
      </w:r>
      <w:r w:rsidR="009350E5" w:rsidRPr="003C10C3">
        <w:t>69</w:t>
      </w:r>
      <w:r w:rsidRPr="003C10C3">
        <w:t xml:space="preserve">. </w:t>
      </w:r>
      <w:r w:rsidRPr="003C10C3">
        <w:rPr>
          <w:bCs/>
        </w:rPr>
        <w:t xml:space="preserve">COPD T1 </w:t>
      </w:r>
      <w:r w:rsidRPr="003C10C3">
        <w:rPr>
          <w:bCs/>
          <w:i/>
        </w:rPr>
        <w:t>vs.</w:t>
      </w:r>
      <w:r w:rsidRPr="003C10C3">
        <w:rPr>
          <w:bCs/>
        </w:rPr>
        <w:t xml:space="preserve"> T2.</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6"/>
        <w:gridCol w:w="4115"/>
        <w:gridCol w:w="2972"/>
      </w:tblGrid>
      <w:tr w:rsidR="00467312" w:rsidRPr="003C10C3" w14:paraId="382C3219" w14:textId="77777777" w:rsidTr="00331DBC">
        <w:trPr>
          <w:trHeight w:val="283"/>
          <w:jc w:val="center"/>
        </w:trPr>
        <w:tc>
          <w:tcPr>
            <w:tcW w:w="7933" w:type="dxa"/>
            <w:gridSpan w:val="3"/>
            <w:noWrap/>
            <w:tcMar>
              <w:top w:w="15" w:type="dxa"/>
              <w:left w:w="15" w:type="dxa"/>
              <w:bottom w:w="0" w:type="dxa"/>
              <w:right w:w="15" w:type="dxa"/>
            </w:tcMar>
            <w:vAlign w:val="center"/>
            <w:hideMark/>
          </w:tcPr>
          <w:p w14:paraId="2CB50922" w14:textId="20C432FE" w:rsidR="00467312" w:rsidRPr="003C10C3" w:rsidRDefault="00467312" w:rsidP="00467312">
            <w:pPr>
              <w:snapToGrid w:val="0"/>
              <w:ind w:firstLineChars="0" w:firstLine="0"/>
              <w:jc w:val="left"/>
            </w:pPr>
            <w:r w:rsidRPr="003C10C3">
              <w:rPr>
                <w:bCs/>
              </w:rPr>
              <w:lastRenderedPageBreak/>
              <w:t>Unpaired</w:t>
            </w:r>
            <w:r w:rsidRPr="003C10C3">
              <w:rPr>
                <w:bCs/>
                <w:i/>
              </w:rPr>
              <w:t xml:space="preserve"> t</w:t>
            </w:r>
            <w:r w:rsidRPr="003C10C3">
              <w:rPr>
                <w:bCs/>
              </w:rPr>
              <w:t xml:space="preserve"> test</w:t>
            </w:r>
          </w:p>
        </w:tc>
      </w:tr>
      <w:tr w:rsidR="00467312" w:rsidRPr="003C10C3" w14:paraId="634649C4" w14:textId="77777777" w:rsidTr="00331DBC">
        <w:trPr>
          <w:trHeight w:val="283"/>
          <w:jc w:val="center"/>
        </w:trPr>
        <w:tc>
          <w:tcPr>
            <w:tcW w:w="846" w:type="dxa"/>
            <w:vMerge w:val="restart"/>
            <w:noWrap/>
            <w:tcMar>
              <w:top w:w="15" w:type="dxa"/>
              <w:left w:w="15" w:type="dxa"/>
              <w:bottom w:w="0" w:type="dxa"/>
              <w:right w:w="15" w:type="dxa"/>
            </w:tcMar>
            <w:vAlign w:val="center"/>
          </w:tcPr>
          <w:p w14:paraId="128AAD45" w14:textId="65058A55" w:rsidR="00467312" w:rsidRPr="003C10C3" w:rsidRDefault="00467312" w:rsidP="00467312">
            <w:pPr>
              <w:snapToGrid w:val="0"/>
              <w:ind w:firstLineChars="0" w:firstLine="0"/>
            </w:pPr>
          </w:p>
        </w:tc>
        <w:tc>
          <w:tcPr>
            <w:tcW w:w="4115" w:type="dxa"/>
            <w:vAlign w:val="center"/>
          </w:tcPr>
          <w:p w14:paraId="52984705" w14:textId="005F3CD4" w:rsidR="00467312" w:rsidRPr="003C10C3" w:rsidRDefault="00467312" w:rsidP="00467312">
            <w:pPr>
              <w:snapToGrid w:val="0"/>
              <w:ind w:firstLineChars="0" w:firstLine="0"/>
              <w:jc w:val="left"/>
            </w:pPr>
            <w:r w:rsidRPr="003C10C3">
              <w:rPr>
                <w:i/>
              </w:rPr>
              <w:t xml:space="preserve">p </w:t>
            </w:r>
            <w:r w:rsidRPr="003C10C3">
              <w:t>value</w:t>
            </w:r>
          </w:p>
        </w:tc>
        <w:tc>
          <w:tcPr>
            <w:tcW w:w="2972" w:type="dxa"/>
            <w:noWrap/>
            <w:tcMar>
              <w:top w:w="15" w:type="dxa"/>
              <w:left w:w="15" w:type="dxa"/>
              <w:bottom w:w="0" w:type="dxa"/>
              <w:right w:w="15" w:type="dxa"/>
            </w:tcMar>
            <w:vAlign w:val="center"/>
            <w:hideMark/>
          </w:tcPr>
          <w:p w14:paraId="6D25EEC7" w14:textId="4B9FF574" w:rsidR="00467312" w:rsidRPr="003C10C3" w:rsidRDefault="00467312" w:rsidP="00467312">
            <w:pPr>
              <w:snapToGrid w:val="0"/>
              <w:ind w:firstLineChars="0" w:firstLine="0"/>
              <w:jc w:val="center"/>
            </w:pPr>
            <w:r w:rsidRPr="003C10C3">
              <w:t>0.36</w:t>
            </w:r>
          </w:p>
        </w:tc>
      </w:tr>
      <w:tr w:rsidR="00467312" w:rsidRPr="003C10C3" w14:paraId="02F30F47" w14:textId="77777777" w:rsidTr="00331DBC">
        <w:trPr>
          <w:trHeight w:val="283"/>
          <w:jc w:val="center"/>
        </w:trPr>
        <w:tc>
          <w:tcPr>
            <w:tcW w:w="846" w:type="dxa"/>
            <w:vMerge/>
            <w:noWrap/>
            <w:tcMar>
              <w:top w:w="15" w:type="dxa"/>
              <w:left w:w="15" w:type="dxa"/>
              <w:bottom w:w="0" w:type="dxa"/>
              <w:right w:w="15" w:type="dxa"/>
            </w:tcMar>
            <w:vAlign w:val="center"/>
          </w:tcPr>
          <w:p w14:paraId="1BEEE4A8" w14:textId="2098DE56" w:rsidR="00467312" w:rsidRPr="003C10C3" w:rsidRDefault="00467312" w:rsidP="00467312">
            <w:pPr>
              <w:snapToGrid w:val="0"/>
              <w:ind w:firstLineChars="0" w:firstLine="0"/>
            </w:pPr>
          </w:p>
        </w:tc>
        <w:tc>
          <w:tcPr>
            <w:tcW w:w="4115" w:type="dxa"/>
            <w:vAlign w:val="center"/>
          </w:tcPr>
          <w:p w14:paraId="33822A4C" w14:textId="60AD52F3" w:rsidR="00467312" w:rsidRPr="003C10C3" w:rsidRDefault="00467312" w:rsidP="00467312">
            <w:pPr>
              <w:snapToGrid w:val="0"/>
              <w:ind w:firstLineChars="0" w:firstLine="0"/>
              <w:jc w:val="left"/>
            </w:pPr>
            <w:r w:rsidRPr="003C10C3">
              <w:t>Significantly different (</w:t>
            </w:r>
            <w:r w:rsidRPr="003C10C3">
              <w:rPr>
                <w:i/>
              </w:rPr>
              <w:t xml:space="preserve">p </w:t>
            </w:r>
            <w:r w:rsidRPr="003C10C3">
              <w:t>&lt; 0.05)?</w:t>
            </w:r>
          </w:p>
        </w:tc>
        <w:tc>
          <w:tcPr>
            <w:tcW w:w="2972" w:type="dxa"/>
            <w:noWrap/>
            <w:tcMar>
              <w:top w:w="15" w:type="dxa"/>
              <w:left w:w="15" w:type="dxa"/>
              <w:bottom w:w="0" w:type="dxa"/>
              <w:right w:w="15" w:type="dxa"/>
            </w:tcMar>
            <w:vAlign w:val="center"/>
            <w:hideMark/>
          </w:tcPr>
          <w:p w14:paraId="36C6C7FD" w14:textId="36E96987" w:rsidR="00467312" w:rsidRPr="003C10C3" w:rsidRDefault="00467312" w:rsidP="00467312">
            <w:pPr>
              <w:snapToGrid w:val="0"/>
              <w:ind w:firstLineChars="0" w:firstLine="0"/>
              <w:jc w:val="center"/>
            </w:pPr>
            <w:r w:rsidRPr="003C10C3">
              <w:t>No</w:t>
            </w:r>
          </w:p>
        </w:tc>
      </w:tr>
      <w:tr w:rsidR="00467312" w:rsidRPr="003C10C3" w14:paraId="07C8CDC7" w14:textId="77777777" w:rsidTr="00331DBC">
        <w:trPr>
          <w:trHeight w:val="283"/>
          <w:jc w:val="center"/>
        </w:trPr>
        <w:tc>
          <w:tcPr>
            <w:tcW w:w="846" w:type="dxa"/>
            <w:vMerge/>
            <w:noWrap/>
            <w:tcMar>
              <w:top w:w="15" w:type="dxa"/>
              <w:left w:w="15" w:type="dxa"/>
              <w:bottom w:w="0" w:type="dxa"/>
              <w:right w:w="15" w:type="dxa"/>
            </w:tcMar>
            <w:vAlign w:val="center"/>
          </w:tcPr>
          <w:p w14:paraId="419DCC84" w14:textId="23963B99" w:rsidR="00467312" w:rsidRPr="003C10C3" w:rsidRDefault="00467312" w:rsidP="00467312">
            <w:pPr>
              <w:snapToGrid w:val="0"/>
              <w:ind w:firstLineChars="0" w:firstLine="0"/>
            </w:pPr>
          </w:p>
        </w:tc>
        <w:tc>
          <w:tcPr>
            <w:tcW w:w="4115" w:type="dxa"/>
            <w:vAlign w:val="center"/>
          </w:tcPr>
          <w:p w14:paraId="6C37D00F" w14:textId="74542E7C" w:rsidR="00467312" w:rsidRPr="003C10C3" w:rsidRDefault="00467312" w:rsidP="00467312">
            <w:pPr>
              <w:snapToGrid w:val="0"/>
              <w:ind w:firstLineChars="0" w:firstLine="0"/>
              <w:jc w:val="left"/>
            </w:pPr>
            <w:r w:rsidRPr="003C10C3">
              <w:t xml:space="preserve">One- or two-tailed </w:t>
            </w:r>
            <w:r w:rsidRPr="003C10C3">
              <w:rPr>
                <w:i/>
              </w:rPr>
              <w:t xml:space="preserve">p </w:t>
            </w:r>
            <w:r w:rsidRPr="003C10C3">
              <w:t>value?</w:t>
            </w:r>
          </w:p>
        </w:tc>
        <w:tc>
          <w:tcPr>
            <w:tcW w:w="2972" w:type="dxa"/>
            <w:noWrap/>
            <w:tcMar>
              <w:top w:w="15" w:type="dxa"/>
              <w:left w:w="15" w:type="dxa"/>
              <w:bottom w:w="0" w:type="dxa"/>
              <w:right w:w="15" w:type="dxa"/>
            </w:tcMar>
            <w:vAlign w:val="center"/>
            <w:hideMark/>
          </w:tcPr>
          <w:p w14:paraId="5DBBC6DC" w14:textId="239D7FAD" w:rsidR="00467312" w:rsidRPr="003C10C3" w:rsidRDefault="00467312" w:rsidP="00467312">
            <w:pPr>
              <w:snapToGrid w:val="0"/>
              <w:ind w:firstLineChars="0" w:firstLine="0"/>
              <w:jc w:val="center"/>
            </w:pPr>
            <w:r w:rsidRPr="003C10C3">
              <w:t>Two-tailed</w:t>
            </w:r>
          </w:p>
        </w:tc>
      </w:tr>
      <w:tr w:rsidR="00467312" w:rsidRPr="003C10C3" w14:paraId="6D60E853" w14:textId="77777777" w:rsidTr="00331DBC">
        <w:trPr>
          <w:trHeight w:val="283"/>
          <w:jc w:val="center"/>
        </w:trPr>
        <w:tc>
          <w:tcPr>
            <w:tcW w:w="846" w:type="dxa"/>
            <w:vMerge/>
            <w:noWrap/>
            <w:tcMar>
              <w:top w:w="15" w:type="dxa"/>
              <w:left w:w="15" w:type="dxa"/>
              <w:bottom w:w="0" w:type="dxa"/>
              <w:right w:w="15" w:type="dxa"/>
            </w:tcMar>
            <w:vAlign w:val="center"/>
          </w:tcPr>
          <w:p w14:paraId="3D8AF554" w14:textId="55791274" w:rsidR="00467312" w:rsidRPr="003C10C3" w:rsidRDefault="00467312" w:rsidP="00467312">
            <w:pPr>
              <w:snapToGrid w:val="0"/>
              <w:ind w:firstLineChars="0" w:firstLine="0"/>
            </w:pPr>
          </w:p>
        </w:tc>
        <w:tc>
          <w:tcPr>
            <w:tcW w:w="4115" w:type="dxa"/>
            <w:vAlign w:val="center"/>
          </w:tcPr>
          <w:p w14:paraId="0D808175" w14:textId="5C883D16" w:rsidR="00467312" w:rsidRPr="003C10C3" w:rsidRDefault="00467312" w:rsidP="00467312">
            <w:pPr>
              <w:snapToGrid w:val="0"/>
              <w:ind w:firstLineChars="0" w:firstLine="0"/>
              <w:jc w:val="left"/>
            </w:pPr>
            <w:r w:rsidRPr="003C10C3">
              <w:rPr>
                <w:i/>
              </w:rPr>
              <w:t>t</w:t>
            </w:r>
            <w:r w:rsidRPr="003C10C3">
              <w:t xml:space="preserve">, </w:t>
            </w:r>
            <w:r w:rsidRPr="003C10C3">
              <w:rPr>
                <w:i/>
              </w:rPr>
              <w:t>df</w:t>
            </w:r>
          </w:p>
        </w:tc>
        <w:tc>
          <w:tcPr>
            <w:tcW w:w="2972" w:type="dxa"/>
            <w:noWrap/>
            <w:tcMar>
              <w:top w:w="15" w:type="dxa"/>
              <w:left w:w="15" w:type="dxa"/>
              <w:bottom w:w="0" w:type="dxa"/>
              <w:right w:w="15" w:type="dxa"/>
            </w:tcMar>
            <w:vAlign w:val="center"/>
            <w:hideMark/>
          </w:tcPr>
          <w:p w14:paraId="16F26D89" w14:textId="3435C2D7" w:rsidR="00467312" w:rsidRPr="003C10C3" w:rsidRDefault="00467312" w:rsidP="00467312">
            <w:pPr>
              <w:snapToGrid w:val="0"/>
              <w:ind w:firstLineChars="0" w:firstLine="0"/>
              <w:jc w:val="center"/>
            </w:pPr>
            <w:r w:rsidRPr="003C10C3">
              <w:rPr>
                <w:i/>
              </w:rPr>
              <w:t>t</w:t>
            </w:r>
            <w:r w:rsidRPr="003C10C3">
              <w:t xml:space="preserve"> = 0.9703, </w:t>
            </w:r>
            <w:r w:rsidRPr="003C10C3">
              <w:rPr>
                <w:i/>
              </w:rPr>
              <w:t>df</w:t>
            </w:r>
            <w:r w:rsidRPr="003C10C3">
              <w:t xml:space="preserve"> = 8</w:t>
            </w:r>
          </w:p>
        </w:tc>
      </w:tr>
      <w:tr w:rsidR="00467312" w:rsidRPr="003C10C3" w14:paraId="6673AA66" w14:textId="77777777" w:rsidTr="00331DBC">
        <w:trPr>
          <w:trHeight w:val="283"/>
          <w:jc w:val="center"/>
        </w:trPr>
        <w:tc>
          <w:tcPr>
            <w:tcW w:w="7933" w:type="dxa"/>
            <w:gridSpan w:val="3"/>
            <w:noWrap/>
            <w:tcMar>
              <w:top w:w="15" w:type="dxa"/>
              <w:left w:w="15" w:type="dxa"/>
              <w:bottom w:w="0" w:type="dxa"/>
              <w:right w:w="15" w:type="dxa"/>
            </w:tcMar>
            <w:vAlign w:val="center"/>
            <w:hideMark/>
          </w:tcPr>
          <w:p w14:paraId="4F5762BC" w14:textId="5502ECC1" w:rsidR="00467312" w:rsidRPr="003C10C3" w:rsidRDefault="00467312" w:rsidP="00467312">
            <w:pPr>
              <w:snapToGrid w:val="0"/>
              <w:ind w:firstLineChars="0" w:firstLine="0"/>
              <w:jc w:val="left"/>
            </w:pPr>
            <w:r w:rsidRPr="003C10C3">
              <w:rPr>
                <w:bCs/>
              </w:rPr>
              <w:t>How big is the difference?</w:t>
            </w:r>
          </w:p>
        </w:tc>
      </w:tr>
      <w:tr w:rsidR="00467312" w:rsidRPr="003C10C3" w14:paraId="103AA037" w14:textId="77777777" w:rsidTr="00331DBC">
        <w:trPr>
          <w:trHeight w:val="283"/>
          <w:jc w:val="center"/>
        </w:trPr>
        <w:tc>
          <w:tcPr>
            <w:tcW w:w="846" w:type="dxa"/>
            <w:vMerge w:val="restart"/>
            <w:noWrap/>
            <w:tcMar>
              <w:top w:w="15" w:type="dxa"/>
              <w:left w:w="15" w:type="dxa"/>
              <w:bottom w:w="0" w:type="dxa"/>
              <w:right w:w="15" w:type="dxa"/>
            </w:tcMar>
            <w:vAlign w:val="center"/>
          </w:tcPr>
          <w:p w14:paraId="7E5CFEAA" w14:textId="49E006A6" w:rsidR="00467312" w:rsidRPr="003C10C3" w:rsidRDefault="00467312" w:rsidP="00467312">
            <w:pPr>
              <w:snapToGrid w:val="0"/>
              <w:ind w:firstLineChars="0" w:firstLine="0"/>
            </w:pPr>
          </w:p>
        </w:tc>
        <w:tc>
          <w:tcPr>
            <w:tcW w:w="4115" w:type="dxa"/>
            <w:vAlign w:val="center"/>
          </w:tcPr>
          <w:p w14:paraId="65DF259B" w14:textId="73AC1A48" w:rsidR="00467312" w:rsidRPr="003C10C3" w:rsidRDefault="00467312" w:rsidP="00467312">
            <w:pPr>
              <w:snapToGrid w:val="0"/>
              <w:ind w:firstLineChars="0" w:firstLine="0"/>
              <w:jc w:val="left"/>
            </w:pPr>
            <w:r w:rsidRPr="003C10C3">
              <w:t>Mean of column B</w:t>
            </w:r>
          </w:p>
        </w:tc>
        <w:tc>
          <w:tcPr>
            <w:tcW w:w="2972" w:type="dxa"/>
            <w:noWrap/>
            <w:tcMar>
              <w:top w:w="15" w:type="dxa"/>
              <w:left w:w="15" w:type="dxa"/>
              <w:bottom w:w="0" w:type="dxa"/>
              <w:right w:w="15" w:type="dxa"/>
            </w:tcMar>
            <w:vAlign w:val="center"/>
            <w:hideMark/>
          </w:tcPr>
          <w:p w14:paraId="50A2CA60" w14:textId="69BF2AF0" w:rsidR="00467312" w:rsidRPr="003C10C3" w:rsidRDefault="00467312" w:rsidP="00467312">
            <w:pPr>
              <w:snapToGrid w:val="0"/>
              <w:ind w:firstLineChars="0" w:firstLine="0"/>
              <w:jc w:val="center"/>
            </w:pPr>
            <w:r w:rsidRPr="003C10C3">
              <w:t>5.232</w:t>
            </w:r>
          </w:p>
        </w:tc>
      </w:tr>
      <w:tr w:rsidR="00467312" w:rsidRPr="003C10C3" w14:paraId="1A1C913B" w14:textId="77777777" w:rsidTr="00331DBC">
        <w:trPr>
          <w:trHeight w:val="283"/>
          <w:jc w:val="center"/>
        </w:trPr>
        <w:tc>
          <w:tcPr>
            <w:tcW w:w="846" w:type="dxa"/>
            <w:vMerge/>
            <w:noWrap/>
            <w:tcMar>
              <w:top w:w="15" w:type="dxa"/>
              <w:left w:w="15" w:type="dxa"/>
              <w:bottom w:w="0" w:type="dxa"/>
              <w:right w:w="15" w:type="dxa"/>
            </w:tcMar>
            <w:vAlign w:val="center"/>
          </w:tcPr>
          <w:p w14:paraId="34212191" w14:textId="326BDD5B" w:rsidR="00467312" w:rsidRPr="003C10C3" w:rsidRDefault="00467312" w:rsidP="00467312">
            <w:pPr>
              <w:snapToGrid w:val="0"/>
              <w:ind w:firstLineChars="0" w:firstLine="0"/>
            </w:pPr>
          </w:p>
        </w:tc>
        <w:tc>
          <w:tcPr>
            <w:tcW w:w="4115" w:type="dxa"/>
            <w:vAlign w:val="center"/>
          </w:tcPr>
          <w:p w14:paraId="2C763D42" w14:textId="2C79280E" w:rsidR="00467312" w:rsidRPr="003C10C3" w:rsidRDefault="00467312" w:rsidP="00467312">
            <w:pPr>
              <w:snapToGrid w:val="0"/>
              <w:ind w:firstLineChars="0" w:firstLine="0"/>
              <w:jc w:val="left"/>
            </w:pPr>
            <w:r w:rsidRPr="003C10C3">
              <w:t>Mean of column G</w:t>
            </w:r>
          </w:p>
        </w:tc>
        <w:tc>
          <w:tcPr>
            <w:tcW w:w="2972" w:type="dxa"/>
            <w:noWrap/>
            <w:tcMar>
              <w:top w:w="15" w:type="dxa"/>
              <w:left w:w="15" w:type="dxa"/>
              <w:bottom w:w="0" w:type="dxa"/>
              <w:right w:w="15" w:type="dxa"/>
            </w:tcMar>
            <w:vAlign w:val="center"/>
            <w:hideMark/>
          </w:tcPr>
          <w:p w14:paraId="76118B5E" w14:textId="3CB2A524" w:rsidR="00467312" w:rsidRPr="003C10C3" w:rsidRDefault="00467312" w:rsidP="00467312">
            <w:pPr>
              <w:snapToGrid w:val="0"/>
              <w:ind w:firstLineChars="0" w:firstLine="0"/>
              <w:jc w:val="center"/>
            </w:pPr>
            <w:r w:rsidRPr="003C10C3">
              <w:t>5.258</w:t>
            </w:r>
          </w:p>
        </w:tc>
      </w:tr>
      <w:tr w:rsidR="00467312" w:rsidRPr="003C10C3" w14:paraId="49333B35" w14:textId="77777777" w:rsidTr="00331DBC">
        <w:trPr>
          <w:trHeight w:val="283"/>
          <w:jc w:val="center"/>
        </w:trPr>
        <w:tc>
          <w:tcPr>
            <w:tcW w:w="846" w:type="dxa"/>
            <w:vMerge/>
            <w:noWrap/>
            <w:tcMar>
              <w:top w:w="15" w:type="dxa"/>
              <w:left w:w="15" w:type="dxa"/>
              <w:bottom w:w="0" w:type="dxa"/>
              <w:right w:w="15" w:type="dxa"/>
            </w:tcMar>
            <w:vAlign w:val="center"/>
          </w:tcPr>
          <w:p w14:paraId="54FC567B" w14:textId="6F17B7BC" w:rsidR="00467312" w:rsidRPr="003C10C3" w:rsidRDefault="00467312" w:rsidP="00467312">
            <w:pPr>
              <w:snapToGrid w:val="0"/>
              <w:ind w:firstLineChars="0" w:firstLine="0"/>
            </w:pPr>
          </w:p>
        </w:tc>
        <w:tc>
          <w:tcPr>
            <w:tcW w:w="4115" w:type="dxa"/>
            <w:vAlign w:val="center"/>
          </w:tcPr>
          <w:p w14:paraId="044B4BED" w14:textId="6E592F74" w:rsidR="00467312" w:rsidRPr="003C10C3" w:rsidRDefault="00467312" w:rsidP="00467312">
            <w:pPr>
              <w:snapToGrid w:val="0"/>
              <w:ind w:firstLineChars="0" w:firstLine="0"/>
              <w:jc w:val="left"/>
            </w:pPr>
            <w:r w:rsidRPr="003C10C3">
              <w:t xml:space="preserve">Difference between means (G </w:t>
            </w:r>
            <w:r w:rsidRPr="003C10C3">
              <w:rPr>
                <w:rFonts w:eastAsiaTheme="minorEastAsia"/>
              </w:rPr>
              <w:t>−</w:t>
            </w:r>
            <w:r w:rsidRPr="003C10C3">
              <w:t xml:space="preserve"> B) ± SEM</w:t>
            </w:r>
          </w:p>
        </w:tc>
        <w:tc>
          <w:tcPr>
            <w:tcW w:w="2972" w:type="dxa"/>
            <w:noWrap/>
            <w:tcMar>
              <w:top w:w="15" w:type="dxa"/>
              <w:left w:w="15" w:type="dxa"/>
              <w:bottom w:w="0" w:type="dxa"/>
              <w:right w:w="15" w:type="dxa"/>
            </w:tcMar>
            <w:vAlign w:val="center"/>
            <w:hideMark/>
          </w:tcPr>
          <w:p w14:paraId="6F8E828D" w14:textId="4F18C506" w:rsidR="00467312" w:rsidRPr="003C10C3" w:rsidRDefault="00467312" w:rsidP="00467312">
            <w:pPr>
              <w:snapToGrid w:val="0"/>
              <w:ind w:firstLineChars="0" w:firstLine="0"/>
              <w:jc w:val="center"/>
            </w:pPr>
            <w:r w:rsidRPr="003C10C3">
              <w:t>0.02600 ± 0.02680</w:t>
            </w:r>
          </w:p>
        </w:tc>
      </w:tr>
      <w:tr w:rsidR="00467312" w:rsidRPr="003C10C3" w14:paraId="3E89DF6E" w14:textId="77777777" w:rsidTr="00331DBC">
        <w:trPr>
          <w:trHeight w:val="283"/>
          <w:jc w:val="center"/>
        </w:trPr>
        <w:tc>
          <w:tcPr>
            <w:tcW w:w="846" w:type="dxa"/>
            <w:vMerge/>
            <w:noWrap/>
            <w:tcMar>
              <w:top w:w="15" w:type="dxa"/>
              <w:left w:w="15" w:type="dxa"/>
              <w:bottom w:w="0" w:type="dxa"/>
              <w:right w:w="15" w:type="dxa"/>
            </w:tcMar>
            <w:vAlign w:val="center"/>
          </w:tcPr>
          <w:p w14:paraId="4D732DF4" w14:textId="7BF092AA" w:rsidR="00467312" w:rsidRPr="003C10C3" w:rsidRDefault="00467312" w:rsidP="00467312">
            <w:pPr>
              <w:snapToGrid w:val="0"/>
              <w:ind w:firstLineChars="0" w:firstLine="0"/>
            </w:pPr>
          </w:p>
        </w:tc>
        <w:tc>
          <w:tcPr>
            <w:tcW w:w="4115" w:type="dxa"/>
            <w:vAlign w:val="center"/>
          </w:tcPr>
          <w:p w14:paraId="10CEBA3D" w14:textId="5AAEC4BD" w:rsidR="00467312" w:rsidRPr="003C10C3" w:rsidRDefault="00467312" w:rsidP="00467312">
            <w:pPr>
              <w:snapToGrid w:val="0"/>
              <w:ind w:firstLineChars="0" w:firstLine="0"/>
              <w:jc w:val="left"/>
            </w:pPr>
            <w:r w:rsidRPr="003C10C3">
              <w:t>95% confidence interval</w:t>
            </w:r>
          </w:p>
        </w:tc>
        <w:tc>
          <w:tcPr>
            <w:tcW w:w="2972" w:type="dxa"/>
            <w:noWrap/>
            <w:tcMar>
              <w:top w:w="15" w:type="dxa"/>
              <w:left w:w="15" w:type="dxa"/>
              <w:bottom w:w="0" w:type="dxa"/>
              <w:right w:w="15" w:type="dxa"/>
            </w:tcMar>
            <w:vAlign w:val="center"/>
            <w:hideMark/>
          </w:tcPr>
          <w:p w14:paraId="56B6D157" w14:textId="04E4FADA" w:rsidR="00467312" w:rsidRPr="003C10C3" w:rsidRDefault="00467312" w:rsidP="00467312">
            <w:pPr>
              <w:snapToGrid w:val="0"/>
              <w:ind w:firstLineChars="0" w:firstLine="0"/>
              <w:jc w:val="center"/>
            </w:pPr>
            <w:r w:rsidRPr="003C10C3">
              <w:rPr>
                <w:rFonts w:eastAsiaTheme="minorEastAsia"/>
              </w:rPr>
              <w:t>−</w:t>
            </w:r>
            <w:r w:rsidRPr="003C10C3">
              <w:t>0.03579 to 0.08779</w:t>
            </w:r>
          </w:p>
        </w:tc>
      </w:tr>
      <w:tr w:rsidR="00467312" w:rsidRPr="003C10C3" w14:paraId="734C0661" w14:textId="77777777" w:rsidTr="00331DBC">
        <w:trPr>
          <w:trHeight w:val="283"/>
          <w:jc w:val="center"/>
        </w:trPr>
        <w:tc>
          <w:tcPr>
            <w:tcW w:w="846" w:type="dxa"/>
            <w:vMerge/>
            <w:noWrap/>
            <w:tcMar>
              <w:top w:w="15" w:type="dxa"/>
              <w:left w:w="15" w:type="dxa"/>
              <w:bottom w:w="0" w:type="dxa"/>
              <w:right w:w="15" w:type="dxa"/>
            </w:tcMar>
            <w:vAlign w:val="center"/>
          </w:tcPr>
          <w:p w14:paraId="4A4D5D38" w14:textId="57378F33" w:rsidR="00467312" w:rsidRPr="003C10C3" w:rsidRDefault="00467312" w:rsidP="00467312">
            <w:pPr>
              <w:snapToGrid w:val="0"/>
              <w:ind w:firstLineChars="0" w:firstLine="0"/>
            </w:pPr>
          </w:p>
        </w:tc>
        <w:tc>
          <w:tcPr>
            <w:tcW w:w="4115" w:type="dxa"/>
            <w:vAlign w:val="center"/>
          </w:tcPr>
          <w:p w14:paraId="47D141B0" w14:textId="7DBE6272" w:rsidR="00467312" w:rsidRPr="003C10C3" w:rsidRDefault="00467312" w:rsidP="00467312">
            <w:pPr>
              <w:snapToGrid w:val="0"/>
              <w:ind w:firstLineChars="0" w:firstLine="0"/>
              <w:jc w:val="left"/>
            </w:pPr>
            <w:r w:rsidRPr="003C10C3">
              <w:rPr>
                <w:i/>
              </w:rPr>
              <w:t xml:space="preserve">R </w:t>
            </w:r>
            <w:r w:rsidRPr="003C10C3">
              <w:t>squared (eta squared)</w:t>
            </w:r>
          </w:p>
        </w:tc>
        <w:tc>
          <w:tcPr>
            <w:tcW w:w="2972" w:type="dxa"/>
            <w:noWrap/>
            <w:tcMar>
              <w:top w:w="15" w:type="dxa"/>
              <w:left w:w="15" w:type="dxa"/>
              <w:bottom w:w="0" w:type="dxa"/>
              <w:right w:w="15" w:type="dxa"/>
            </w:tcMar>
            <w:vAlign w:val="center"/>
            <w:hideMark/>
          </w:tcPr>
          <w:p w14:paraId="14FE1A84" w14:textId="65CB6AE8" w:rsidR="00467312" w:rsidRPr="003C10C3" w:rsidRDefault="00467312" w:rsidP="00467312">
            <w:pPr>
              <w:snapToGrid w:val="0"/>
              <w:ind w:firstLineChars="0" w:firstLine="0"/>
              <w:jc w:val="center"/>
            </w:pPr>
            <w:r w:rsidRPr="003C10C3">
              <w:t>0.1053</w:t>
            </w:r>
          </w:p>
        </w:tc>
      </w:tr>
    </w:tbl>
    <w:p w14:paraId="64CD761E" w14:textId="77777777" w:rsidR="00F2677D" w:rsidRPr="003C10C3" w:rsidRDefault="00F2677D" w:rsidP="00F2677D">
      <w:pPr>
        <w:pStyle w:val="af6"/>
        <w:rPr>
          <w:rFonts w:eastAsia="宋体"/>
        </w:rPr>
      </w:pPr>
      <w:bookmarkStart w:id="48" w:name="_Toc211784837"/>
      <w:r w:rsidRPr="00A6795A">
        <w:rPr>
          <w:rFonts w:eastAsia="宋体"/>
          <w:i/>
          <w:iCs/>
        </w:rPr>
        <w:t>df</w:t>
      </w:r>
      <w:r w:rsidRPr="003C10C3">
        <w:rPr>
          <w:rFonts w:eastAsia="宋体"/>
        </w:rPr>
        <w:t xml:space="preserve">: </w:t>
      </w:r>
      <w:r w:rsidRPr="003C10C3">
        <w:t xml:space="preserve">degrees of freedom; </w:t>
      </w:r>
      <w:r w:rsidRPr="003C10C3">
        <w:rPr>
          <w:rFonts w:eastAsia="宋体"/>
        </w:rPr>
        <w:t xml:space="preserve">SEM: </w:t>
      </w:r>
      <w:r w:rsidRPr="003C10C3">
        <w:t>Standard Error.</w:t>
      </w:r>
    </w:p>
    <w:p w14:paraId="2734F254" w14:textId="77777777" w:rsidR="00467312" w:rsidRPr="003C10C3" w:rsidRDefault="00467312" w:rsidP="00467312">
      <w:pPr>
        <w:ind w:firstLine="420"/>
      </w:pPr>
    </w:p>
    <w:p w14:paraId="1DEB2FFB" w14:textId="77777777" w:rsidR="00467312" w:rsidRPr="003C10C3" w:rsidRDefault="00467312" w:rsidP="00467312">
      <w:pPr>
        <w:ind w:firstLine="420"/>
      </w:pPr>
    </w:p>
    <w:p w14:paraId="1A50E4F3" w14:textId="613DE0F0" w:rsidR="000667E4" w:rsidRPr="003C10C3" w:rsidRDefault="000667E4" w:rsidP="00467312">
      <w:pPr>
        <w:pStyle w:val="2"/>
        <w:rPr>
          <w:color w:val="auto"/>
        </w:rPr>
      </w:pPr>
      <w:r w:rsidRPr="003C10C3">
        <w:rPr>
          <w:color w:val="auto"/>
        </w:rPr>
        <w:t>Operator 12</w:t>
      </w:r>
      <w:bookmarkEnd w:id="48"/>
    </w:p>
    <w:p w14:paraId="2C6C0682" w14:textId="11D2AF6E" w:rsidR="000667E4" w:rsidRPr="003C10C3" w:rsidRDefault="00113327" w:rsidP="00113327">
      <w:pPr>
        <w:pStyle w:val="af5"/>
        <w:rPr>
          <w:bCs/>
        </w:rPr>
      </w:pPr>
      <w:r w:rsidRPr="003C10C3">
        <w:t>Supplementary Table 7</w:t>
      </w:r>
      <w:r w:rsidR="009350E5" w:rsidRPr="003C10C3">
        <w:t>0</w:t>
      </w:r>
      <w:r w:rsidRPr="003C10C3">
        <w:t xml:space="preserve">. </w:t>
      </w:r>
      <w:r w:rsidRPr="003C10C3">
        <w:rPr>
          <w:bCs/>
        </w:rPr>
        <w:t xml:space="preserve">Normal T1 </w:t>
      </w:r>
      <w:r w:rsidRPr="003C10C3">
        <w:rPr>
          <w:bCs/>
          <w:i/>
        </w:rPr>
        <w:t>vs.</w:t>
      </w:r>
      <w:r w:rsidRPr="003C10C3">
        <w:rPr>
          <w:bCs/>
        </w:rPr>
        <w:t xml:space="preserve"> T2.</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4"/>
        <w:gridCol w:w="4253"/>
        <w:gridCol w:w="2835"/>
      </w:tblGrid>
      <w:tr w:rsidR="00113327" w:rsidRPr="003C10C3" w14:paraId="6BA8E5C3" w14:textId="77777777" w:rsidTr="00113327">
        <w:trPr>
          <w:trHeight w:val="283"/>
          <w:jc w:val="center"/>
        </w:trPr>
        <w:tc>
          <w:tcPr>
            <w:tcW w:w="7792" w:type="dxa"/>
            <w:gridSpan w:val="3"/>
            <w:noWrap/>
            <w:tcMar>
              <w:top w:w="15" w:type="dxa"/>
              <w:left w:w="15" w:type="dxa"/>
              <w:bottom w:w="0" w:type="dxa"/>
              <w:right w:w="15" w:type="dxa"/>
            </w:tcMar>
            <w:vAlign w:val="center"/>
            <w:hideMark/>
          </w:tcPr>
          <w:p w14:paraId="2F625D7A" w14:textId="40108740" w:rsidR="00113327" w:rsidRPr="003C10C3" w:rsidRDefault="00113327" w:rsidP="00113327">
            <w:pPr>
              <w:snapToGrid w:val="0"/>
              <w:ind w:firstLineChars="0" w:firstLine="0"/>
              <w:jc w:val="left"/>
            </w:pPr>
            <w:r w:rsidRPr="003C10C3">
              <w:rPr>
                <w:bCs/>
              </w:rPr>
              <w:t xml:space="preserve">Unpaired </w:t>
            </w:r>
            <w:r w:rsidRPr="003C10C3">
              <w:rPr>
                <w:bCs/>
                <w:i/>
              </w:rPr>
              <w:t xml:space="preserve">t </w:t>
            </w:r>
            <w:r w:rsidRPr="003C10C3">
              <w:rPr>
                <w:bCs/>
              </w:rPr>
              <w:t>test</w:t>
            </w:r>
          </w:p>
        </w:tc>
      </w:tr>
      <w:tr w:rsidR="00113327" w:rsidRPr="003C10C3" w14:paraId="398C0C8B" w14:textId="77777777" w:rsidTr="00331DBC">
        <w:trPr>
          <w:trHeight w:val="283"/>
          <w:jc w:val="center"/>
        </w:trPr>
        <w:tc>
          <w:tcPr>
            <w:tcW w:w="704" w:type="dxa"/>
            <w:vMerge w:val="restart"/>
            <w:noWrap/>
            <w:tcMar>
              <w:top w:w="15" w:type="dxa"/>
              <w:left w:w="15" w:type="dxa"/>
              <w:bottom w:w="0" w:type="dxa"/>
              <w:right w:w="15" w:type="dxa"/>
            </w:tcMar>
            <w:vAlign w:val="center"/>
          </w:tcPr>
          <w:p w14:paraId="49835EE1" w14:textId="26E58087" w:rsidR="00113327" w:rsidRPr="003C10C3" w:rsidRDefault="00113327" w:rsidP="00113327">
            <w:pPr>
              <w:snapToGrid w:val="0"/>
              <w:ind w:firstLineChars="0" w:firstLine="0"/>
            </w:pPr>
          </w:p>
        </w:tc>
        <w:tc>
          <w:tcPr>
            <w:tcW w:w="4253" w:type="dxa"/>
            <w:vAlign w:val="center"/>
          </w:tcPr>
          <w:p w14:paraId="054F6CDD" w14:textId="572E2C7C" w:rsidR="00113327" w:rsidRPr="003C10C3" w:rsidRDefault="00113327" w:rsidP="00113327">
            <w:pPr>
              <w:snapToGrid w:val="0"/>
              <w:ind w:firstLineChars="0" w:firstLine="0"/>
              <w:jc w:val="left"/>
            </w:pPr>
            <w:r w:rsidRPr="003C10C3">
              <w:rPr>
                <w:i/>
              </w:rPr>
              <w:t xml:space="preserve">p </w:t>
            </w:r>
            <w:r w:rsidRPr="003C10C3">
              <w:t>value</w:t>
            </w:r>
          </w:p>
        </w:tc>
        <w:tc>
          <w:tcPr>
            <w:tcW w:w="2835" w:type="dxa"/>
            <w:noWrap/>
            <w:tcMar>
              <w:top w:w="15" w:type="dxa"/>
              <w:left w:w="15" w:type="dxa"/>
              <w:bottom w:w="0" w:type="dxa"/>
              <w:right w:w="15" w:type="dxa"/>
            </w:tcMar>
            <w:vAlign w:val="center"/>
            <w:hideMark/>
          </w:tcPr>
          <w:p w14:paraId="4FDBAD16" w14:textId="2DDCA916" w:rsidR="00113327" w:rsidRPr="003C10C3" w:rsidRDefault="00113327" w:rsidP="00113327">
            <w:pPr>
              <w:snapToGrid w:val="0"/>
              <w:ind w:firstLineChars="0" w:firstLine="0"/>
              <w:jc w:val="center"/>
            </w:pPr>
            <w:r w:rsidRPr="003C10C3">
              <w:t>0.73</w:t>
            </w:r>
          </w:p>
        </w:tc>
      </w:tr>
      <w:tr w:rsidR="00113327" w:rsidRPr="003C10C3" w14:paraId="1450C135" w14:textId="77777777" w:rsidTr="00331DBC">
        <w:trPr>
          <w:trHeight w:val="283"/>
          <w:jc w:val="center"/>
        </w:trPr>
        <w:tc>
          <w:tcPr>
            <w:tcW w:w="704" w:type="dxa"/>
            <w:vMerge/>
            <w:noWrap/>
            <w:tcMar>
              <w:top w:w="15" w:type="dxa"/>
              <w:left w:w="15" w:type="dxa"/>
              <w:bottom w:w="0" w:type="dxa"/>
              <w:right w:w="15" w:type="dxa"/>
            </w:tcMar>
            <w:vAlign w:val="center"/>
          </w:tcPr>
          <w:p w14:paraId="69410231" w14:textId="4D80726A" w:rsidR="00113327" w:rsidRPr="003C10C3" w:rsidRDefault="00113327" w:rsidP="00113327">
            <w:pPr>
              <w:snapToGrid w:val="0"/>
              <w:ind w:firstLineChars="0" w:firstLine="0"/>
            </w:pPr>
          </w:p>
        </w:tc>
        <w:tc>
          <w:tcPr>
            <w:tcW w:w="4253" w:type="dxa"/>
            <w:vAlign w:val="center"/>
          </w:tcPr>
          <w:p w14:paraId="2C6696FF" w14:textId="216D753A" w:rsidR="00113327" w:rsidRPr="003C10C3" w:rsidRDefault="00113327" w:rsidP="00113327">
            <w:pPr>
              <w:snapToGrid w:val="0"/>
              <w:ind w:firstLineChars="0" w:firstLine="0"/>
              <w:jc w:val="left"/>
            </w:pPr>
            <w:r w:rsidRPr="003C10C3">
              <w:t>Significantly different (</w:t>
            </w:r>
            <w:r w:rsidRPr="003C10C3">
              <w:rPr>
                <w:i/>
              </w:rPr>
              <w:t xml:space="preserve">p </w:t>
            </w:r>
            <w:r w:rsidRPr="003C10C3">
              <w:t>&lt; 0.05)?</w:t>
            </w:r>
          </w:p>
        </w:tc>
        <w:tc>
          <w:tcPr>
            <w:tcW w:w="2835" w:type="dxa"/>
            <w:noWrap/>
            <w:tcMar>
              <w:top w:w="15" w:type="dxa"/>
              <w:left w:w="15" w:type="dxa"/>
              <w:bottom w:w="0" w:type="dxa"/>
              <w:right w:w="15" w:type="dxa"/>
            </w:tcMar>
            <w:vAlign w:val="center"/>
            <w:hideMark/>
          </w:tcPr>
          <w:p w14:paraId="7DFDFFF1" w14:textId="53101E48" w:rsidR="00113327" w:rsidRPr="003C10C3" w:rsidRDefault="00113327" w:rsidP="00113327">
            <w:pPr>
              <w:snapToGrid w:val="0"/>
              <w:ind w:firstLineChars="0" w:firstLine="0"/>
              <w:jc w:val="center"/>
            </w:pPr>
            <w:r w:rsidRPr="003C10C3">
              <w:t>No</w:t>
            </w:r>
          </w:p>
        </w:tc>
      </w:tr>
      <w:tr w:rsidR="00113327" w:rsidRPr="003C10C3" w14:paraId="3F7B127A" w14:textId="77777777" w:rsidTr="00331DBC">
        <w:trPr>
          <w:trHeight w:val="283"/>
          <w:jc w:val="center"/>
        </w:trPr>
        <w:tc>
          <w:tcPr>
            <w:tcW w:w="704" w:type="dxa"/>
            <w:vMerge/>
            <w:noWrap/>
            <w:tcMar>
              <w:top w:w="15" w:type="dxa"/>
              <w:left w:w="15" w:type="dxa"/>
              <w:bottom w:w="0" w:type="dxa"/>
              <w:right w:w="15" w:type="dxa"/>
            </w:tcMar>
            <w:vAlign w:val="center"/>
          </w:tcPr>
          <w:p w14:paraId="7910BD15" w14:textId="53B22F43" w:rsidR="00113327" w:rsidRPr="003C10C3" w:rsidRDefault="00113327" w:rsidP="00113327">
            <w:pPr>
              <w:snapToGrid w:val="0"/>
              <w:ind w:firstLineChars="0" w:firstLine="0"/>
            </w:pPr>
          </w:p>
        </w:tc>
        <w:tc>
          <w:tcPr>
            <w:tcW w:w="4253" w:type="dxa"/>
            <w:vAlign w:val="center"/>
          </w:tcPr>
          <w:p w14:paraId="13335D0F" w14:textId="7F370649" w:rsidR="00113327" w:rsidRPr="003C10C3" w:rsidRDefault="00113327" w:rsidP="00113327">
            <w:pPr>
              <w:snapToGrid w:val="0"/>
              <w:ind w:firstLineChars="0" w:firstLine="0"/>
              <w:jc w:val="left"/>
            </w:pPr>
            <w:r w:rsidRPr="003C10C3">
              <w:t xml:space="preserve">One- or two-tailed </w:t>
            </w:r>
            <w:r w:rsidRPr="003C10C3">
              <w:rPr>
                <w:i/>
              </w:rPr>
              <w:t xml:space="preserve">p </w:t>
            </w:r>
            <w:r w:rsidRPr="003C10C3">
              <w:t>value?</w:t>
            </w:r>
          </w:p>
        </w:tc>
        <w:tc>
          <w:tcPr>
            <w:tcW w:w="2835" w:type="dxa"/>
            <w:noWrap/>
            <w:tcMar>
              <w:top w:w="15" w:type="dxa"/>
              <w:left w:w="15" w:type="dxa"/>
              <w:bottom w:w="0" w:type="dxa"/>
              <w:right w:w="15" w:type="dxa"/>
            </w:tcMar>
            <w:vAlign w:val="center"/>
            <w:hideMark/>
          </w:tcPr>
          <w:p w14:paraId="1232BCA0" w14:textId="76BB86E8" w:rsidR="00113327" w:rsidRPr="003C10C3" w:rsidRDefault="00113327" w:rsidP="00113327">
            <w:pPr>
              <w:snapToGrid w:val="0"/>
              <w:ind w:firstLineChars="0" w:firstLine="0"/>
              <w:jc w:val="center"/>
            </w:pPr>
            <w:r w:rsidRPr="003C10C3">
              <w:t>Two-tailed</w:t>
            </w:r>
          </w:p>
        </w:tc>
      </w:tr>
      <w:tr w:rsidR="00113327" w:rsidRPr="003C10C3" w14:paraId="5F7A6F00" w14:textId="77777777" w:rsidTr="00331DBC">
        <w:trPr>
          <w:trHeight w:val="283"/>
          <w:jc w:val="center"/>
        </w:trPr>
        <w:tc>
          <w:tcPr>
            <w:tcW w:w="704" w:type="dxa"/>
            <w:vMerge/>
            <w:noWrap/>
            <w:tcMar>
              <w:top w:w="15" w:type="dxa"/>
              <w:left w:w="15" w:type="dxa"/>
              <w:bottom w:w="0" w:type="dxa"/>
              <w:right w:w="15" w:type="dxa"/>
            </w:tcMar>
            <w:vAlign w:val="center"/>
          </w:tcPr>
          <w:p w14:paraId="6F80AFAE" w14:textId="75CC069C" w:rsidR="00113327" w:rsidRPr="003C10C3" w:rsidRDefault="00113327" w:rsidP="00113327">
            <w:pPr>
              <w:snapToGrid w:val="0"/>
              <w:ind w:firstLineChars="0" w:firstLine="0"/>
            </w:pPr>
          </w:p>
        </w:tc>
        <w:tc>
          <w:tcPr>
            <w:tcW w:w="4253" w:type="dxa"/>
            <w:vAlign w:val="center"/>
          </w:tcPr>
          <w:p w14:paraId="089B8F61" w14:textId="7CF92503" w:rsidR="00113327" w:rsidRPr="003C10C3" w:rsidRDefault="00113327" w:rsidP="00113327">
            <w:pPr>
              <w:snapToGrid w:val="0"/>
              <w:ind w:firstLineChars="0" w:firstLine="0"/>
              <w:jc w:val="left"/>
            </w:pPr>
            <w:r w:rsidRPr="003C10C3">
              <w:rPr>
                <w:i/>
              </w:rPr>
              <w:t>t</w:t>
            </w:r>
            <w:r w:rsidRPr="003C10C3">
              <w:t xml:space="preserve">, </w:t>
            </w:r>
            <w:r w:rsidRPr="003C10C3">
              <w:rPr>
                <w:i/>
              </w:rPr>
              <w:t>df</w:t>
            </w:r>
          </w:p>
        </w:tc>
        <w:tc>
          <w:tcPr>
            <w:tcW w:w="2835" w:type="dxa"/>
            <w:noWrap/>
            <w:tcMar>
              <w:top w:w="15" w:type="dxa"/>
              <w:left w:w="15" w:type="dxa"/>
              <w:bottom w:w="0" w:type="dxa"/>
              <w:right w:w="15" w:type="dxa"/>
            </w:tcMar>
            <w:vAlign w:val="center"/>
            <w:hideMark/>
          </w:tcPr>
          <w:p w14:paraId="36E08C7D" w14:textId="3485B5C8" w:rsidR="00113327" w:rsidRPr="003C10C3" w:rsidRDefault="00113327" w:rsidP="00113327">
            <w:pPr>
              <w:snapToGrid w:val="0"/>
              <w:ind w:firstLineChars="0" w:firstLine="0"/>
              <w:jc w:val="center"/>
            </w:pPr>
            <w:r w:rsidRPr="003C10C3">
              <w:rPr>
                <w:i/>
              </w:rPr>
              <w:t>t</w:t>
            </w:r>
            <w:r w:rsidRPr="003C10C3">
              <w:t xml:space="preserve"> = 0.3523, </w:t>
            </w:r>
            <w:r w:rsidRPr="003C10C3">
              <w:rPr>
                <w:i/>
              </w:rPr>
              <w:t>df</w:t>
            </w:r>
            <w:r w:rsidRPr="003C10C3">
              <w:t xml:space="preserve"> = 14</w:t>
            </w:r>
          </w:p>
        </w:tc>
      </w:tr>
      <w:tr w:rsidR="00113327" w:rsidRPr="003C10C3" w14:paraId="67E9E310" w14:textId="77777777" w:rsidTr="00113327">
        <w:trPr>
          <w:trHeight w:val="283"/>
          <w:jc w:val="center"/>
        </w:trPr>
        <w:tc>
          <w:tcPr>
            <w:tcW w:w="7792" w:type="dxa"/>
            <w:gridSpan w:val="3"/>
            <w:noWrap/>
            <w:tcMar>
              <w:top w:w="15" w:type="dxa"/>
              <w:left w:w="15" w:type="dxa"/>
              <w:bottom w:w="0" w:type="dxa"/>
              <w:right w:w="15" w:type="dxa"/>
            </w:tcMar>
            <w:vAlign w:val="center"/>
            <w:hideMark/>
          </w:tcPr>
          <w:p w14:paraId="58AC5FF3" w14:textId="71630A7B" w:rsidR="00113327" w:rsidRPr="003C10C3" w:rsidRDefault="00113327" w:rsidP="00113327">
            <w:pPr>
              <w:snapToGrid w:val="0"/>
              <w:ind w:firstLineChars="0" w:firstLine="0"/>
              <w:jc w:val="left"/>
            </w:pPr>
            <w:r w:rsidRPr="003C10C3">
              <w:rPr>
                <w:bCs/>
              </w:rPr>
              <w:t>How big is the difference?</w:t>
            </w:r>
          </w:p>
        </w:tc>
      </w:tr>
      <w:tr w:rsidR="00113327" w:rsidRPr="003C10C3" w14:paraId="55386AD1" w14:textId="77777777" w:rsidTr="00331DBC">
        <w:trPr>
          <w:trHeight w:val="283"/>
          <w:jc w:val="center"/>
        </w:trPr>
        <w:tc>
          <w:tcPr>
            <w:tcW w:w="704" w:type="dxa"/>
            <w:vMerge w:val="restart"/>
            <w:noWrap/>
            <w:tcMar>
              <w:top w:w="15" w:type="dxa"/>
              <w:left w:w="15" w:type="dxa"/>
              <w:bottom w:w="0" w:type="dxa"/>
              <w:right w:w="15" w:type="dxa"/>
            </w:tcMar>
            <w:vAlign w:val="center"/>
          </w:tcPr>
          <w:p w14:paraId="12B8CB56" w14:textId="4BC8C510" w:rsidR="00113327" w:rsidRPr="003C10C3" w:rsidRDefault="00113327" w:rsidP="00113327">
            <w:pPr>
              <w:snapToGrid w:val="0"/>
              <w:ind w:firstLineChars="0" w:firstLine="0"/>
            </w:pPr>
          </w:p>
        </w:tc>
        <w:tc>
          <w:tcPr>
            <w:tcW w:w="4253" w:type="dxa"/>
            <w:vAlign w:val="center"/>
          </w:tcPr>
          <w:p w14:paraId="6A818D16" w14:textId="68306977" w:rsidR="00113327" w:rsidRPr="003C10C3" w:rsidRDefault="00113327" w:rsidP="00113327">
            <w:pPr>
              <w:snapToGrid w:val="0"/>
              <w:ind w:firstLineChars="0" w:firstLine="0"/>
              <w:jc w:val="left"/>
            </w:pPr>
            <w:r w:rsidRPr="003C10C3">
              <w:t>Mean of column B</w:t>
            </w:r>
          </w:p>
        </w:tc>
        <w:tc>
          <w:tcPr>
            <w:tcW w:w="2835" w:type="dxa"/>
            <w:noWrap/>
            <w:tcMar>
              <w:top w:w="15" w:type="dxa"/>
              <w:left w:w="15" w:type="dxa"/>
              <w:bottom w:w="0" w:type="dxa"/>
              <w:right w:w="15" w:type="dxa"/>
            </w:tcMar>
            <w:vAlign w:val="center"/>
            <w:hideMark/>
          </w:tcPr>
          <w:p w14:paraId="565D52A5" w14:textId="5CBA19ED" w:rsidR="00113327" w:rsidRPr="003C10C3" w:rsidRDefault="00113327" w:rsidP="00113327">
            <w:pPr>
              <w:snapToGrid w:val="0"/>
              <w:ind w:firstLineChars="0" w:firstLine="0"/>
              <w:jc w:val="center"/>
            </w:pPr>
            <w:r w:rsidRPr="003C10C3">
              <w:t>5.583</w:t>
            </w:r>
          </w:p>
        </w:tc>
      </w:tr>
      <w:tr w:rsidR="00113327" w:rsidRPr="003C10C3" w14:paraId="7341D3DC" w14:textId="77777777" w:rsidTr="00331DBC">
        <w:trPr>
          <w:trHeight w:val="283"/>
          <w:jc w:val="center"/>
        </w:trPr>
        <w:tc>
          <w:tcPr>
            <w:tcW w:w="704" w:type="dxa"/>
            <w:vMerge/>
            <w:noWrap/>
            <w:tcMar>
              <w:top w:w="15" w:type="dxa"/>
              <w:left w:w="15" w:type="dxa"/>
              <w:bottom w:w="0" w:type="dxa"/>
              <w:right w:w="15" w:type="dxa"/>
            </w:tcMar>
            <w:vAlign w:val="center"/>
          </w:tcPr>
          <w:p w14:paraId="7066BCD3" w14:textId="703CD4C5" w:rsidR="00113327" w:rsidRPr="003C10C3" w:rsidRDefault="00113327" w:rsidP="00113327">
            <w:pPr>
              <w:snapToGrid w:val="0"/>
              <w:ind w:firstLineChars="0" w:firstLine="0"/>
            </w:pPr>
          </w:p>
        </w:tc>
        <w:tc>
          <w:tcPr>
            <w:tcW w:w="4253" w:type="dxa"/>
            <w:vAlign w:val="center"/>
          </w:tcPr>
          <w:p w14:paraId="4E615727" w14:textId="244AF56A" w:rsidR="00113327" w:rsidRPr="003C10C3" w:rsidRDefault="00113327" w:rsidP="00113327">
            <w:pPr>
              <w:snapToGrid w:val="0"/>
              <w:ind w:firstLineChars="0" w:firstLine="0"/>
              <w:jc w:val="left"/>
            </w:pPr>
            <w:r w:rsidRPr="003C10C3">
              <w:t>Mean of column G</w:t>
            </w:r>
          </w:p>
        </w:tc>
        <w:tc>
          <w:tcPr>
            <w:tcW w:w="2835" w:type="dxa"/>
            <w:noWrap/>
            <w:tcMar>
              <w:top w:w="15" w:type="dxa"/>
              <w:left w:w="15" w:type="dxa"/>
              <w:bottom w:w="0" w:type="dxa"/>
              <w:right w:w="15" w:type="dxa"/>
            </w:tcMar>
            <w:vAlign w:val="center"/>
            <w:hideMark/>
          </w:tcPr>
          <w:p w14:paraId="3066CFE2" w14:textId="070E65BA" w:rsidR="00113327" w:rsidRPr="003C10C3" w:rsidRDefault="00113327" w:rsidP="00113327">
            <w:pPr>
              <w:snapToGrid w:val="0"/>
              <w:ind w:firstLineChars="0" w:firstLine="0"/>
              <w:jc w:val="center"/>
            </w:pPr>
            <w:r w:rsidRPr="003C10C3">
              <w:t>5.574</w:t>
            </w:r>
          </w:p>
        </w:tc>
      </w:tr>
      <w:tr w:rsidR="00113327" w:rsidRPr="003C10C3" w14:paraId="0EDB5B9A" w14:textId="77777777" w:rsidTr="00331DBC">
        <w:trPr>
          <w:trHeight w:val="283"/>
          <w:jc w:val="center"/>
        </w:trPr>
        <w:tc>
          <w:tcPr>
            <w:tcW w:w="704" w:type="dxa"/>
            <w:vMerge/>
            <w:noWrap/>
            <w:tcMar>
              <w:top w:w="15" w:type="dxa"/>
              <w:left w:w="15" w:type="dxa"/>
              <w:bottom w:w="0" w:type="dxa"/>
              <w:right w:w="15" w:type="dxa"/>
            </w:tcMar>
            <w:vAlign w:val="center"/>
          </w:tcPr>
          <w:p w14:paraId="3F69990E" w14:textId="68BB813A" w:rsidR="00113327" w:rsidRPr="003C10C3" w:rsidRDefault="00113327" w:rsidP="00113327">
            <w:pPr>
              <w:snapToGrid w:val="0"/>
              <w:ind w:firstLineChars="0" w:firstLine="0"/>
            </w:pPr>
          </w:p>
        </w:tc>
        <w:tc>
          <w:tcPr>
            <w:tcW w:w="4253" w:type="dxa"/>
            <w:vAlign w:val="center"/>
          </w:tcPr>
          <w:p w14:paraId="0887506B" w14:textId="23EF1DC9" w:rsidR="00113327" w:rsidRPr="003C10C3" w:rsidRDefault="00113327" w:rsidP="00113327">
            <w:pPr>
              <w:snapToGrid w:val="0"/>
              <w:ind w:firstLineChars="0" w:firstLine="0"/>
              <w:jc w:val="left"/>
            </w:pPr>
            <w:r w:rsidRPr="003C10C3">
              <w:t xml:space="preserve">Difference between means (G </w:t>
            </w:r>
            <w:r w:rsidRPr="003C10C3">
              <w:rPr>
                <w:rFonts w:eastAsiaTheme="minorEastAsia"/>
              </w:rPr>
              <w:t>−</w:t>
            </w:r>
            <w:r w:rsidRPr="003C10C3">
              <w:t xml:space="preserve"> B) ± SEM</w:t>
            </w:r>
          </w:p>
        </w:tc>
        <w:tc>
          <w:tcPr>
            <w:tcW w:w="2835" w:type="dxa"/>
            <w:noWrap/>
            <w:tcMar>
              <w:top w:w="15" w:type="dxa"/>
              <w:left w:w="15" w:type="dxa"/>
              <w:bottom w:w="0" w:type="dxa"/>
              <w:right w:w="15" w:type="dxa"/>
            </w:tcMar>
            <w:vAlign w:val="center"/>
            <w:hideMark/>
          </w:tcPr>
          <w:p w14:paraId="51218AEC" w14:textId="0D257BC4" w:rsidR="00113327" w:rsidRPr="003C10C3" w:rsidRDefault="00113327" w:rsidP="00113327">
            <w:pPr>
              <w:snapToGrid w:val="0"/>
              <w:ind w:firstLineChars="0" w:firstLine="0"/>
              <w:jc w:val="center"/>
            </w:pPr>
            <w:r w:rsidRPr="003C10C3">
              <w:rPr>
                <w:rFonts w:eastAsiaTheme="minorEastAsia"/>
              </w:rPr>
              <w:t>−</w:t>
            </w:r>
            <w:r w:rsidRPr="003C10C3">
              <w:t>0.008750 ± 0.02483</w:t>
            </w:r>
          </w:p>
        </w:tc>
      </w:tr>
      <w:tr w:rsidR="00113327" w:rsidRPr="003C10C3" w14:paraId="0FA648F3" w14:textId="77777777" w:rsidTr="00331DBC">
        <w:trPr>
          <w:trHeight w:val="283"/>
          <w:jc w:val="center"/>
        </w:trPr>
        <w:tc>
          <w:tcPr>
            <w:tcW w:w="704" w:type="dxa"/>
            <w:vMerge/>
            <w:noWrap/>
            <w:tcMar>
              <w:top w:w="15" w:type="dxa"/>
              <w:left w:w="15" w:type="dxa"/>
              <w:bottom w:w="0" w:type="dxa"/>
              <w:right w:w="15" w:type="dxa"/>
            </w:tcMar>
            <w:vAlign w:val="center"/>
          </w:tcPr>
          <w:p w14:paraId="1055CA96" w14:textId="7C596B0E" w:rsidR="00113327" w:rsidRPr="003C10C3" w:rsidRDefault="00113327" w:rsidP="00113327">
            <w:pPr>
              <w:snapToGrid w:val="0"/>
              <w:ind w:firstLineChars="0" w:firstLine="0"/>
            </w:pPr>
          </w:p>
        </w:tc>
        <w:tc>
          <w:tcPr>
            <w:tcW w:w="4253" w:type="dxa"/>
            <w:vAlign w:val="center"/>
          </w:tcPr>
          <w:p w14:paraId="01D43798" w14:textId="56FA6A5A" w:rsidR="00113327" w:rsidRPr="003C10C3" w:rsidRDefault="00113327" w:rsidP="00113327">
            <w:pPr>
              <w:snapToGrid w:val="0"/>
              <w:ind w:firstLineChars="0" w:firstLine="0"/>
              <w:jc w:val="left"/>
            </w:pPr>
            <w:r w:rsidRPr="003C10C3">
              <w:t>95% confidence interval</w:t>
            </w:r>
          </w:p>
        </w:tc>
        <w:tc>
          <w:tcPr>
            <w:tcW w:w="2835" w:type="dxa"/>
            <w:noWrap/>
            <w:tcMar>
              <w:top w:w="15" w:type="dxa"/>
              <w:left w:w="15" w:type="dxa"/>
              <w:bottom w:w="0" w:type="dxa"/>
              <w:right w:w="15" w:type="dxa"/>
            </w:tcMar>
            <w:vAlign w:val="center"/>
            <w:hideMark/>
          </w:tcPr>
          <w:p w14:paraId="46499357" w14:textId="7E7C5B4C" w:rsidR="00113327" w:rsidRPr="003C10C3" w:rsidRDefault="00113327" w:rsidP="00113327">
            <w:pPr>
              <w:snapToGrid w:val="0"/>
              <w:ind w:firstLineChars="0" w:firstLine="0"/>
              <w:jc w:val="center"/>
            </w:pPr>
            <w:r w:rsidRPr="003C10C3">
              <w:rPr>
                <w:rFonts w:eastAsiaTheme="minorEastAsia"/>
              </w:rPr>
              <w:t>−</w:t>
            </w:r>
            <w:r w:rsidRPr="003C10C3">
              <w:t>0.06201 to 0.04451</w:t>
            </w:r>
          </w:p>
        </w:tc>
      </w:tr>
      <w:tr w:rsidR="00113327" w:rsidRPr="003C10C3" w14:paraId="00957BDA" w14:textId="77777777" w:rsidTr="00331DBC">
        <w:trPr>
          <w:trHeight w:val="283"/>
          <w:jc w:val="center"/>
        </w:trPr>
        <w:tc>
          <w:tcPr>
            <w:tcW w:w="704" w:type="dxa"/>
            <w:vMerge/>
            <w:noWrap/>
            <w:tcMar>
              <w:top w:w="15" w:type="dxa"/>
              <w:left w:w="15" w:type="dxa"/>
              <w:bottom w:w="0" w:type="dxa"/>
              <w:right w:w="15" w:type="dxa"/>
            </w:tcMar>
            <w:vAlign w:val="center"/>
          </w:tcPr>
          <w:p w14:paraId="79494BAB" w14:textId="0D6CE1E3" w:rsidR="00113327" w:rsidRPr="003C10C3" w:rsidRDefault="00113327" w:rsidP="00113327">
            <w:pPr>
              <w:snapToGrid w:val="0"/>
              <w:ind w:firstLineChars="0" w:firstLine="0"/>
            </w:pPr>
          </w:p>
        </w:tc>
        <w:tc>
          <w:tcPr>
            <w:tcW w:w="4253" w:type="dxa"/>
            <w:vAlign w:val="center"/>
          </w:tcPr>
          <w:p w14:paraId="5E83D4CE" w14:textId="5FCEDA2E" w:rsidR="00113327" w:rsidRPr="003C10C3" w:rsidRDefault="00113327" w:rsidP="00113327">
            <w:pPr>
              <w:snapToGrid w:val="0"/>
              <w:ind w:firstLineChars="0" w:firstLine="0"/>
              <w:jc w:val="left"/>
            </w:pPr>
            <w:r w:rsidRPr="003C10C3">
              <w:rPr>
                <w:i/>
              </w:rPr>
              <w:t xml:space="preserve">R </w:t>
            </w:r>
            <w:r w:rsidRPr="003C10C3">
              <w:t>squared (eta squared)</w:t>
            </w:r>
          </w:p>
        </w:tc>
        <w:tc>
          <w:tcPr>
            <w:tcW w:w="2835" w:type="dxa"/>
            <w:noWrap/>
            <w:tcMar>
              <w:top w:w="15" w:type="dxa"/>
              <w:left w:w="15" w:type="dxa"/>
              <w:bottom w:w="0" w:type="dxa"/>
              <w:right w:w="15" w:type="dxa"/>
            </w:tcMar>
            <w:vAlign w:val="center"/>
            <w:hideMark/>
          </w:tcPr>
          <w:p w14:paraId="0BE8E492" w14:textId="45656942" w:rsidR="00113327" w:rsidRPr="003C10C3" w:rsidRDefault="00113327" w:rsidP="00113327">
            <w:pPr>
              <w:snapToGrid w:val="0"/>
              <w:ind w:firstLineChars="0" w:firstLine="0"/>
              <w:jc w:val="center"/>
            </w:pPr>
            <w:r w:rsidRPr="003C10C3">
              <w:t>0.008789</w:t>
            </w:r>
          </w:p>
        </w:tc>
      </w:tr>
    </w:tbl>
    <w:p w14:paraId="7447786A" w14:textId="77777777" w:rsidR="00F2677D" w:rsidRPr="003C10C3" w:rsidRDefault="00F2677D" w:rsidP="00F2677D">
      <w:pPr>
        <w:pStyle w:val="af6"/>
        <w:rPr>
          <w:rFonts w:eastAsia="宋体"/>
        </w:rPr>
      </w:pPr>
      <w:r w:rsidRPr="00A6795A">
        <w:rPr>
          <w:rFonts w:eastAsia="宋体"/>
          <w:i/>
          <w:iCs/>
        </w:rPr>
        <w:t>df</w:t>
      </w:r>
      <w:r w:rsidRPr="003C10C3">
        <w:rPr>
          <w:rFonts w:eastAsia="宋体"/>
        </w:rPr>
        <w:t xml:space="preserve">: </w:t>
      </w:r>
      <w:r w:rsidRPr="003C10C3">
        <w:t xml:space="preserve">degrees of freedom; </w:t>
      </w:r>
      <w:r w:rsidRPr="003C10C3">
        <w:rPr>
          <w:rFonts w:eastAsia="宋体"/>
        </w:rPr>
        <w:t xml:space="preserve">SEM: </w:t>
      </w:r>
      <w:r w:rsidRPr="003C10C3">
        <w:t>Standard Error.</w:t>
      </w:r>
    </w:p>
    <w:p w14:paraId="4C26B1F1" w14:textId="77777777" w:rsidR="000667E4" w:rsidRPr="003C10C3" w:rsidRDefault="000667E4" w:rsidP="00361B69">
      <w:pPr>
        <w:snapToGrid w:val="0"/>
        <w:ind w:firstLineChars="0" w:firstLine="0"/>
        <w:rPr>
          <w:b/>
          <w:bCs/>
        </w:rPr>
      </w:pPr>
    </w:p>
    <w:p w14:paraId="03854F2F" w14:textId="10996CEE" w:rsidR="000667E4" w:rsidRPr="003C10C3" w:rsidRDefault="000667E4" w:rsidP="00361B69">
      <w:pPr>
        <w:snapToGrid w:val="0"/>
        <w:ind w:firstLineChars="0" w:firstLine="0"/>
        <w:rPr>
          <w:rFonts w:eastAsiaTheme="minorEastAsia"/>
          <w:b/>
          <w:bCs/>
        </w:rPr>
      </w:pPr>
    </w:p>
    <w:p w14:paraId="68F4AFAA" w14:textId="2F6274B2" w:rsidR="00113327" w:rsidRPr="003C10C3" w:rsidRDefault="00113327" w:rsidP="004D7087">
      <w:pPr>
        <w:pStyle w:val="af5"/>
        <w:rPr>
          <w:rFonts w:eastAsiaTheme="minorEastAsia"/>
          <w:bCs/>
        </w:rPr>
      </w:pPr>
      <w:r w:rsidRPr="003C10C3">
        <w:t>Supplementary Table 7</w:t>
      </w:r>
      <w:r w:rsidR="009350E5" w:rsidRPr="003C10C3">
        <w:t>1</w:t>
      </w:r>
      <w:r w:rsidRPr="003C10C3">
        <w:t xml:space="preserve">. </w:t>
      </w:r>
      <w:r w:rsidR="004D7087" w:rsidRPr="003C10C3">
        <w:rPr>
          <w:bCs/>
        </w:rPr>
        <w:t xml:space="preserve">Asthma T1 </w:t>
      </w:r>
      <w:r w:rsidR="004D7087" w:rsidRPr="003C10C3">
        <w:rPr>
          <w:bCs/>
          <w:i/>
        </w:rPr>
        <w:t>vs.</w:t>
      </w:r>
      <w:r w:rsidR="004D7087" w:rsidRPr="003C10C3">
        <w:rPr>
          <w:bCs/>
        </w:rPr>
        <w:t xml:space="preserve"> T2.</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4"/>
        <w:gridCol w:w="4253"/>
        <w:gridCol w:w="2835"/>
      </w:tblGrid>
      <w:tr w:rsidR="004D7087" w:rsidRPr="003C10C3" w14:paraId="17735830" w14:textId="77777777" w:rsidTr="004D7087">
        <w:trPr>
          <w:trHeight w:val="283"/>
          <w:jc w:val="center"/>
        </w:trPr>
        <w:tc>
          <w:tcPr>
            <w:tcW w:w="7792" w:type="dxa"/>
            <w:gridSpan w:val="3"/>
            <w:noWrap/>
            <w:tcMar>
              <w:top w:w="15" w:type="dxa"/>
              <w:left w:w="15" w:type="dxa"/>
              <w:bottom w:w="0" w:type="dxa"/>
              <w:right w:w="15" w:type="dxa"/>
            </w:tcMar>
            <w:vAlign w:val="center"/>
            <w:hideMark/>
          </w:tcPr>
          <w:p w14:paraId="779E8579" w14:textId="66BD2D32" w:rsidR="004D7087" w:rsidRPr="003C10C3" w:rsidRDefault="004D7087" w:rsidP="004D7087">
            <w:pPr>
              <w:snapToGrid w:val="0"/>
              <w:ind w:firstLineChars="0" w:firstLine="0"/>
              <w:jc w:val="left"/>
            </w:pPr>
            <w:r w:rsidRPr="003C10C3">
              <w:rPr>
                <w:bCs/>
              </w:rPr>
              <w:t xml:space="preserve">Unpaired </w:t>
            </w:r>
            <w:r w:rsidRPr="003C10C3">
              <w:rPr>
                <w:bCs/>
                <w:i/>
              </w:rPr>
              <w:t>t</w:t>
            </w:r>
            <w:r w:rsidRPr="003C10C3">
              <w:rPr>
                <w:bCs/>
              </w:rPr>
              <w:t xml:space="preserve"> test</w:t>
            </w:r>
          </w:p>
        </w:tc>
      </w:tr>
      <w:tr w:rsidR="004D7087" w:rsidRPr="003C10C3" w14:paraId="1F27244C" w14:textId="77777777" w:rsidTr="00331DBC">
        <w:trPr>
          <w:trHeight w:val="283"/>
          <w:jc w:val="center"/>
        </w:trPr>
        <w:tc>
          <w:tcPr>
            <w:tcW w:w="704" w:type="dxa"/>
            <w:vMerge w:val="restart"/>
            <w:noWrap/>
            <w:tcMar>
              <w:top w:w="15" w:type="dxa"/>
              <w:left w:w="15" w:type="dxa"/>
              <w:bottom w:w="0" w:type="dxa"/>
              <w:right w:w="15" w:type="dxa"/>
            </w:tcMar>
            <w:vAlign w:val="center"/>
          </w:tcPr>
          <w:p w14:paraId="3F0AEC33" w14:textId="1E77AFCA" w:rsidR="004D7087" w:rsidRPr="003C10C3" w:rsidRDefault="004D7087" w:rsidP="004D7087">
            <w:pPr>
              <w:snapToGrid w:val="0"/>
              <w:ind w:firstLineChars="0" w:firstLine="0"/>
            </w:pPr>
          </w:p>
        </w:tc>
        <w:tc>
          <w:tcPr>
            <w:tcW w:w="4253" w:type="dxa"/>
            <w:vAlign w:val="center"/>
          </w:tcPr>
          <w:p w14:paraId="1AC201E8" w14:textId="77CDA927" w:rsidR="004D7087" w:rsidRPr="003C10C3" w:rsidRDefault="004D7087" w:rsidP="004D7087">
            <w:pPr>
              <w:snapToGrid w:val="0"/>
              <w:ind w:firstLineChars="0" w:firstLine="0"/>
              <w:jc w:val="left"/>
            </w:pPr>
            <w:r w:rsidRPr="003C10C3">
              <w:rPr>
                <w:i/>
              </w:rPr>
              <w:t xml:space="preserve">p </w:t>
            </w:r>
            <w:r w:rsidRPr="003C10C3">
              <w:t>value</w:t>
            </w:r>
          </w:p>
        </w:tc>
        <w:tc>
          <w:tcPr>
            <w:tcW w:w="2835" w:type="dxa"/>
            <w:noWrap/>
            <w:tcMar>
              <w:top w:w="15" w:type="dxa"/>
              <w:left w:w="15" w:type="dxa"/>
              <w:bottom w:w="0" w:type="dxa"/>
              <w:right w:w="15" w:type="dxa"/>
            </w:tcMar>
            <w:vAlign w:val="center"/>
            <w:hideMark/>
          </w:tcPr>
          <w:p w14:paraId="2114344D" w14:textId="1134342B" w:rsidR="004D7087" w:rsidRPr="003C10C3" w:rsidRDefault="004D7087" w:rsidP="004D7087">
            <w:pPr>
              <w:snapToGrid w:val="0"/>
              <w:ind w:firstLineChars="0" w:firstLine="0"/>
              <w:jc w:val="center"/>
            </w:pPr>
            <w:r w:rsidRPr="003C10C3">
              <w:t>0.49</w:t>
            </w:r>
          </w:p>
        </w:tc>
      </w:tr>
      <w:tr w:rsidR="004D7087" w:rsidRPr="003C10C3" w14:paraId="4BA9224A" w14:textId="77777777" w:rsidTr="00331DBC">
        <w:trPr>
          <w:trHeight w:val="283"/>
          <w:jc w:val="center"/>
        </w:trPr>
        <w:tc>
          <w:tcPr>
            <w:tcW w:w="704" w:type="dxa"/>
            <w:vMerge/>
            <w:noWrap/>
            <w:tcMar>
              <w:top w:w="15" w:type="dxa"/>
              <w:left w:w="15" w:type="dxa"/>
              <w:bottom w:w="0" w:type="dxa"/>
              <w:right w:w="15" w:type="dxa"/>
            </w:tcMar>
            <w:vAlign w:val="center"/>
          </w:tcPr>
          <w:p w14:paraId="797BDA9A" w14:textId="709F8988" w:rsidR="004D7087" w:rsidRPr="003C10C3" w:rsidRDefault="004D7087" w:rsidP="004D7087">
            <w:pPr>
              <w:snapToGrid w:val="0"/>
              <w:ind w:firstLineChars="0" w:firstLine="0"/>
            </w:pPr>
          </w:p>
        </w:tc>
        <w:tc>
          <w:tcPr>
            <w:tcW w:w="4253" w:type="dxa"/>
            <w:vAlign w:val="center"/>
          </w:tcPr>
          <w:p w14:paraId="05247101" w14:textId="27DF4132" w:rsidR="004D7087" w:rsidRPr="003C10C3" w:rsidRDefault="004D7087" w:rsidP="004D7087">
            <w:pPr>
              <w:snapToGrid w:val="0"/>
              <w:ind w:firstLineChars="0" w:firstLine="0"/>
              <w:jc w:val="left"/>
            </w:pPr>
            <w:r w:rsidRPr="003C10C3">
              <w:t>Significantly different (</w:t>
            </w:r>
            <w:r w:rsidRPr="003C10C3">
              <w:rPr>
                <w:i/>
              </w:rPr>
              <w:t xml:space="preserve">p </w:t>
            </w:r>
            <w:r w:rsidRPr="003C10C3">
              <w:t>&lt; 0.05)?</w:t>
            </w:r>
          </w:p>
        </w:tc>
        <w:tc>
          <w:tcPr>
            <w:tcW w:w="2835" w:type="dxa"/>
            <w:noWrap/>
            <w:tcMar>
              <w:top w:w="15" w:type="dxa"/>
              <w:left w:w="15" w:type="dxa"/>
              <w:bottom w:w="0" w:type="dxa"/>
              <w:right w:w="15" w:type="dxa"/>
            </w:tcMar>
            <w:vAlign w:val="center"/>
            <w:hideMark/>
          </w:tcPr>
          <w:p w14:paraId="1F7E4EFE" w14:textId="1FCFE22C" w:rsidR="004D7087" w:rsidRPr="003C10C3" w:rsidRDefault="004D7087" w:rsidP="004D7087">
            <w:pPr>
              <w:snapToGrid w:val="0"/>
              <w:ind w:firstLineChars="0" w:firstLine="0"/>
              <w:jc w:val="center"/>
            </w:pPr>
            <w:r w:rsidRPr="003C10C3">
              <w:t>No</w:t>
            </w:r>
          </w:p>
        </w:tc>
      </w:tr>
      <w:tr w:rsidR="004D7087" w:rsidRPr="003C10C3" w14:paraId="1DD47378" w14:textId="77777777" w:rsidTr="00331DBC">
        <w:trPr>
          <w:trHeight w:val="283"/>
          <w:jc w:val="center"/>
        </w:trPr>
        <w:tc>
          <w:tcPr>
            <w:tcW w:w="704" w:type="dxa"/>
            <w:vMerge/>
            <w:noWrap/>
            <w:tcMar>
              <w:top w:w="15" w:type="dxa"/>
              <w:left w:w="15" w:type="dxa"/>
              <w:bottom w:w="0" w:type="dxa"/>
              <w:right w:w="15" w:type="dxa"/>
            </w:tcMar>
            <w:vAlign w:val="center"/>
          </w:tcPr>
          <w:p w14:paraId="32955DAE" w14:textId="336C2C9B" w:rsidR="004D7087" w:rsidRPr="003C10C3" w:rsidRDefault="004D7087" w:rsidP="004D7087">
            <w:pPr>
              <w:snapToGrid w:val="0"/>
              <w:ind w:firstLineChars="0" w:firstLine="0"/>
            </w:pPr>
          </w:p>
        </w:tc>
        <w:tc>
          <w:tcPr>
            <w:tcW w:w="4253" w:type="dxa"/>
            <w:vAlign w:val="center"/>
          </w:tcPr>
          <w:p w14:paraId="15B607B0" w14:textId="3AD4D0BD" w:rsidR="004D7087" w:rsidRPr="003C10C3" w:rsidRDefault="004D7087" w:rsidP="004D7087">
            <w:pPr>
              <w:snapToGrid w:val="0"/>
              <w:ind w:firstLineChars="0" w:firstLine="0"/>
              <w:jc w:val="left"/>
            </w:pPr>
            <w:r w:rsidRPr="003C10C3">
              <w:t xml:space="preserve">One- or two-tailed </w:t>
            </w:r>
            <w:r w:rsidRPr="003C10C3">
              <w:rPr>
                <w:i/>
              </w:rPr>
              <w:t xml:space="preserve">p </w:t>
            </w:r>
            <w:r w:rsidRPr="003C10C3">
              <w:t>value?</w:t>
            </w:r>
          </w:p>
        </w:tc>
        <w:tc>
          <w:tcPr>
            <w:tcW w:w="2835" w:type="dxa"/>
            <w:noWrap/>
            <w:tcMar>
              <w:top w:w="15" w:type="dxa"/>
              <w:left w:w="15" w:type="dxa"/>
              <w:bottom w:w="0" w:type="dxa"/>
              <w:right w:w="15" w:type="dxa"/>
            </w:tcMar>
            <w:vAlign w:val="center"/>
            <w:hideMark/>
          </w:tcPr>
          <w:p w14:paraId="2737AC29" w14:textId="620FDD9F" w:rsidR="004D7087" w:rsidRPr="003C10C3" w:rsidRDefault="004D7087" w:rsidP="004D7087">
            <w:pPr>
              <w:snapToGrid w:val="0"/>
              <w:ind w:firstLineChars="0" w:firstLine="0"/>
              <w:jc w:val="center"/>
            </w:pPr>
            <w:r w:rsidRPr="003C10C3">
              <w:t>Two-tailed</w:t>
            </w:r>
          </w:p>
        </w:tc>
      </w:tr>
      <w:tr w:rsidR="004D7087" w:rsidRPr="003C10C3" w14:paraId="24401D9B" w14:textId="77777777" w:rsidTr="00331DBC">
        <w:trPr>
          <w:trHeight w:val="283"/>
          <w:jc w:val="center"/>
        </w:trPr>
        <w:tc>
          <w:tcPr>
            <w:tcW w:w="704" w:type="dxa"/>
            <w:vMerge/>
            <w:noWrap/>
            <w:tcMar>
              <w:top w:w="15" w:type="dxa"/>
              <w:left w:w="15" w:type="dxa"/>
              <w:bottom w:w="0" w:type="dxa"/>
              <w:right w:w="15" w:type="dxa"/>
            </w:tcMar>
            <w:vAlign w:val="center"/>
          </w:tcPr>
          <w:p w14:paraId="7A5E7C83" w14:textId="57F7F612" w:rsidR="004D7087" w:rsidRPr="003C10C3" w:rsidRDefault="004D7087" w:rsidP="004D7087">
            <w:pPr>
              <w:snapToGrid w:val="0"/>
              <w:ind w:firstLineChars="0" w:firstLine="0"/>
            </w:pPr>
          </w:p>
        </w:tc>
        <w:tc>
          <w:tcPr>
            <w:tcW w:w="4253" w:type="dxa"/>
            <w:vAlign w:val="center"/>
          </w:tcPr>
          <w:p w14:paraId="6E5F2CDB" w14:textId="1158B7A2" w:rsidR="004D7087" w:rsidRPr="003C10C3" w:rsidRDefault="004D7087" w:rsidP="004D7087">
            <w:pPr>
              <w:snapToGrid w:val="0"/>
              <w:ind w:firstLineChars="0" w:firstLine="0"/>
              <w:jc w:val="left"/>
            </w:pPr>
            <w:r w:rsidRPr="003C10C3">
              <w:rPr>
                <w:i/>
              </w:rPr>
              <w:t>t</w:t>
            </w:r>
            <w:r w:rsidRPr="003C10C3">
              <w:t xml:space="preserve">, </w:t>
            </w:r>
            <w:r w:rsidRPr="003C10C3">
              <w:rPr>
                <w:i/>
              </w:rPr>
              <w:t>df</w:t>
            </w:r>
          </w:p>
        </w:tc>
        <w:tc>
          <w:tcPr>
            <w:tcW w:w="2835" w:type="dxa"/>
            <w:noWrap/>
            <w:tcMar>
              <w:top w:w="15" w:type="dxa"/>
              <w:left w:w="15" w:type="dxa"/>
              <w:bottom w:w="0" w:type="dxa"/>
              <w:right w:w="15" w:type="dxa"/>
            </w:tcMar>
            <w:vAlign w:val="center"/>
            <w:hideMark/>
          </w:tcPr>
          <w:p w14:paraId="15DB9717" w14:textId="0351A623" w:rsidR="004D7087" w:rsidRPr="003C10C3" w:rsidRDefault="004D7087" w:rsidP="004D7087">
            <w:pPr>
              <w:snapToGrid w:val="0"/>
              <w:ind w:firstLineChars="0" w:firstLine="0"/>
              <w:jc w:val="center"/>
            </w:pPr>
            <w:r w:rsidRPr="003C10C3">
              <w:rPr>
                <w:i/>
              </w:rPr>
              <w:t>t</w:t>
            </w:r>
            <w:r w:rsidRPr="003C10C3">
              <w:t xml:space="preserve"> = 0.7112, </w:t>
            </w:r>
            <w:r w:rsidRPr="003C10C3">
              <w:rPr>
                <w:i/>
              </w:rPr>
              <w:t>df</w:t>
            </w:r>
            <w:r w:rsidRPr="003C10C3">
              <w:t xml:space="preserve"> = 10</w:t>
            </w:r>
          </w:p>
        </w:tc>
      </w:tr>
      <w:tr w:rsidR="004D7087" w:rsidRPr="003C10C3" w14:paraId="0089685D" w14:textId="77777777" w:rsidTr="004D7087">
        <w:trPr>
          <w:trHeight w:val="283"/>
          <w:jc w:val="center"/>
        </w:trPr>
        <w:tc>
          <w:tcPr>
            <w:tcW w:w="7792" w:type="dxa"/>
            <w:gridSpan w:val="3"/>
            <w:noWrap/>
            <w:tcMar>
              <w:top w:w="15" w:type="dxa"/>
              <w:left w:w="15" w:type="dxa"/>
              <w:bottom w:w="0" w:type="dxa"/>
              <w:right w:w="15" w:type="dxa"/>
            </w:tcMar>
            <w:vAlign w:val="center"/>
            <w:hideMark/>
          </w:tcPr>
          <w:p w14:paraId="2C638245" w14:textId="19C26EF6" w:rsidR="004D7087" w:rsidRPr="003C10C3" w:rsidRDefault="004D7087" w:rsidP="004D7087">
            <w:pPr>
              <w:snapToGrid w:val="0"/>
              <w:ind w:firstLineChars="0" w:firstLine="0"/>
              <w:jc w:val="left"/>
            </w:pPr>
            <w:r w:rsidRPr="003C10C3">
              <w:rPr>
                <w:bCs/>
              </w:rPr>
              <w:t>How big is the difference?</w:t>
            </w:r>
          </w:p>
        </w:tc>
      </w:tr>
      <w:tr w:rsidR="004D7087" w:rsidRPr="003C10C3" w14:paraId="4176F6BD" w14:textId="77777777" w:rsidTr="00331DBC">
        <w:trPr>
          <w:trHeight w:val="283"/>
          <w:jc w:val="center"/>
        </w:trPr>
        <w:tc>
          <w:tcPr>
            <w:tcW w:w="704" w:type="dxa"/>
            <w:vMerge w:val="restart"/>
            <w:noWrap/>
            <w:tcMar>
              <w:top w:w="15" w:type="dxa"/>
              <w:left w:w="15" w:type="dxa"/>
              <w:bottom w:w="0" w:type="dxa"/>
              <w:right w:w="15" w:type="dxa"/>
            </w:tcMar>
            <w:vAlign w:val="center"/>
          </w:tcPr>
          <w:p w14:paraId="32755C5A" w14:textId="3C8963DF" w:rsidR="004D7087" w:rsidRPr="003C10C3" w:rsidRDefault="004D7087" w:rsidP="004D7087">
            <w:pPr>
              <w:snapToGrid w:val="0"/>
              <w:ind w:firstLineChars="0" w:firstLine="0"/>
            </w:pPr>
          </w:p>
        </w:tc>
        <w:tc>
          <w:tcPr>
            <w:tcW w:w="4253" w:type="dxa"/>
            <w:vAlign w:val="center"/>
          </w:tcPr>
          <w:p w14:paraId="4429C6D3" w14:textId="77CAB0DA" w:rsidR="004D7087" w:rsidRPr="003C10C3" w:rsidRDefault="004D7087" w:rsidP="004D7087">
            <w:pPr>
              <w:snapToGrid w:val="0"/>
              <w:ind w:firstLineChars="0" w:firstLine="0"/>
              <w:jc w:val="left"/>
            </w:pPr>
            <w:r w:rsidRPr="003C10C3">
              <w:t>Mean of column B</w:t>
            </w:r>
          </w:p>
        </w:tc>
        <w:tc>
          <w:tcPr>
            <w:tcW w:w="2835" w:type="dxa"/>
            <w:noWrap/>
            <w:tcMar>
              <w:top w:w="15" w:type="dxa"/>
              <w:left w:w="15" w:type="dxa"/>
              <w:bottom w:w="0" w:type="dxa"/>
              <w:right w:w="15" w:type="dxa"/>
            </w:tcMar>
            <w:vAlign w:val="center"/>
            <w:hideMark/>
          </w:tcPr>
          <w:p w14:paraId="5B64B4BF" w14:textId="4D1F4869" w:rsidR="004D7087" w:rsidRPr="003C10C3" w:rsidRDefault="004D7087" w:rsidP="004D7087">
            <w:pPr>
              <w:snapToGrid w:val="0"/>
              <w:ind w:firstLineChars="0" w:firstLine="0"/>
              <w:jc w:val="center"/>
            </w:pPr>
            <w:r w:rsidRPr="003C10C3">
              <w:t>5.393</w:t>
            </w:r>
          </w:p>
        </w:tc>
      </w:tr>
      <w:tr w:rsidR="004D7087" w:rsidRPr="003C10C3" w14:paraId="750055D4" w14:textId="77777777" w:rsidTr="00331DBC">
        <w:trPr>
          <w:trHeight w:val="283"/>
          <w:jc w:val="center"/>
        </w:trPr>
        <w:tc>
          <w:tcPr>
            <w:tcW w:w="704" w:type="dxa"/>
            <w:vMerge/>
            <w:noWrap/>
            <w:tcMar>
              <w:top w:w="15" w:type="dxa"/>
              <w:left w:w="15" w:type="dxa"/>
              <w:bottom w:w="0" w:type="dxa"/>
              <w:right w:w="15" w:type="dxa"/>
            </w:tcMar>
            <w:vAlign w:val="center"/>
          </w:tcPr>
          <w:p w14:paraId="0BE48FAC" w14:textId="7DC93F98" w:rsidR="004D7087" w:rsidRPr="003C10C3" w:rsidRDefault="004D7087" w:rsidP="004D7087">
            <w:pPr>
              <w:snapToGrid w:val="0"/>
              <w:ind w:firstLineChars="0" w:firstLine="0"/>
            </w:pPr>
          </w:p>
        </w:tc>
        <w:tc>
          <w:tcPr>
            <w:tcW w:w="4253" w:type="dxa"/>
            <w:vAlign w:val="center"/>
          </w:tcPr>
          <w:p w14:paraId="2B5692D5" w14:textId="35EF8273" w:rsidR="004D7087" w:rsidRPr="003C10C3" w:rsidRDefault="004D7087" w:rsidP="004D7087">
            <w:pPr>
              <w:snapToGrid w:val="0"/>
              <w:ind w:firstLineChars="0" w:firstLine="0"/>
              <w:jc w:val="left"/>
            </w:pPr>
            <w:r w:rsidRPr="003C10C3">
              <w:t>Mean of column G</w:t>
            </w:r>
          </w:p>
        </w:tc>
        <w:tc>
          <w:tcPr>
            <w:tcW w:w="2835" w:type="dxa"/>
            <w:noWrap/>
            <w:tcMar>
              <w:top w:w="15" w:type="dxa"/>
              <w:left w:w="15" w:type="dxa"/>
              <w:bottom w:w="0" w:type="dxa"/>
              <w:right w:w="15" w:type="dxa"/>
            </w:tcMar>
            <w:vAlign w:val="center"/>
            <w:hideMark/>
          </w:tcPr>
          <w:p w14:paraId="5A68793F" w14:textId="11BD6EF6" w:rsidR="004D7087" w:rsidRPr="003C10C3" w:rsidRDefault="004D7087" w:rsidP="004D7087">
            <w:pPr>
              <w:snapToGrid w:val="0"/>
              <w:ind w:firstLineChars="0" w:firstLine="0"/>
              <w:jc w:val="center"/>
            </w:pPr>
            <w:r w:rsidRPr="003C10C3">
              <w:t>5.422</w:t>
            </w:r>
          </w:p>
        </w:tc>
      </w:tr>
      <w:tr w:rsidR="004D7087" w:rsidRPr="003C10C3" w14:paraId="5C3915EB" w14:textId="77777777" w:rsidTr="00331DBC">
        <w:trPr>
          <w:trHeight w:val="283"/>
          <w:jc w:val="center"/>
        </w:trPr>
        <w:tc>
          <w:tcPr>
            <w:tcW w:w="704" w:type="dxa"/>
            <w:vMerge/>
            <w:noWrap/>
            <w:tcMar>
              <w:top w:w="15" w:type="dxa"/>
              <w:left w:w="15" w:type="dxa"/>
              <w:bottom w:w="0" w:type="dxa"/>
              <w:right w:w="15" w:type="dxa"/>
            </w:tcMar>
            <w:vAlign w:val="center"/>
          </w:tcPr>
          <w:p w14:paraId="28E98E18" w14:textId="2C99A567" w:rsidR="004D7087" w:rsidRPr="003C10C3" w:rsidRDefault="004D7087" w:rsidP="004D7087">
            <w:pPr>
              <w:snapToGrid w:val="0"/>
              <w:ind w:firstLineChars="0" w:firstLine="0"/>
            </w:pPr>
          </w:p>
        </w:tc>
        <w:tc>
          <w:tcPr>
            <w:tcW w:w="4253" w:type="dxa"/>
            <w:vAlign w:val="center"/>
          </w:tcPr>
          <w:p w14:paraId="7D7C12F8" w14:textId="32DEBFE6" w:rsidR="004D7087" w:rsidRPr="003C10C3" w:rsidRDefault="004D7087" w:rsidP="004D7087">
            <w:pPr>
              <w:snapToGrid w:val="0"/>
              <w:ind w:firstLineChars="0" w:firstLine="0"/>
              <w:jc w:val="left"/>
            </w:pPr>
            <w:r w:rsidRPr="003C10C3">
              <w:t xml:space="preserve">Difference between means (G </w:t>
            </w:r>
            <w:r w:rsidRPr="003C10C3">
              <w:rPr>
                <w:rFonts w:eastAsiaTheme="minorEastAsia"/>
              </w:rPr>
              <w:t xml:space="preserve">− </w:t>
            </w:r>
            <w:r w:rsidRPr="003C10C3">
              <w:t>B) ± SEM</w:t>
            </w:r>
          </w:p>
        </w:tc>
        <w:tc>
          <w:tcPr>
            <w:tcW w:w="2835" w:type="dxa"/>
            <w:noWrap/>
            <w:tcMar>
              <w:top w:w="15" w:type="dxa"/>
              <w:left w:w="15" w:type="dxa"/>
              <w:bottom w:w="0" w:type="dxa"/>
              <w:right w:w="15" w:type="dxa"/>
            </w:tcMar>
            <w:vAlign w:val="center"/>
            <w:hideMark/>
          </w:tcPr>
          <w:p w14:paraId="22FCEDBC" w14:textId="334BC973" w:rsidR="004D7087" w:rsidRPr="003C10C3" w:rsidRDefault="004D7087" w:rsidP="004D7087">
            <w:pPr>
              <w:snapToGrid w:val="0"/>
              <w:ind w:firstLineChars="0" w:firstLine="0"/>
              <w:jc w:val="center"/>
            </w:pPr>
            <w:r w:rsidRPr="003C10C3">
              <w:t>0.02833 ± 0.03984</w:t>
            </w:r>
          </w:p>
        </w:tc>
      </w:tr>
      <w:tr w:rsidR="004D7087" w:rsidRPr="003C10C3" w14:paraId="7BCCA657" w14:textId="77777777" w:rsidTr="00331DBC">
        <w:trPr>
          <w:trHeight w:val="283"/>
          <w:jc w:val="center"/>
        </w:trPr>
        <w:tc>
          <w:tcPr>
            <w:tcW w:w="704" w:type="dxa"/>
            <w:vMerge/>
            <w:noWrap/>
            <w:tcMar>
              <w:top w:w="15" w:type="dxa"/>
              <w:left w:w="15" w:type="dxa"/>
              <w:bottom w:w="0" w:type="dxa"/>
              <w:right w:w="15" w:type="dxa"/>
            </w:tcMar>
            <w:vAlign w:val="center"/>
          </w:tcPr>
          <w:p w14:paraId="150AC34C" w14:textId="1D6B2B93" w:rsidR="004D7087" w:rsidRPr="003C10C3" w:rsidRDefault="004D7087" w:rsidP="004D7087">
            <w:pPr>
              <w:snapToGrid w:val="0"/>
              <w:ind w:firstLineChars="0" w:firstLine="0"/>
            </w:pPr>
          </w:p>
        </w:tc>
        <w:tc>
          <w:tcPr>
            <w:tcW w:w="4253" w:type="dxa"/>
            <w:vAlign w:val="center"/>
          </w:tcPr>
          <w:p w14:paraId="7DBFE814" w14:textId="1237E01D" w:rsidR="004D7087" w:rsidRPr="003C10C3" w:rsidRDefault="004D7087" w:rsidP="004D7087">
            <w:pPr>
              <w:snapToGrid w:val="0"/>
              <w:ind w:firstLineChars="0" w:firstLine="0"/>
              <w:jc w:val="left"/>
            </w:pPr>
            <w:r w:rsidRPr="003C10C3">
              <w:t>95% confidence interval</w:t>
            </w:r>
          </w:p>
        </w:tc>
        <w:tc>
          <w:tcPr>
            <w:tcW w:w="2835" w:type="dxa"/>
            <w:noWrap/>
            <w:tcMar>
              <w:top w:w="15" w:type="dxa"/>
              <w:left w:w="15" w:type="dxa"/>
              <w:bottom w:w="0" w:type="dxa"/>
              <w:right w:w="15" w:type="dxa"/>
            </w:tcMar>
            <w:vAlign w:val="center"/>
            <w:hideMark/>
          </w:tcPr>
          <w:p w14:paraId="58F2F5CD" w14:textId="0281484C" w:rsidR="004D7087" w:rsidRPr="003C10C3" w:rsidRDefault="004D7087" w:rsidP="004D7087">
            <w:pPr>
              <w:snapToGrid w:val="0"/>
              <w:ind w:firstLineChars="0" w:firstLine="0"/>
              <w:jc w:val="center"/>
            </w:pPr>
            <w:bookmarkStart w:id="49" w:name="OLE_LINK1"/>
            <w:bookmarkStart w:id="50" w:name="OLE_LINK2"/>
            <w:r w:rsidRPr="003C10C3">
              <w:rPr>
                <w:rFonts w:eastAsiaTheme="minorEastAsia"/>
              </w:rPr>
              <w:t>−</w:t>
            </w:r>
            <w:bookmarkEnd w:id="49"/>
            <w:bookmarkEnd w:id="50"/>
            <w:r w:rsidRPr="003C10C3">
              <w:t>0.06044 to 0.1171</w:t>
            </w:r>
          </w:p>
        </w:tc>
      </w:tr>
      <w:tr w:rsidR="004D7087" w:rsidRPr="003C10C3" w14:paraId="04EA2FBF" w14:textId="77777777" w:rsidTr="00331DBC">
        <w:trPr>
          <w:trHeight w:val="283"/>
          <w:jc w:val="center"/>
        </w:trPr>
        <w:tc>
          <w:tcPr>
            <w:tcW w:w="704" w:type="dxa"/>
            <w:vMerge/>
            <w:noWrap/>
            <w:tcMar>
              <w:top w:w="15" w:type="dxa"/>
              <w:left w:w="15" w:type="dxa"/>
              <w:bottom w:w="0" w:type="dxa"/>
              <w:right w:w="15" w:type="dxa"/>
            </w:tcMar>
            <w:vAlign w:val="center"/>
          </w:tcPr>
          <w:p w14:paraId="751654E2" w14:textId="337360FF" w:rsidR="004D7087" w:rsidRPr="003C10C3" w:rsidRDefault="004D7087" w:rsidP="004D7087">
            <w:pPr>
              <w:snapToGrid w:val="0"/>
              <w:ind w:firstLineChars="0" w:firstLine="0"/>
            </w:pPr>
          </w:p>
        </w:tc>
        <w:tc>
          <w:tcPr>
            <w:tcW w:w="4253" w:type="dxa"/>
            <w:vAlign w:val="center"/>
          </w:tcPr>
          <w:p w14:paraId="5005CC34" w14:textId="049D74DB" w:rsidR="004D7087" w:rsidRPr="003C10C3" w:rsidRDefault="004D7087" w:rsidP="004D7087">
            <w:pPr>
              <w:snapToGrid w:val="0"/>
              <w:ind w:firstLineChars="0" w:firstLine="0"/>
              <w:jc w:val="left"/>
            </w:pPr>
            <w:r w:rsidRPr="003C10C3">
              <w:rPr>
                <w:i/>
              </w:rPr>
              <w:t xml:space="preserve">R </w:t>
            </w:r>
            <w:r w:rsidRPr="003C10C3">
              <w:t>squared (eta squared)</w:t>
            </w:r>
          </w:p>
        </w:tc>
        <w:tc>
          <w:tcPr>
            <w:tcW w:w="2835" w:type="dxa"/>
            <w:noWrap/>
            <w:tcMar>
              <w:top w:w="15" w:type="dxa"/>
              <w:left w:w="15" w:type="dxa"/>
              <w:bottom w:w="0" w:type="dxa"/>
              <w:right w:w="15" w:type="dxa"/>
            </w:tcMar>
            <w:vAlign w:val="center"/>
            <w:hideMark/>
          </w:tcPr>
          <w:p w14:paraId="74C356E9" w14:textId="46373C01" w:rsidR="004D7087" w:rsidRPr="003C10C3" w:rsidRDefault="004D7087" w:rsidP="004D7087">
            <w:pPr>
              <w:snapToGrid w:val="0"/>
              <w:ind w:firstLineChars="0" w:firstLine="0"/>
              <w:jc w:val="center"/>
            </w:pPr>
            <w:r w:rsidRPr="003C10C3">
              <w:t>0.04814</w:t>
            </w:r>
          </w:p>
        </w:tc>
      </w:tr>
    </w:tbl>
    <w:p w14:paraId="74E37935" w14:textId="77777777" w:rsidR="00F2677D" w:rsidRPr="003C10C3" w:rsidRDefault="00F2677D" w:rsidP="00F2677D">
      <w:pPr>
        <w:pStyle w:val="af6"/>
        <w:rPr>
          <w:rFonts w:eastAsia="宋体"/>
        </w:rPr>
      </w:pPr>
      <w:r w:rsidRPr="00A6795A">
        <w:rPr>
          <w:rFonts w:eastAsia="宋体"/>
          <w:i/>
          <w:iCs/>
        </w:rPr>
        <w:t>df</w:t>
      </w:r>
      <w:r w:rsidRPr="003C10C3">
        <w:rPr>
          <w:rFonts w:eastAsia="宋体"/>
        </w:rPr>
        <w:t xml:space="preserve">: </w:t>
      </w:r>
      <w:r w:rsidRPr="003C10C3">
        <w:t xml:space="preserve">degrees of freedom; </w:t>
      </w:r>
      <w:r w:rsidRPr="003C10C3">
        <w:rPr>
          <w:rFonts w:eastAsia="宋体"/>
        </w:rPr>
        <w:t xml:space="preserve">SEM: </w:t>
      </w:r>
      <w:r w:rsidRPr="003C10C3">
        <w:t>Standard Error.</w:t>
      </w:r>
    </w:p>
    <w:p w14:paraId="21852D8C" w14:textId="3AF48B6D" w:rsidR="000667E4" w:rsidRPr="003C10C3" w:rsidRDefault="000667E4" w:rsidP="00361B69">
      <w:pPr>
        <w:snapToGrid w:val="0"/>
        <w:ind w:firstLineChars="0" w:firstLine="0"/>
        <w:rPr>
          <w:rFonts w:eastAsiaTheme="minorEastAsia"/>
          <w:b/>
          <w:bCs/>
        </w:rPr>
      </w:pPr>
    </w:p>
    <w:p w14:paraId="5295AA2A" w14:textId="77777777" w:rsidR="004D7087" w:rsidRPr="003C10C3" w:rsidRDefault="004D7087" w:rsidP="00361B69">
      <w:pPr>
        <w:snapToGrid w:val="0"/>
        <w:ind w:firstLineChars="0" w:firstLine="0"/>
        <w:rPr>
          <w:rFonts w:eastAsiaTheme="minorEastAsia"/>
          <w:b/>
          <w:bCs/>
        </w:rPr>
      </w:pPr>
    </w:p>
    <w:p w14:paraId="0D311B1F" w14:textId="799B9B81" w:rsidR="000667E4" w:rsidRPr="003C10C3" w:rsidRDefault="004D7087" w:rsidP="008E34C5">
      <w:pPr>
        <w:pStyle w:val="af5"/>
        <w:rPr>
          <w:bCs/>
        </w:rPr>
      </w:pPr>
      <w:r w:rsidRPr="003C10C3">
        <w:t>Supplementary Table 7</w:t>
      </w:r>
      <w:r w:rsidR="009350E5" w:rsidRPr="003C10C3">
        <w:t>2</w:t>
      </w:r>
      <w:r w:rsidRPr="003C10C3">
        <w:t xml:space="preserve">. </w:t>
      </w:r>
      <w:r w:rsidRPr="003C10C3">
        <w:rPr>
          <w:bCs/>
        </w:rPr>
        <w:t xml:space="preserve">ARDS T1 </w:t>
      </w:r>
      <w:r w:rsidRPr="003C10C3">
        <w:rPr>
          <w:bCs/>
          <w:i/>
        </w:rPr>
        <w:t>vs.</w:t>
      </w:r>
      <w:r w:rsidRPr="003C10C3">
        <w:rPr>
          <w:bCs/>
        </w:rPr>
        <w:t xml:space="preserve"> T2.</w:t>
      </w: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4248"/>
        <w:gridCol w:w="2981"/>
      </w:tblGrid>
      <w:tr w:rsidR="00D83072" w:rsidRPr="003C10C3" w14:paraId="110BE6ED" w14:textId="77777777" w:rsidTr="00331DBC">
        <w:trPr>
          <w:trHeight w:val="283"/>
          <w:jc w:val="center"/>
        </w:trPr>
        <w:tc>
          <w:tcPr>
            <w:tcW w:w="7938" w:type="dxa"/>
            <w:gridSpan w:val="3"/>
            <w:noWrap/>
            <w:tcMar>
              <w:top w:w="15" w:type="dxa"/>
              <w:left w:w="15" w:type="dxa"/>
              <w:bottom w:w="0" w:type="dxa"/>
              <w:right w:w="15" w:type="dxa"/>
            </w:tcMar>
            <w:vAlign w:val="center"/>
            <w:hideMark/>
          </w:tcPr>
          <w:p w14:paraId="1AECFF54" w14:textId="256D4E43" w:rsidR="00D83072" w:rsidRPr="003C10C3" w:rsidRDefault="00D83072" w:rsidP="00D83072">
            <w:pPr>
              <w:snapToGrid w:val="0"/>
              <w:ind w:firstLineChars="0" w:firstLine="0"/>
              <w:jc w:val="left"/>
            </w:pPr>
            <w:r w:rsidRPr="003C10C3">
              <w:rPr>
                <w:bCs/>
              </w:rPr>
              <w:t xml:space="preserve">Unpaired </w:t>
            </w:r>
            <w:r w:rsidRPr="003C10C3">
              <w:rPr>
                <w:bCs/>
                <w:i/>
              </w:rPr>
              <w:t>t</w:t>
            </w:r>
            <w:r w:rsidRPr="003C10C3">
              <w:rPr>
                <w:bCs/>
              </w:rPr>
              <w:t xml:space="preserve"> test</w:t>
            </w:r>
          </w:p>
        </w:tc>
      </w:tr>
      <w:tr w:rsidR="00D83072" w:rsidRPr="003C10C3" w14:paraId="2EC3EC23" w14:textId="77777777" w:rsidTr="00331DBC">
        <w:trPr>
          <w:trHeight w:val="283"/>
          <w:jc w:val="center"/>
        </w:trPr>
        <w:tc>
          <w:tcPr>
            <w:tcW w:w="709" w:type="dxa"/>
            <w:vMerge w:val="restart"/>
            <w:noWrap/>
            <w:tcMar>
              <w:top w:w="15" w:type="dxa"/>
              <w:left w:w="15" w:type="dxa"/>
              <w:bottom w:w="0" w:type="dxa"/>
              <w:right w:w="15" w:type="dxa"/>
            </w:tcMar>
            <w:vAlign w:val="center"/>
          </w:tcPr>
          <w:p w14:paraId="10A6C86D" w14:textId="0D5B3A62" w:rsidR="00D83072" w:rsidRPr="003C10C3" w:rsidRDefault="00D83072" w:rsidP="00D83072">
            <w:pPr>
              <w:snapToGrid w:val="0"/>
              <w:ind w:firstLineChars="0" w:firstLine="0"/>
            </w:pPr>
          </w:p>
        </w:tc>
        <w:tc>
          <w:tcPr>
            <w:tcW w:w="4248" w:type="dxa"/>
            <w:vAlign w:val="center"/>
          </w:tcPr>
          <w:p w14:paraId="0CBD0FA7" w14:textId="01DE54D0" w:rsidR="00D83072" w:rsidRPr="003C10C3" w:rsidRDefault="00D83072" w:rsidP="00D83072">
            <w:pPr>
              <w:snapToGrid w:val="0"/>
              <w:ind w:firstLineChars="0" w:firstLine="0"/>
              <w:jc w:val="left"/>
            </w:pPr>
            <w:r w:rsidRPr="003C10C3">
              <w:rPr>
                <w:i/>
              </w:rPr>
              <w:t xml:space="preserve">p </w:t>
            </w:r>
            <w:r w:rsidRPr="003C10C3">
              <w:t>value</w:t>
            </w:r>
          </w:p>
        </w:tc>
        <w:tc>
          <w:tcPr>
            <w:tcW w:w="2981" w:type="dxa"/>
            <w:noWrap/>
            <w:tcMar>
              <w:top w:w="15" w:type="dxa"/>
              <w:left w:w="15" w:type="dxa"/>
              <w:bottom w:w="0" w:type="dxa"/>
              <w:right w:w="15" w:type="dxa"/>
            </w:tcMar>
            <w:vAlign w:val="center"/>
            <w:hideMark/>
          </w:tcPr>
          <w:p w14:paraId="6963A528" w14:textId="6D0FA86B" w:rsidR="00D83072" w:rsidRPr="003C10C3" w:rsidRDefault="00D83072" w:rsidP="00D83072">
            <w:pPr>
              <w:snapToGrid w:val="0"/>
              <w:ind w:firstLineChars="0" w:firstLine="0"/>
              <w:jc w:val="center"/>
            </w:pPr>
            <w:r w:rsidRPr="003C10C3">
              <w:t>0.07</w:t>
            </w:r>
          </w:p>
        </w:tc>
      </w:tr>
      <w:tr w:rsidR="00D83072" w:rsidRPr="003C10C3" w14:paraId="38862A31" w14:textId="77777777" w:rsidTr="00331DBC">
        <w:trPr>
          <w:trHeight w:val="283"/>
          <w:jc w:val="center"/>
        </w:trPr>
        <w:tc>
          <w:tcPr>
            <w:tcW w:w="709" w:type="dxa"/>
            <w:vMerge/>
            <w:noWrap/>
            <w:tcMar>
              <w:top w:w="15" w:type="dxa"/>
              <w:left w:w="15" w:type="dxa"/>
              <w:bottom w:w="0" w:type="dxa"/>
              <w:right w:w="15" w:type="dxa"/>
            </w:tcMar>
            <w:vAlign w:val="center"/>
          </w:tcPr>
          <w:p w14:paraId="5B174978" w14:textId="7FDB790C" w:rsidR="00D83072" w:rsidRPr="003C10C3" w:rsidRDefault="00D83072" w:rsidP="00D83072">
            <w:pPr>
              <w:snapToGrid w:val="0"/>
              <w:ind w:firstLineChars="0" w:firstLine="0"/>
            </w:pPr>
          </w:p>
        </w:tc>
        <w:tc>
          <w:tcPr>
            <w:tcW w:w="4248" w:type="dxa"/>
            <w:vAlign w:val="center"/>
          </w:tcPr>
          <w:p w14:paraId="58D51FDE" w14:textId="49686FB3" w:rsidR="00D83072" w:rsidRPr="003C10C3" w:rsidRDefault="00D83072" w:rsidP="00D83072">
            <w:pPr>
              <w:snapToGrid w:val="0"/>
              <w:ind w:firstLineChars="0" w:firstLine="0"/>
              <w:jc w:val="left"/>
            </w:pPr>
            <w:r w:rsidRPr="003C10C3">
              <w:t>Significantly different (</w:t>
            </w:r>
            <w:r w:rsidRPr="003C10C3">
              <w:rPr>
                <w:i/>
              </w:rPr>
              <w:t xml:space="preserve">p </w:t>
            </w:r>
            <w:r w:rsidRPr="003C10C3">
              <w:t>&lt; 0.05)?</w:t>
            </w:r>
          </w:p>
        </w:tc>
        <w:tc>
          <w:tcPr>
            <w:tcW w:w="2981" w:type="dxa"/>
            <w:noWrap/>
            <w:tcMar>
              <w:top w:w="15" w:type="dxa"/>
              <w:left w:w="15" w:type="dxa"/>
              <w:bottom w:w="0" w:type="dxa"/>
              <w:right w:w="15" w:type="dxa"/>
            </w:tcMar>
            <w:vAlign w:val="center"/>
            <w:hideMark/>
          </w:tcPr>
          <w:p w14:paraId="276A6A8B" w14:textId="4C0E3A08" w:rsidR="00D83072" w:rsidRPr="003C10C3" w:rsidRDefault="00D83072" w:rsidP="00D83072">
            <w:pPr>
              <w:snapToGrid w:val="0"/>
              <w:ind w:firstLineChars="0" w:firstLine="0"/>
              <w:jc w:val="center"/>
            </w:pPr>
            <w:r w:rsidRPr="003C10C3">
              <w:t>No</w:t>
            </w:r>
          </w:p>
        </w:tc>
      </w:tr>
      <w:tr w:rsidR="00D83072" w:rsidRPr="003C10C3" w14:paraId="16FFACA8" w14:textId="77777777" w:rsidTr="00331DBC">
        <w:trPr>
          <w:trHeight w:val="283"/>
          <w:jc w:val="center"/>
        </w:trPr>
        <w:tc>
          <w:tcPr>
            <w:tcW w:w="709" w:type="dxa"/>
            <w:vMerge/>
            <w:noWrap/>
            <w:tcMar>
              <w:top w:w="15" w:type="dxa"/>
              <w:left w:w="15" w:type="dxa"/>
              <w:bottom w:w="0" w:type="dxa"/>
              <w:right w:w="15" w:type="dxa"/>
            </w:tcMar>
            <w:vAlign w:val="center"/>
          </w:tcPr>
          <w:p w14:paraId="0E0D6F86" w14:textId="21BFAB16" w:rsidR="00D83072" w:rsidRPr="003C10C3" w:rsidRDefault="00D83072" w:rsidP="00D83072">
            <w:pPr>
              <w:snapToGrid w:val="0"/>
              <w:ind w:firstLineChars="0" w:firstLine="0"/>
            </w:pPr>
          </w:p>
        </w:tc>
        <w:tc>
          <w:tcPr>
            <w:tcW w:w="4248" w:type="dxa"/>
            <w:vAlign w:val="center"/>
          </w:tcPr>
          <w:p w14:paraId="0E7DE834" w14:textId="46921273" w:rsidR="00D83072" w:rsidRPr="003C10C3" w:rsidRDefault="00D83072" w:rsidP="00D83072">
            <w:pPr>
              <w:snapToGrid w:val="0"/>
              <w:ind w:firstLineChars="0" w:firstLine="0"/>
              <w:jc w:val="left"/>
            </w:pPr>
            <w:r w:rsidRPr="003C10C3">
              <w:t xml:space="preserve">One- or two-tailed </w:t>
            </w:r>
            <w:r w:rsidRPr="003C10C3">
              <w:rPr>
                <w:i/>
              </w:rPr>
              <w:t xml:space="preserve">p </w:t>
            </w:r>
            <w:r w:rsidRPr="003C10C3">
              <w:t>value?</w:t>
            </w:r>
          </w:p>
        </w:tc>
        <w:tc>
          <w:tcPr>
            <w:tcW w:w="2981" w:type="dxa"/>
            <w:noWrap/>
            <w:tcMar>
              <w:top w:w="15" w:type="dxa"/>
              <w:left w:w="15" w:type="dxa"/>
              <w:bottom w:w="0" w:type="dxa"/>
              <w:right w:w="15" w:type="dxa"/>
            </w:tcMar>
            <w:vAlign w:val="center"/>
            <w:hideMark/>
          </w:tcPr>
          <w:p w14:paraId="347C135D" w14:textId="0334751F" w:rsidR="00D83072" w:rsidRPr="003C10C3" w:rsidRDefault="00D83072" w:rsidP="00D83072">
            <w:pPr>
              <w:snapToGrid w:val="0"/>
              <w:ind w:firstLineChars="0" w:firstLine="0"/>
              <w:jc w:val="center"/>
            </w:pPr>
            <w:r w:rsidRPr="003C10C3">
              <w:t>Two-tailed</w:t>
            </w:r>
          </w:p>
        </w:tc>
      </w:tr>
      <w:tr w:rsidR="00D83072" w:rsidRPr="003C10C3" w14:paraId="703C13FA" w14:textId="77777777" w:rsidTr="00331DBC">
        <w:trPr>
          <w:trHeight w:val="283"/>
          <w:jc w:val="center"/>
        </w:trPr>
        <w:tc>
          <w:tcPr>
            <w:tcW w:w="709" w:type="dxa"/>
            <w:vMerge/>
            <w:noWrap/>
            <w:tcMar>
              <w:top w:w="15" w:type="dxa"/>
              <w:left w:w="15" w:type="dxa"/>
              <w:bottom w:w="0" w:type="dxa"/>
              <w:right w:w="15" w:type="dxa"/>
            </w:tcMar>
            <w:vAlign w:val="center"/>
          </w:tcPr>
          <w:p w14:paraId="698F62A6" w14:textId="511329DB" w:rsidR="00D83072" w:rsidRPr="003C10C3" w:rsidRDefault="00D83072" w:rsidP="00D83072">
            <w:pPr>
              <w:snapToGrid w:val="0"/>
              <w:ind w:firstLineChars="0" w:firstLine="0"/>
            </w:pPr>
          </w:p>
        </w:tc>
        <w:tc>
          <w:tcPr>
            <w:tcW w:w="4248" w:type="dxa"/>
            <w:vAlign w:val="center"/>
          </w:tcPr>
          <w:p w14:paraId="687DF72B" w14:textId="6CDAB03F" w:rsidR="00D83072" w:rsidRPr="003C10C3" w:rsidRDefault="00D83072" w:rsidP="00D83072">
            <w:pPr>
              <w:snapToGrid w:val="0"/>
              <w:ind w:firstLineChars="0" w:firstLine="0"/>
              <w:jc w:val="left"/>
            </w:pPr>
            <w:r w:rsidRPr="003C10C3">
              <w:rPr>
                <w:i/>
              </w:rPr>
              <w:t>t</w:t>
            </w:r>
            <w:r w:rsidRPr="003C10C3">
              <w:t xml:space="preserve">, </w:t>
            </w:r>
            <w:r w:rsidRPr="003C10C3">
              <w:rPr>
                <w:i/>
              </w:rPr>
              <w:t>df</w:t>
            </w:r>
          </w:p>
        </w:tc>
        <w:tc>
          <w:tcPr>
            <w:tcW w:w="2981" w:type="dxa"/>
            <w:noWrap/>
            <w:tcMar>
              <w:top w:w="15" w:type="dxa"/>
              <w:left w:w="15" w:type="dxa"/>
              <w:bottom w:w="0" w:type="dxa"/>
              <w:right w:w="15" w:type="dxa"/>
            </w:tcMar>
            <w:vAlign w:val="center"/>
            <w:hideMark/>
          </w:tcPr>
          <w:p w14:paraId="3CC86E4B" w14:textId="0F41C061" w:rsidR="00D83072" w:rsidRPr="003C10C3" w:rsidRDefault="00D83072" w:rsidP="00D83072">
            <w:pPr>
              <w:snapToGrid w:val="0"/>
              <w:ind w:firstLineChars="0" w:firstLine="0"/>
              <w:jc w:val="center"/>
            </w:pPr>
            <w:r w:rsidRPr="003C10C3">
              <w:rPr>
                <w:i/>
              </w:rPr>
              <w:t>t</w:t>
            </w:r>
            <w:r w:rsidRPr="003C10C3">
              <w:t xml:space="preserve"> = 2.082, </w:t>
            </w:r>
            <w:r w:rsidRPr="003C10C3">
              <w:rPr>
                <w:i/>
              </w:rPr>
              <w:t>df</w:t>
            </w:r>
            <w:r w:rsidRPr="003C10C3">
              <w:t xml:space="preserve"> = 8</w:t>
            </w:r>
          </w:p>
        </w:tc>
      </w:tr>
      <w:tr w:rsidR="00D83072" w:rsidRPr="003C10C3" w14:paraId="0979CC37" w14:textId="77777777" w:rsidTr="00331DBC">
        <w:trPr>
          <w:trHeight w:val="283"/>
          <w:jc w:val="center"/>
        </w:trPr>
        <w:tc>
          <w:tcPr>
            <w:tcW w:w="7938" w:type="dxa"/>
            <w:gridSpan w:val="3"/>
            <w:noWrap/>
            <w:tcMar>
              <w:top w:w="15" w:type="dxa"/>
              <w:left w:w="15" w:type="dxa"/>
              <w:bottom w:w="0" w:type="dxa"/>
              <w:right w:w="15" w:type="dxa"/>
            </w:tcMar>
            <w:vAlign w:val="center"/>
            <w:hideMark/>
          </w:tcPr>
          <w:p w14:paraId="64DCE63E" w14:textId="7DEC2A93" w:rsidR="00D83072" w:rsidRPr="003C10C3" w:rsidRDefault="00D83072" w:rsidP="00D83072">
            <w:pPr>
              <w:snapToGrid w:val="0"/>
              <w:ind w:firstLineChars="0" w:firstLine="0"/>
              <w:jc w:val="left"/>
            </w:pPr>
            <w:r w:rsidRPr="003C10C3">
              <w:rPr>
                <w:bCs/>
              </w:rPr>
              <w:t>How big is the difference?</w:t>
            </w:r>
          </w:p>
        </w:tc>
      </w:tr>
      <w:tr w:rsidR="00D83072" w:rsidRPr="003C10C3" w14:paraId="6965755E" w14:textId="77777777" w:rsidTr="00331DBC">
        <w:trPr>
          <w:trHeight w:val="283"/>
          <w:jc w:val="center"/>
        </w:trPr>
        <w:tc>
          <w:tcPr>
            <w:tcW w:w="709" w:type="dxa"/>
            <w:vMerge w:val="restart"/>
            <w:noWrap/>
            <w:tcMar>
              <w:top w:w="15" w:type="dxa"/>
              <w:left w:w="15" w:type="dxa"/>
              <w:bottom w:w="0" w:type="dxa"/>
              <w:right w:w="15" w:type="dxa"/>
            </w:tcMar>
            <w:vAlign w:val="center"/>
          </w:tcPr>
          <w:p w14:paraId="209C1ED8" w14:textId="6D727AF8" w:rsidR="00D83072" w:rsidRPr="003C10C3" w:rsidRDefault="00D83072" w:rsidP="00D83072">
            <w:pPr>
              <w:snapToGrid w:val="0"/>
              <w:ind w:firstLineChars="0" w:firstLine="0"/>
            </w:pPr>
          </w:p>
        </w:tc>
        <w:tc>
          <w:tcPr>
            <w:tcW w:w="4248" w:type="dxa"/>
            <w:vAlign w:val="center"/>
          </w:tcPr>
          <w:p w14:paraId="4FBEFFCB" w14:textId="27A70E40" w:rsidR="00D83072" w:rsidRPr="003C10C3" w:rsidRDefault="00D83072" w:rsidP="00D83072">
            <w:pPr>
              <w:snapToGrid w:val="0"/>
              <w:ind w:firstLineChars="0" w:firstLine="0"/>
              <w:jc w:val="left"/>
            </w:pPr>
            <w:r w:rsidRPr="003C10C3">
              <w:t>Mean of column B</w:t>
            </w:r>
          </w:p>
        </w:tc>
        <w:tc>
          <w:tcPr>
            <w:tcW w:w="2981" w:type="dxa"/>
            <w:noWrap/>
            <w:tcMar>
              <w:top w:w="15" w:type="dxa"/>
              <w:left w:w="15" w:type="dxa"/>
              <w:bottom w:w="0" w:type="dxa"/>
              <w:right w:w="15" w:type="dxa"/>
            </w:tcMar>
            <w:vAlign w:val="center"/>
            <w:hideMark/>
          </w:tcPr>
          <w:p w14:paraId="2057F52D" w14:textId="38D7F42C" w:rsidR="00D83072" w:rsidRPr="003C10C3" w:rsidRDefault="00D83072" w:rsidP="00D83072">
            <w:pPr>
              <w:snapToGrid w:val="0"/>
              <w:ind w:firstLineChars="0" w:firstLine="0"/>
              <w:jc w:val="center"/>
            </w:pPr>
            <w:r w:rsidRPr="003C10C3">
              <w:t>5.350</w:t>
            </w:r>
          </w:p>
        </w:tc>
      </w:tr>
      <w:tr w:rsidR="00D83072" w:rsidRPr="003C10C3" w14:paraId="1EE8F8B1" w14:textId="77777777" w:rsidTr="00331DBC">
        <w:trPr>
          <w:trHeight w:val="283"/>
          <w:jc w:val="center"/>
        </w:trPr>
        <w:tc>
          <w:tcPr>
            <w:tcW w:w="709" w:type="dxa"/>
            <w:vMerge/>
            <w:noWrap/>
            <w:tcMar>
              <w:top w:w="15" w:type="dxa"/>
              <w:left w:w="15" w:type="dxa"/>
              <w:bottom w:w="0" w:type="dxa"/>
              <w:right w:w="15" w:type="dxa"/>
            </w:tcMar>
            <w:vAlign w:val="center"/>
          </w:tcPr>
          <w:p w14:paraId="745495ED" w14:textId="5BE47DB8" w:rsidR="00D83072" w:rsidRPr="003C10C3" w:rsidRDefault="00D83072" w:rsidP="00D83072">
            <w:pPr>
              <w:snapToGrid w:val="0"/>
              <w:ind w:firstLineChars="0" w:firstLine="0"/>
            </w:pPr>
          </w:p>
        </w:tc>
        <w:tc>
          <w:tcPr>
            <w:tcW w:w="4248" w:type="dxa"/>
            <w:vAlign w:val="center"/>
          </w:tcPr>
          <w:p w14:paraId="4888DAB0" w14:textId="4EDA6346" w:rsidR="00D83072" w:rsidRPr="003C10C3" w:rsidRDefault="00D83072" w:rsidP="00D83072">
            <w:pPr>
              <w:snapToGrid w:val="0"/>
              <w:ind w:firstLineChars="0" w:firstLine="0"/>
              <w:jc w:val="left"/>
            </w:pPr>
            <w:r w:rsidRPr="003C10C3">
              <w:t>Mean of column G</w:t>
            </w:r>
          </w:p>
        </w:tc>
        <w:tc>
          <w:tcPr>
            <w:tcW w:w="2981" w:type="dxa"/>
            <w:noWrap/>
            <w:tcMar>
              <w:top w:w="15" w:type="dxa"/>
              <w:left w:w="15" w:type="dxa"/>
              <w:bottom w:w="0" w:type="dxa"/>
              <w:right w:w="15" w:type="dxa"/>
            </w:tcMar>
            <w:vAlign w:val="center"/>
            <w:hideMark/>
          </w:tcPr>
          <w:p w14:paraId="6C088BD2" w14:textId="6D67F758" w:rsidR="00D83072" w:rsidRPr="003C10C3" w:rsidRDefault="00D83072" w:rsidP="00D83072">
            <w:pPr>
              <w:snapToGrid w:val="0"/>
              <w:ind w:firstLineChars="0" w:firstLine="0"/>
              <w:jc w:val="center"/>
            </w:pPr>
            <w:r w:rsidRPr="003C10C3">
              <w:t>5.428</w:t>
            </w:r>
          </w:p>
        </w:tc>
      </w:tr>
      <w:tr w:rsidR="00D83072" w:rsidRPr="003C10C3" w14:paraId="79F9EE31" w14:textId="77777777" w:rsidTr="00331DBC">
        <w:trPr>
          <w:trHeight w:val="283"/>
          <w:jc w:val="center"/>
        </w:trPr>
        <w:tc>
          <w:tcPr>
            <w:tcW w:w="709" w:type="dxa"/>
            <w:vMerge/>
            <w:noWrap/>
            <w:tcMar>
              <w:top w:w="15" w:type="dxa"/>
              <w:left w:w="15" w:type="dxa"/>
              <w:bottom w:w="0" w:type="dxa"/>
              <w:right w:w="15" w:type="dxa"/>
            </w:tcMar>
            <w:vAlign w:val="center"/>
          </w:tcPr>
          <w:p w14:paraId="6A996C73" w14:textId="67B7DEF9" w:rsidR="00D83072" w:rsidRPr="003C10C3" w:rsidRDefault="00D83072" w:rsidP="00D83072">
            <w:pPr>
              <w:snapToGrid w:val="0"/>
              <w:ind w:firstLineChars="0" w:firstLine="0"/>
            </w:pPr>
          </w:p>
        </w:tc>
        <w:tc>
          <w:tcPr>
            <w:tcW w:w="4248" w:type="dxa"/>
            <w:vAlign w:val="center"/>
          </w:tcPr>
          <w:p w14:paraId="6C488E58" w14:textId="0A6A8977" w:rsidR="00D83072" w:rsidRPr="003C10C3" w:rsidRDefault="00D83072" w:rsidP="00D83072">
            <w:pPr>
              <w:snapToGrid w:val="0"/>
              <w:ind w:firstLineChars="0" w:firstLine="0"/>
              <w:jc w:val="left"/>
            </w:pPr>
            <w:r w:rsidRPr="003C10C3">
              <w:t xml:space="preserve">Difference between means (G </w:t>
            </w:r>
            <w:r w:rsidRPr="003C10C3">
              <w:rPr>
                <w:rFonts w:eastAsiaTheme="minorEastAsia"/>
              </w:rPr>
              <w:t>−</w:t>
            </w:r>
            <w:r w:rsidRPr="003C10C3">
              <w:t xml:space="preserve"> B) ± SEM</w:t>
            </w:r>
          </w:p>
        </w:tc>
        <w:tc>
          <w:tcPr>
            <w:tcW w:w="2981" w:type="dxa"/>
            <w:noWrap/>
            <w:tcMar>
              <w:top w:w="15" w:type="dxa"/>
              <w:left w:w="15" w:type="dxa"/>
              <w:bottom w:w="0" w:type="dxa"/>
              <w:right w:w="15" w:type="dxa"/>
            </w:tcMar>
            <w:vAlign w:val="center"/>
            <w:hideMark/>
          </w:tcPr>
          <w:p w14:paraId="1AE262ED" w14:textId="453A652F" w:rsidR="00D83072" w:rsidRPr="003C10C3" w:rsidRDefault="00D83072" w:rsidP="00D83072">
            <w:pPr>
              <w:snapToGrid w:val="0"/>
              <w:ind w:firstLineChars="0" w:firstLine="0"/>
              <w:jc w:val="center"/>
            </w:pPr>
            <w:r w:rsidRPr="003C10C3">
              <w:t>0.07800 ± 0.03747</w:t>
            </w:r>
          </w:p>
        </w:tc>
      </w:tr>
      <w:tr w:rsidR="00D83072" w:rsidRPr="003C10C3" w14:paraId="6FD1D8ED" w14:textId="77777777" w:rsidTr="00331DBC">
        <w:trPr>
          <w:trHeight w:val="283"/>
          <w:jc w:val="center"/>
        </w:trPr>
        <w:tc>
          <w:tcPr>
            <w:tcW w:w="709" w:type="dxa"/>
            <w:vMerge/>
            <w:noWrap/>
            <w:tcMar>
              <w:top w:w="15" w:type="dxa"/>
              <w:left w:w="15" w:type="dxa"/>
              <w:bottom w:w="0" w:type="dxa"/>
              <w:right w:w="15" w:type="dxa"/>
            </w:tcMar>
            <w:vAlign w:val="center"/>
          </w:tcPr>
          <w:p w14:paraId="0433D4AD" w14:textId="13F1DC36" w:rsidR="00D83072" w:rsidRPr="003C10C3" w:rsidRDefault="00D83072" w:rsidP="00D83072">
            <w:pPr>
              <w:snapToGrid w:val="0"/>
              <w:ind w:firstLineChars="0" w:firstLine="0"/>
            </w:pPr>
          </w:p>
        </w:tc>
        <w:tc>
          <w:tcPr>
            <w:tcW w:w="4248" w:type="dxa"/>
            <w:vAlign w:val="center"/>
          </w:tcPr>
          <w:p w14:paraId="5B4E3CB8" w14:textId="6AD3E131" w:rsidR="00D83072" w:rsidRPr="003C10C3" w:rsidRDefault="00D83072" w:rsidP="00D83072">
            <w:pPr>
              <w:snapToGrid w:val="0"/>
              <w:ind w:firstLineChars="0" w:firstLine="0"/>
              <w:jc w:val="left"/>
            </w:pPr>
            <w:r w:rsidRPr="003C10C3">
              <w:t>95% confidence interval</w:t>
            </w:r>
          </w:p>
        </w:tc>
        <w:tc>
          <w:tcPr>
            <w:tcW w:w="2981" w:type="dxa"/>
            <w:noWrap/>
            <w:tcMar>
              <w:top w:w="15" w:type="dxa"/>
              <w:left w:w="15" w:type="dxa"/>
              <w:bottom w:w="0" w:type="dxa"/>
              <w:right w:w="15" w:type="dxa"/>
            </w:tcMar>
            <w:vAlign w:val="center"/>
            <w:hideMark/>
          </w:tcPr>
          <w:p w14:paraId="5372A286" w14:textId="00A73CE1" w:rsidR="00D83072" w:rsidRPr="003C10C3" w:rsidRDefault="00D83072" w:rsidP="00D83072">
            <w:pPr>
              <w:snapToGrid w:val="0"/>
              <w:ind w:firstLineChars="0" w:firstLine="0"/>
              <w:jc w:val="center"/>
            </w:pPr>
            <w:r w:rsidRPr="003C10C3">
              <w:rPr>
                <w:rFonts w:eastAsiaTheme="minorEastAsia"/>
              </w:rPr>
              <w:t>−</w:t>
            </w:r>
            <w:r w:rsidRPr="003C10C3">
              <w:t>0.008406 to 0.1644</w:t>
            </w:r>
          </w:p>
        </w:tc>
      </w:tr>
      <w:tr w:rsidR="00D83072" w:rsidRPr="003C10C3" w14:paraId="3DD88A7A" w14:textId="77777777" w:rsidTr="00331DBC">
        <w:trPr>
          <w:trHeight w:val="283"/>
          <w:jc w:val="center"/>
        </w:trPr>
        <w:tc>
          <w:tcPr>
            <w:tcW w:w="709" w:type="dxa"/>
            <w:vMerge/>
            <w:noWrap/>
            <w:tcMar>
              <w:top w:w="15" w:type="dxa"/>
              <w:left w:w="15" w:type="dxa"/>
              <w:bottom w:w="0" w:type="dxa"/>
              <w:right w:w="15" w:type="dxa"/>
            </w:tcMar>
            <w:vAlign w:val="center"/>
          </w:tcPr>
          <w:p w14:paraId="607BEBAA" w14:textId="4099D0B8" w:rsidR="00D83072" w:rsidRPr="003C10C3" w:rsidRDefault="00D83072" w:rsidP="00D83072">
            <w:pPr>
              <w:snapToGrid w:val="0"/>
              <w:ind w:firstLineChars="0" w:firstLine="0"/>
            </w:pPr>
          </w:p>
        </w:tc>
        <w:tc>
          <w:tcPr>
            <w:tcW w:w="4248" w:type="dxa"/>
            <w:vAlign w:val="center"/>
          </w:tcPr>
          <w:p w14:paraId="2EF94A5C" w14:textId="5D731620" w:rsidR="00D83072" w:rsidRPr="003C10C3" w:rsidRDefault="00D83072" w:rsidP="00D83072">
            <w:pPr>
              <w:snapToGrid w:val="0"/>
              <w:ind w:firstLineChars="0" w:firstLine="0"/>
              <w:jc w:val="left"/>
            </w:pPr>
            <w:r w:rsidRPr="003C10C3">
              <w:rPr>
                <w:i/>
              </w:rPr>
              <w:t xml:space="preserve">R </w:t>
            </w:r>
            <w:r w:rsidRPr="003C10C3">
              <w:t>squared (eta squared)</w:t>
            </w:r>
          </w:p>
        </w:tc>
        <w:tc>
          <w:tcPr>
            <w:tcW w:w="2981" w:type="dxa"/>
            <w:noWrap/>
            <w:tcMar>
              <w:top w:w="15" w:type="dxa"/>
              <w:left w:w="15" w:type="dxa"/>
              <w:bottom w:w="0" w:type="dxa"/>
              <w:right w:w="15" w:type="dxa"/>
            </w:tcMar>
            <w:vAlign w:val="center"/>
            <w:hideMark/>
          </w:tcPr>
          <w:p w14:paraId="0D0CC46F" w14:textId="637C348F" w:rsidR="00D83072" w:rsidRPr="003C10C3" w:rsidRDefault="00D83072" w:rsidP="00D83072">
            <w:pPr>
              <w:snapToGrid w:val="0"/>
              <w:ind w:firstLineChars="0" w:firstLine="0"/>
              <w:jc w:val="center"/>
            </w:pPr>
            <w:r w:rsidRPr="003C10C3">
              <w:t>0.3514</w:t>
            </w:r>
          </w:p>
        </w:tc>
      </w:tr>
    </w:tbl>
    <w:p w14:paraId="55ADEC73" w14:textId="77777777" w:rsidR="00F2677D" w:rsidRPr="003C10C3" w:rsidRDefault="00F2677D" w:rsidP="00F2677D">
      <w:pPr>
        <w:pStyle w:val="af6"/>
        <w:rPr>
          <w:rFonts w:eastAsia="宋体"/>
        </w:rPr>
      </w:pPr>
      <w:r w:rsidRPr="00A6795A">
        <w:rPr>
          <w:rFonts w:eastAsia="宋体"/>
          <w:i/>
          <w:iCs/>
        </w:rPr>
        <w:t>df</w:t>
      </w:r>
      <w:r w:rsidRPr="003C10C3">
        <w:rPr>
          <w:rFonts w:eastAsia="宋体"/>
        </w:rPr>
        <w:t xml:space="preserve">: </w:t>
      </w:r>
      <w:r w:rsidRPr="003C10C3">
        <w:t xml:space="preserve">degrees of freedom; </w:t>
      </w:r>
      <w:r w:rsidRPr="003C10C3">
        <w:rPr>
          <w:rFonts w:eastAsia="宋体"/>
        </w:rPr>
        <w:t xml:space="preserve">SEM: </w:t>
      </w:r>
      <w:r w:rsidRPr="003C10C3">
        <w:t>Standard Error.</w:t>
      </w:r>
    </w:p>
    <w:p w14:paraId="3F95787E" w14:textId="77777777" w:rsidR="000667E4" w:rsidRPr="003C10C3" w:rsidRDefault="000667E4" w:rsidP="00361B69">
      <w:pPr>
        <w:snapToGrid w:val="0"/>
        <w:ind w:firstLineChars="0" w:firstLine="0"/>
        <w:rPr>
          <w:b/>
          <w:bCs/>
        </w:rPr>
      </w:pPr>
    </w:p>
    <w:p w14:paraId="643C5EED" w14:textId="650E1DB5" w:rsidR="000667E4" w:rsidRPr="003C10C3" w:rsidRDefault="000667E4" w:rsidP="00361B69">
      <w:pPr>
        <w:snapToGrid w:val="0"/>
        <w:ind w:firstLineChars="0" w:firstLine="0"/>
        <w:rPr>
          <w:rFonts w:eastAsiaTheme="minorEastAsia"/>
          <w:b/>
          <w:bCs/>
        </w:rPr>
      </w:pPr>
    </w:p>
    <w:p w14:paraId="6996A210" w14:textId="6C052F7C" w:rsidR="00D83072" w:rsidRPr="003C10C3" w:rsidRDefault="00502951" w:rsidP="00502951">
      <w:pPr>
        <w:pStyle w:val="af5"/>
        <w:rPr>
          <w:rFonts w:eastAsiaTheme="minorEastAsia"/>
          <w:bCs/>
        </w:rPr>
      </w:pPr>
      <w:r w:rsidRPr="003C10C3">
        <w:t>Supplementary Table 7</w:t>
      </w:r>
      <w:r w:rsidR="009350E5" w:rsidRPr="003C10C3">
        <w:t>3</w:t>
      </w:r>
      <w:r w:rsidRPr="003C10C3">
        <w:t xml:space="preserve">. </w:t>
      </w:r>
      <w:r w:rsidRPr="003C10C3">
        <w:rPr>
          <w:bCs/>
        </w:rPr>
        <w:t xml:space="preserve">COPD T1 </w:t>
      </w:r>
      <w:r w:rsidRPr="003C10C3">
        <w:rPr>
          <w:bCs/>
          <w:i/>
        </w:rPr>
        <w:t>vs.</w:t>
      </w:r>
      <w:r w:rsidRPr="003C10C3">
        <w:rPr>
          <w:bCs/>
        </w:rPr>
        <w:t xml:space="preserve"> T2.</w:t>
      </w:r>
    </w:p>
    <w:tbl>
      <w:tblPr>
        <w:tblW w:w="79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4"/>
        <w:gridCol w:w="4253"/>
        <w:gridCol w:w="2982"/>
      </w:tblGrid>
      <w:tr w:rsidR="00502951" w:rsidRPr="003C10C3" w14:paraId="5CA42039" w14:textId="77777777" w:rsidTr="00331DBC">
        <w:trPr>
          <w:trHeight w:val="283"/>
          <w:jc w:val="center"/>
        </w:trPr>
        <w:tc>
          <w:tcPr>
            <w:tcW w:w="7939" w:type="dxa"/>
            <w:gridSpan w:val="3"/>
            <w:noWrap/>
            <w:tcMar>
              <w:top w:w="15" w:type="dxa"/>
              <w:left w:w="15" w:type="dxa"/>
              <w:bottom w:w="0" w:type="dxa"/>
              <w:right w:w="15" w:type="dxa"/>
            </w:tcMar>
            <w:vAlign w:val="center"/>
            <w:hideMark/>
          </w:tcPr>
          <w:p w14:paraId="1E37C598" w14:textId="75E9F5DE" w:rsidR="00502951" w:rsidRPr="003C10C3" w:rsidRDefault="00502951" w:rsidP="00502951">
            <w:pPr>
              <w:snapToGrid w:val="0"/>
              <w:ind w:firstLineChars="0" w:firstLine="0"/>
              <w:jc w:val="left"/>
            </w:pPr>
            <w:r w:rsidRPr="003C10C3">
              <w:rPr>
                <w:bCs/>
              </w:rPr>
              <w:t xml:space="preserve">Unpaired </w:t>
            </w:r>
            <w:r w:rsidRPr="003C10C3">
              <w:rPr>
                <w:bCs/>
                <w:i/>
              </w:rPr>
              <w:t>t</w:t>
            </w:r>
            <w:r w:rsidRPr="003C10C3">
              <w:rPr>
                <w:bCs/>
              </w:rPr>
              <w:t xml:space="preserve"> test</w:t>
            </w:r>
          </w:p>
        </w:tc>
      </w:tr>
      <w:tr w:rsidR="00502951" w:rsidRPr="003C10C3" w14:paraId="51E85DA2" w14:textId="77777777" w:rsidTr="00331DBC">
        <w:trPr>
          <w:trHeight w:val="283"/>
          <w:jc w:val="center"/>
        </w:trPr>
        <w:tc>
          <w:tcPr>
            <w:tcW w:w="704" w:type="dxa"/>
            <w:vMerge w:val="restart"/>
            <w:noWrap/>
            <w:tcMar>
              <w:top w:w="15" w:type="dxa"/>
              <w:left w:w="15" w:type="dxa"/>
              <w:bottom w:w="0" w:type="dxa"/>
              <w:right w:w="15" w:type="dxa"/>
            </w:tcMar>
            <w:vAlign w:val="center"/>
          </w:tcPr>
          <w:p w14:paraId="1F7519E7" w14:textId="65DC9F0C" w:rsidR="00502951" w:rsidRPr="003C10C3" w:rsidRDefault="00502951" w:rsidP="00502951">
            <w:pPr>
              <w:snapToGrid w:val="0"/>
              <w:ind w:firstLineChars="0" w:firstLine="0"/>
            </w:pPr>
          </w:p>
        </w:tc>
        <w:tc>
          <w:tcPr>
            <w:tcW w:w="4253" w:type="dxa"/>
            <w:vAlign w:val="center"/>
          </w:tcPr>
          <w:p w14:paraId="02752F9A" w14:textId="232C4262" w:rsidR="00502951" w:rsidRPr="003C10C3" w:rsidRDefault="00502951" w:rsidP="00502951">
            <w:pPr>
              <w:snapToGrid w:val="0"/>
              <w:ind w:firstLineChars="0" w:firstLine="0"/>
              <w:jc w:val="left"/>
            </w:pPr>
            <w:r w:rsidRPr="003C10C3">
              <w:rPr>
                <w:i/>
              </w:rPr>
              <w:t xml:space="preserve">p </w:t>
            </w:r>
            <w:r w:rsidRPr="003C10C3">
              <w:t>value</w:t>
            </w:r>
          </w:p>
        </w:tc>
        <w:tc>
          <w:tcPr>
            <w:tcW w:w="2982" w:type="dxa"/>
            <w:noWrap/>
            <w:tcMar>
              <w:top w:w="15" w:type="dxa"/>
              <w:left w:w="15" w:type="dxa"/>
              <w:bottom w:w="0" w:type="dxa"/>
              <w:right w:w="15" w:type="dxa"/>
            </w:tcMar>
            <w:vAlign w:val="center"/>
            <w:hideMark/>
          </w:tcPr>
          <w:p w14:paraId="6A6F7BAC" w14:textId="7F9140F0" w:rsidR="00502951" w:rsidRPr="003C10C3" w:rsidRDefault="00502951" w:rsidP="00502951">
            <w:pPr>
              <w:snapToGrid w:val="0"/>
              <w:ind w:firstLineChars="0" w:firstLine="0"/>
              <w:jc w:val="center"/>
            </w:pPr>
            <w:r w:rsidRPr="003C10C3">
              <w:t>&lt;0.01</w:t>
            </w:r>
          </w:p>
        </w:tc>
      </w:tr>
      <w:tr w:rsidR="00502951" w:rsidRPr="003C10C3" w14:paraId="1A9094DB" w14:textId="77777777" w:rsidTr="00331DBC">
        <w:trPr>
          <w:trHeight w:val="283"/>
          <w:jc w:val="center"/>
        </w:trPr>
        <w:tc>
          <w:tcPr>
            <w:tcW w:w="704" w:type="dxa"/>
            <w:vMerge/>
            <w:noWrap/>
            <w:tcMar>
              <w:top w:w="15" w:type="dxa"/>
              <w:left w:w="15" w:type="dxa"/>
              <w:bottom w:w="0" w:type="dxa"/>
              <w:right w:w="15" w:type="dxa"/>
            </w:tcMar>
            <w:vAlign w:val="center"/>
          </w:tcPr>
          <w:p w14:paraId="44C825F0" w14:textId="5BCE7C14" w:rsidR="00502951" w:rsidRPr="003C10C3" w:rsidRDefault="00502951" w:rsidP="00502951">
            <w:pPr>
              <w:snapToGrid w:val="0"/>
              <w:ind w:firstLineChars="0" w:firstLine="0"/>
            </w:pPr>
          </w:p>
        </w:tc>
        <w:tc>
          <w:tcPr>
            <w:tcW w:w="4253" w:type="dxa"/>
            <w:vAlign w:val="center"/>
          </w:tcPr>
          <w:p w14:paraId="48C5B9A2" w14:textId="73FB774D" w:rsidR="00502951" w:rsidRPr="003C10C3" w:rsidRDefault="00502951" w:rsidP="00502951">
            <w:pPr>
              <w:snapToGrid w:val="0"/>
              <w:ind w:firstLineChars="0" w:firstLine="0"/>
              <w:jc w:val="left"/>
            </w:pPr>
            <w:r w:rsidRPr="003C10C3">
              <w:t>Significantly different (</w:t>
            </w:r>
            <w:r w:rsidRPr="003C10C3">
              <w:rPr>
                <w:i/>
              </w:rPr>
              <w:t xml:space="preserve">p </w:t>
            </w:r>
            <w:r w:rsidRPr="003C10C3">
              <w:t>&lt; 0.05)?</w:t>
            </w:r>
          </w:p>
        </w:tc>
        <w:tc>
          <w:tcPr>
            <w:tcW w:w="2982" w:type="dxa"/>
            <w:noWrap/>
            <w:tcMar>
              <w:top w:w="15" w:type="dxa"/>
              <w:left w:w="15" w:type="dxa"/>
              <w:bottom w:w="0" w:type="dxa"/>
              <w:right w:w="15" w:type="dxa"/>
            </w:tcMar>
            <w:vAlign w:val="center"/>
            <w:hideMark/>
          </w:tcPr>
          <w:p w14:paraId="4D6443F9" w14:textId="64AFD686" w:rsidR="00502951" w:rsidRPr="003C10C3" w:rsidRDefault="00502951" w:rsidP="00502951">
            <w:pPr>
              <w:snapToGrid w:val="0"/>
              <w:ind w:firstLineChars="0" w:firstLine="0"/>
              <w:jc w:val="center"/>
            </w:pPr>
            <w:r w:rsidRPr="003C10C3">
              <w:t>Yes</w:t>
            </w:r>
          </w:p>
        </w:tc>
      </w:tr>
      <w:tr w:rsidR="00502951" w:rsidRPr="003C10C3" w14:paraId="3E74E702" w14:textId="77777777" w:rsidTr="00331DBC">
        <w:trPr>
          <w:trHeight w:val="283"/>
          <w:jc w:val="center"/>
        </w:trPr>
        <w:tc>
          <w:tcPr>
            <w:tcW w:w="704" w:type="dxa"/>
            <w:vMerge/>
            <w:noWrap/>
            <w:tcMar>
              <w:top w:w="15" w:type="dxa"/>
              <w:left w:w="15" w:type="dxa"/>
              <w:bottom w:w="0" w:type="dxa"/>
              <w:right w:w="15" w:type="dxa"/>
            </w:tcMar>
            <w:vAlign w:val="center"/>
          </w:tcPr>
          <w:p w14:paraId="37AB5087" w14:textId="1B7AFA9D" w:rsidR="00502951" w:rsidRPr="003C10C3" w:rsidRDefault="00502951" w:rsidP="00502951">
            <w:pPr>
              <w:snapToGrid w:val="0"/>
              <w:ind w:firstLineChars="0" w:firstLine="0"/>
            </w:pPr>
          </w:p>
        </w:tc>
        <w:tc>
          <w:tcPr>
            <w:tcW w:w="4253" w:type="dxa"/>
            <w:vAlign w:val="center"/>
          </w:tcPr>
          <w:p w14:paraId="1F370D77" w14:textId="111CACAD" w:rsidR="00502951" w:rsidRPr="003C10C3" w:rsidRDefault="00502951" w:rsidP="00502951">
            <w:pPr>
              <w:snapToGrid w:val="0"/>
              <w:ind w:firstLineChars="0" w:firstLine="0"/>
              <w:jc w:val="left"/>
            </w:pPr>
            <w:r w:rsidRPr="003C10C3">
              <w:t xml:space="preserve">One- or two-tailed </w:t>
            </w:r>
            <w:r w:rsidRPr="003C10C3">
              <w:rPr>
                <w:i/>
              </w:rPr>
              <w:t xml:space="preserve">p </w:t>
            </w:r>
            <w:r w:rsidRPr="003C10C3">
              <w:t>value?</w:t>
            </w:r>
          </w:p>
        </w:tc>
        <w:tc>
          <w:tcPr>
            <w:tcW w:w="2982" w:type="dxa"/>
            <w:noWrap/>
            <w:tcMar>
              <w:top w:w="15" w:type="dxa"/>
              <w:left w:w="15" w:type="dxa"/>
              <w:bottom w:w="0" w:type="dxa"/>
              <w:right w:w="15" w:type="dxa"/>
            </w:tcMar>
            <w:vAlign w:val="center"/>
            <w:hideMark/>
          </w:tcPr>
          <w:p w14:paraId="423D2302" w14:textId="646F5C5B" w:rsidR="00502951" w:rsidRPr="003C10C3" w:rsidRDefault="00502951" w:rsidP="00502951">
            <w:pPr>
              <w:snapToGrid w:val="0"/>
              <w:ind w:firstLineChars="0" w:firstLine="0"/>
              <w:jc w:val="center"/>
            </w:pPr>
            <w:r w:rsidRPr="003C10C3">
              <w:t>Two-tailed</w:t>
            </w:r>
          </w:p>
        </w:tc>
      </w:tr>
      <w:tr w:rsidR="00502951" w:rsidRPr="003C10C3" w14:paraId="65A150FB" w14:textId="77777777" w:rsidTr="00331DBC">
        <w:trPr>
          <w:trHeight w:val="283"/>
          <w:jc w:val="center"/>
        </w:trPr>
        <w:tc>
          <w:tcPr>
            <w:tcW w:w="704" w:type="dxa"/>
            <w:vMerge/>
            <w:noWrap/>
            <w:tcMar>
              <w:top w:w="15" w:type="dxa"/>
              <w:left w:w="15" w:type="dxa"/>
              <w:bottom w:w="0" w:type="dxa"/>
              <w:right w:w="15" w:type="dxa"/>
            </w:tcMar>
            <w:vAlign w:val="center"/>
          </w:tcPr>
          <w:p w14:paraId="25CF050E" w14:textId="57ED095D" w:rsidR="00502951" w:rsidRPr="003C10C3" w:rsidRDefault="00502951" w:rsidP="00502951">
            <w:pPr>
              <w:snapToGrid w:val="0"/>
              <w:ind w:firstLineChars="0" w:firstLine="0"/>
            </w:pPr>
          </w:p>
        </w:tc>
        <w:tc>
          <w:tcPr>
            <w:tcW w:w="4253" w:type="dxa"/>
            <w:vAlign w:val="center"/>
          </w:tcPr>
          <w:p w14:paraId="59B7121A" w14:textId="14192B50" w:rsidR="00502951" w:rsidRPr="003C10C3" w:rsidRDefault="00502951" w:rsidP="00502951">
            <w:pPr>
              <w:snapToGrid w:val="0"/>
              <w:ind w:firstLineChars="0" w:firstLine="0"/>
              <w:jc w:val="left"/>
            </w:pPr>
            <w:r w:rsidRPr="003C10C3">
              <w:rPr>
                <w:i/>
              </w:rPr>
              <w:t>t</w:t>
            </w:r>
            <w:r w:rsidRPr="003C10C3">
              <w:t xml:space="preserve">, </w:t>
            </w:r>
            <w:r w:rsidRPr="003C10C3">
              <w:rPr>
                <w:i/>
              </w:rPr>
              <w:t>df</w:t>
            </w:r>
          </w:p>
        </w:tc>
        <w:tc>
          <w:tcPr>
            <w:tcW w:w="2982" w:type="dxa"/>
            <w:noWrap/>
            <w:tcMar>
              <w:top w:w="15" w:type="dxa"/>
              <w:left w:w="15" w:type="dxa"/>
              <w:bottom w:w="0" w:type="dxa"/>
              <w:right w:w="15" w:type="dxa"/>
            </w:tcMar>
            <w:vAlign w:val="center"/>
            <w:hideMark/>
          </w:tcPr>
          <w:p w14:paraId="1201AEF3" w14:textId="1E0C521E" w:rsidR="00502951" w:rsidRPr="003C10C3" w:rsidRDefault="00502951" w:rsidP="00502951">
            <w:pPr>
              <w:snapToGrid w:val="0"/>
              <w:ind w:firstLineChars="0" w:firstLine="0"/>
              <w:jc w:val="center"/>
            </w:pPr>
            <w:r w:rsidRPr="003C10C3">
              <w:rPr>
                <w:i/>
              </w:rPr>
              <w:t>t</w:t>
            </w:r>
            <w:r w:rsidRPr="003C10C3">
              <w:t xml:space="preserve"> = 3.216, </w:t>
            </w:r>
            <w:r w:rsidRPr="003C10C3">
              <w:rPr>
                <w:i/>
              </w:rPr>
              <w:t>df</w:t>
            </w:r>
            <w:r w:rsidRPr="003C10C3">
              <w:t xml:space="preserve"> = 18</w:t>
            </w:r>
          </w:p>
        </w:tc>
      </w:tr>
      <w:tr w:rsidR="00502951" w:rsidRPr="003C10C3" w14:paraId="31EC0032" w14:textId="77777777" w:rsidTr="00331DBC">
        <w:trPr>
          <w:trHeight w:val="283"/>
          <w:jc w:val="center"/>
        </w:trPr>
        <w:tc>
          <w:tcPr>
            <w:tcW w:w="7939" w:type="dxa"/>
            <w:gridSpan w:val="3"/>
            <w:noWrap/>
            <w:tcMar>
              <w:top w:w="15" w:type="dxa"/>
              <w:left w:w="15" w:type="dxa"/>
              <w:bottom w:w="0" w:type="dxa"/>
              <w:right w:w="15" w:type="dxa"/>
            </w:tcMar>
            <w:vAlign w:val="center"/>
            <w:hideMark/>
          </w:tcPr>
          <w:p w14:paraId="649E8F4A" w14:textId="1AC5A1CC" w:rsidR="00502951" w:rsidRPr="003C10C3" w:rsidRDefault="00502951" w:rsidP="00502951">
            <w:pPr>
              <w:snapToGrid w:val="0"/>
              <w:ind w:firstLineChars="0" w:firstLine="0"/>
              <w:jc w:val="left"/>
            </w:pPr>
            <w:r w:rsidRPr="003C10C3">
              <w:rPr>
                <w:bCs/>
              </w:rPr>
              <w:t>How big is the difference?</w:t>
            </w:r>
          </w:p>
        </w:tc>
      </w:tr>
      <w:tr w:rsidR="00502951" w:rsidRPr="003C10C3" w14:paraId="5C734343" w14:textId="77777777" w:rsidTr="00331DBC">
        <w:trPr>
          <w:trHeight w:val="283"/>
          <w:jc w:val="center"/>
        </w:trPr>
        <w:tc>
          <w:tcPr>
            <w:tcW w:w="704" w:type="dxa"/>
            <w:vMerge w:val="restart"/>
            <w:noWrap/>
            <w:tcMar>
              <w:top w:w="15" w:type="dxa"/>
              <w:left w:w="15" w:type="dxa"/>
              <w:bottom w:w="0" w:type="dxa"/>
              <w:right w:w="15" w:type="dxa"/>
            </w:tcMar>
            <w:vAlign w:val="center"/>
          </w:tcPr>
          <w:p w14:paraId="45D050BC" w14:textId="5CE2E1F1" w:rsidR="00502951" w:rsidRPr="003C10C3" w:rsidRDefault="00502951" w:rsidP="00502951">
            <w:pPr>
              <w:snapToGrid w:val="0"/>
              <w:ind w:firstLineChars="0" w:firstLine="0"/>
            </w:pPr>
          </w:p>
        </w:tc>
        <w:tc>
          <w:tcPr>
            <w:tcW w:w="4253" w:type="dxa"/>
            <w:vAlign w:val="center"/>
          </w:tcPr>
          <w:p w14:paraId="3C76F23B" w14:textId="67BEAEC5" w:rsidR="00502951" w:rsidRPr="003C10C3" w:rsidRDefault="00502951" w:rsidP="00502951">
            <w:pPr>
              <w:snapToGrid w:val="0"/>
              <w:ind w:firstLineChars="0" w:firstLine="0"/>
              <w:jc w:val="left"/>
            </w:pPr>
            <w:r w:rsidRPr="003C10C3">
              <w:t>Mean of column B</w:t>
            </w:r>
          </w:p>
        </w:tc>
        <w:tc>
          <w:tcPr>
            <w:tcW w:w="2982" w:type="dxa"/>
            <w:noWrap/>
            <w:tcMar>
              <w:top w:w="15" w:type="dxa"/>
              <w:left w:w="15" w:type="dxa"/>
              <w:bottom w:w="0" w:type="dxa"/>
              <w:right w:w="15" w:type="dxa"/>
            </w:tcMar>
            <w:vAlign w:val="center"/>
            <w:hideMark/>
          </w:tcPr>
          <w:p w14:paraId="63B61C94" w14:textId="4B7E0447" w:rsidR="00502951" w:rsidRPr="003C10C3" w:rsidRDefault="00502951" w:rsidP="00502951">
            <w:pPr>
              <w:snapToGrid w:val="0"/>
              <w:ind w:firstLineChars="0" w:firstLine="0"/>
              <w:jc w:val="center"/>
            </w:pPr>
            <w:r w:rsidRPr="003C10C3">
              <w:t>5.220</w:t>
            </w:r>
          </w:p>
        </w:tc>
      </w:tr>
      <w:tr w:rsidR="00502951" w:rsidRPr="003C10C3" w14:paraId="22CCD002" w14:textId="77777777" w:rsidTr="00331DBC">
        <w:trPr>
          <w:trHeight w:val="283"/>
          <w:jc w:val="center"/>
        </w:trPr>
        <w:tc>
          <w:tcPr>
            <w:tcW w:w="704" w:type="dxa"/>
            <w:vMerge/>
            <w:noWrap/>
            <w:tcMar>
              <w:top w:w="15" w:type="dxa"/>
              <w:left w:w="15" w:type="dxa"/>
              <w:bottom w:w="0" w:type="dxa"/>
              <w:right w:w="15" w:type="dxa"/>
            </w:tcMar>
            <w:vAlign w:val="center"/>
          </w:tcPr>
          <w:p w14:paraId="4CE857F3" w14:textId="0702B36B" w:rsidR="00502951" w:rsidRPr="003C10C3" w:rsidRDefault="00502951" w:rsidP="00502951">
            <w:pPr>
              <w:snapToGrid w:val="0"/>
              <w:ind w:firstLineChars="0" w:firstLine="0"/>
            </w:pPr>
          </w:p>
        </w:tc>
        <w:tc>
          <w:tcPr>
            <w:tcW w:w="4253" w:type="dxa"/>
            <w:vAlign w:val="center"/>
          </w:tcPr>
          <w:p w14:paraId="03AE2E33" w14:textId="1943B0AF" w:rsidR="00502951" w:rsidRPr="003C10C3" w:rsidRDefault="00502951" w:rsidP="00502951">
            <w:pPr>
              <w:snapToGrid w:val="0"/>
              <w:ind w:firstLineChars="0" w:firstLine="0"/>
              <w:jc w:val="left"/>
            </w:pPr>
            <w:r w:rsidRPr="003C10C3">
              <w:t>Mean of column G</w:t>
            </w:r>
          </w:p>
        </w:tc>
        <w:tc>
          <w:tcPr>
            <w:tcW w:w="2982" w:type="dxa"/>
            <w:noWrap/>
            <w:tcMar>
              <w:top w:w="15" w:type="dxa"/>
              <w:left w:w="15" w:type="dxa"/>
              <w:bottom w:w="0" w:type="dxa"/>
              <w:right w:w="15" w:type="dxa"/>
            </w:tcMar>
            <w:vAlign w:val="center"/>
            <w:hideMark/>
          </w:tcPr>
          <w:p w14:paraId="0882F3BA" w14:textId="3A37A47D" w:rsidR="00502951" w:rsidRPr="003C10C3" w:rsidRDefault="00502951" w:rsidP="00502951">
            <w:pPr>
              <w:snapToGrid w:val="0"/>
              <w:ind w:firstLineChars="0" w:firstLine="0"/>
              <w:jc w:val="center"/>
            </w:pPr>
            <w:r w:rsidRPr="003C10C3">
              <w:t>5.279</w:t>
            </w:r>
          </w:p>
        </w:tc>
      </w:tr>
      <w:tr w:rsidR="00502951" w:rsidRPr="003C10C3" w14:paraId="1C78E2AB" w14:textId="77777777" w:rsidTr="00331DBC">
        <w:trPr>
          <w:trHeight w:val="283"/>
          <w:jc w:val="center"/>
        </w:trPr>
        <w:tc>
          <w:tcPr>
            <w:tcW w:w="704" w:type="dxa"/>
            <w:vMerge/>
            <w:noWrap/>
            <w:tcMar>
              <w:top w:w="15" w:type="dxa"/>
              <w:left w:w="15" w:type="dxa"/>
              <w:bottom w:w="0" w:type="dxa"/>
              <w:right w:w="15" w:type="dxa"/>
            </w:tcMar>
            <w:vAlign w:val="center"/>
          </w:tcPr>
          <w:p w14:paraId="2654A15D" w14:textId="0DA9D3AF" w:rsidR="00502951" w:rsidRPr="003C10C3" w:rsidRDefault="00502951" w:rsidP="00502951">
            <w:pPr>
              <w:snapToGrid w:val="0"/>
              <w:ind w:firstLineChars="0" w:firstLine="0"/>
            </w:pPr>
          </w:p>
        </w:tc>
        <w:tc>
          <w:tcPr>
            <w:tcW w:w="4253" w:type="dxa"/>
            <w:vAlign w:val="center"/>
          </w:tcPr>
          <w:p w14:paraId="42EE7CE8" w14:textId="6475646A" w:rsidR="00502951" w:rsidRPr="003C10C3" w:rsidRDefault="00502951" w:rsidP="00502951">
            <w:pPr>
              <w:snapToGrid w:val="0"/>
              <w:ind w:firstLineChars="0" w:firstLine="0"/>
              <w:jc w:val="left"/>
            </w:pPr>
            <w:r w:rsidRPr="003C10C3">
              <w:t xml:space="preserve">Difference between means (G </w:t>
            </w:r>
            <w:r w:rsidRPr="003C10C3">
              <w:rPr>
                <w:rFonts w:eastAsiaTheme="minorEastAsia"/>
              </w:rPr>
              <w:t>−</w:t>
            </w:r>
            <w:r w:rsidRPr="003C10C3">
              <w:t xml:space="preserve"> B) ± SEM</w:t>
            </w:r>
          </w:p>
        </w:tc>
        <w:tc>
          <w:tcPr>
            <w:tcW w:w="2982" w:type="dxa"/>
            <w:noWrap/>
            <w:tcMar>
              <w:top w:w="15" w:type="dxa"/>
              <w:left w:w="15" w:type="dxa"/>
              <w:bottom w:w="0" w:type="dxa"/>
              <w:right w:w="15" w:type="dxa"/>
            </w:tcMar>
            <w:vAlign w:val="center"/>
            <w:hideMark/>
          </w:tcPr>
          <w:p w14:paraId="17BF2EF3" w14:textId="4C2F0563" w:rsidR="00502951" w:rsidRPr="003C10C3" w:rsidRDefault="00502951" w:rsidP="00502951">
            <w:pPr>
              <w:snapToGrid w:val="0"/>
              <w:ind w:firstLineChars="0" w:firstLine="0"/>
              <w:jc w:val="center"/>
            </w:pPr>
            <w:r w:rsidRPr="003C10C3">
              <w:t>0.05900 ± 0.01835</w:t>
            </w:r>
          </w:p>
        </w:tc>
      </w:tr>
      <w:tr w:rsidR="00502951" w:rsidRPr="003C10C3" w14:paraId="6E5D7EB8" w14:textId="77777777" w:rsidTr="00331DBC">
        <w:trPr>
          <w:trHeight w:val="283"/>
          <w:jc w:val="center"/>
        </w:trPr>
        <w:tc>
          <w:tcPr>
            <w:tcW w:w="704" w:type="dxa"/>
            <w:vMerge/>
            <w:noWrap/>
            <w:tcMar>
              <w:top w:w="15" w:type="dxa"/>
              <w:left w:w="15" w:type="dxa"/>
              <w:bottom w:w="0" w:type="dxa"/>
              <w:right w:w="15" w:type="dxa"/>
            </w:tcMar>
            <w:vAlign w:val="center"/>
          </w:tcPr>
          <w:p w14:paraId="649C6B0C" w14:textId="472AA2D0" w:rsidR="00502951" w:rsidRPr="003C10C3" w:rsidRDefault="00502951" w:rsidP="00502951">
            <w:pPr>
              <w:snapToGrid w:val="0"/>
              <w:ind w:firstLineChars="0" w:firstLine="0"/>
            </w:pPr>
          </w:p>
        </w:tc>
        <w:tc>
          <w:tcPr>
            <w:tcW w:w="4253" w:type="dxa"/>
            <w:vAlign w:val="center"/>
          </w:tcPr>
          <w:p w14:paraId="3194424E" w14:textId="5DE933BB" w:rsidR="00502951" w:rsidRPr="003C10C3" w:rsidRDefault="00502951" w:rsidP="00502951">
            <w:pPr>
              <w:snapToGrid w:val="0"/>
              <w:ind w:firstLineChars="0" w:firstLine="0"/>
              <w:jc w:val="left"/>
            </w:pPr>
            <w:r w:rsidRPr="003C10C3">
              <w:t>95% confidence interval</w:t>
            </w:r>
          </w:p>
        </w:tc>
        <w:tc>
          <w:tcPr>
            <w:tcW w:w="2982" w:type="dxa"/>
            <w:noWrap/>
            <w:tcMar>
              <w:top w:w="15" w:type="dxa"/>
              <w:left w:w="15" w:type="dxa"/>
              <w:bottom w:w="0" w:type="dxa"/>
              <w:right w:w="15" w:type="dxa"/>
            </w:tcMar>
            <w:vAlign w:val="center"/>
            <w:hideMark/>
          </w:tcPr>
          <w:p w14:paraId="5FC39CA6" w14:textId="523AB73B" w:rsidR="00502951" w:rsidRPr="003C10C3" w:rsidRDefault="00502951" w:rsidP="00502951">
            <w:pPr>
              <w:snapToGrid w:val="0"/>
              <w:ind w:firstLineChars="0" w:firstLine="0"/>
              <w:jc w:val="center"/>
            </w:pPr>
            <w:r w:rsidRPr="003C10C3">
              <w:t>0.02046 to 0.09754</w:t>
            </w:r>
          </w:p>
        </w:tc>
      </w:tr>
      <w:tr w:rsidR="00502951" w:rsidRPr="003C10C3" w14:paraId="1C18A493" w14:textId="77777777" w:rsidTr="00331DBC">
        <w:trPr>
          <w:trHeight w:val="283"/>
          <w:jc w:val="center"/>
        </w:trPr>
        <w:tc>
          <w:tcPr>
            <w:tcW w:w="704" w:type="dxa"/>
            <w:vMerge/>
            <w:noWrap/>
            <w:tcMar>
              <w:top w:w="15" w:type="dxa"/>
              <w:left w:w="15" w:type="dxa"/>
              <w:bottom w:w="0" w:type="dxa"/>
              <w:right w:w="15" w:type="dxa"/>
            </w:tcMar>
            <w:vAlign w:val="center"/>
          </w:tcPr>
          <w:p w14:paraId="13D340B3" w14:textId="49B4CEEB" w:rsidR="00502951" w:rsidRPr="003C10C3" w:rsidRDefault="00502951" w:rsidP="00502951">
            <w:pPr>
              <w:snapToGrid w:val="0"/>
              <w:ind w:firstLineChars="0" w:firstLine="0"/>
            </w:pPr>
          </w:p>
        </w:tc>
        <w:tc>
          <w:tcPr>
            <w:tcW w:w="4253" w:type="dxa"/>
            <w:vAlign w:val="center"/>
          </w:tcPr>
          <w:p w14:paraId="32F299B1" w14:textId="56727070" w:rsidR="00502951" w:rsidRPr="003C10C3" w:rsidRDefault="00502951" w:rsidP="00502951">
            <w:pPr>
              <w:snapToGrid w:val="0"/>
              <w:ind w:firstLineChars="0" w:firstLine="0"/>
              <w:jc w:val="left"/>
            </w:pPr>
            <w:r w:rsidRPr="003C10C3">
              <w:rPr>
                <w:i/>
              </w:rPr>
              <w:t xml:space="preserve">R </w:t>
            </w:r>
            <w:r w:rsidRPr="003C10C3">
              <w:t>squared (eta squared)</w:t>
            </w:r>
          </w:p>
        </w:tc>
        <w:tc>
          <w:tcPr>
            <w:tcW w:w="2982" w:type="dxa"/>
            <w:noWrap/>
            <w:tcMar>
              <w:top w:w="15" w:type="dxa"/>
              <w:left w:w="15" w:type="dxa"/>
              <w:bottom w:w="0" w:type="dxa"/>
              <w:right w:w="15" w:type="dxa"/>
            </w:tcMar>
            <w:vAlign w:val="center"/>
            <w:hideMark/>
          </w:tcPr>
          <w:p w14:paraId="2A65BD37" w14:textId="1FC06515" w:rsidR="00502951" w:rsidRPr="003C10C3" w:rsidRDefault="00502951" w:rsidP="00502951">
            <w:pPr>
              <w:snapToGrid w:val="0"/>
              <w:ind w:firstLineChars="0" w:firstLine="0"/>
              <w:jc w:val="center"/>
            </w:pPr>
            <w:r w:rsidRPr="003C10C3">
              <w:t>0.3649</w:t>
            </w:r>
          </w:p>
        </w:tc>
      </w:tr>
    </w:tbl>
    <w:p w14:paraId="0C54DDE8" w14:textId="77777777" w:rsidR="00F2677D" w:rsidRPr="003C10C3" w:rsidRDefault="00F2677D" w:rsidP="00F2677D">
      <w:pPr>
        <w:pStyle w:val="af6"/>
        <w:rPr>
          <w:rFonts w:eastAsia="宋体"/>
        </w:rPr>
      </w:pPr>
      <w:bookmarkStart w:id="51" w:name="_Toc211784838"/>
      <w:r w:rsidRPr="00A6795A">
        <w:rPr>
          <w:rFonts w:eastAsia="宋体"/>
          <w:i/>
          <w:iCs/>
        </w:rPr>
        <w:t>df</w:t>
      </w:r>
      <w:r w:rsidRPr="003C10C3">
        <w:rPr>
          <w:rFonts w:eastAsia="宋体"/>
        </w:rPr>
        <w:t xml:space="preserve">: </w:t>
      </w:r>
      <w:r w:rsidRPr="003C10C3">
        <w:t xml:space="preserve">degrees of freedom; </w:t>
      </w:r>
      <w:r w:rsidRPr="003C10C3">
        <w:rPr>
          <w:rFonts w:eastAsia="宋体"/>
        </w:rPr>
        <w:t xml:space="preserve">SEM: </w:t>
      </w:r>
      <w:r w:rsidRPr="003C10C3">
        <w:t>Standard Error.</w:t>
      </w:r>
    </w:p>
    <w:p w14:paraId="108F04D0" w14:textId="77777777" w:rsidR="00502951" w:rsidRPr="003C10C3" w:rsidRDefault="00502951" w:rsidP="00502951">
      <w:pPr>
        <w:ind w:firstLine="420"/>
      </w:pPr>
    </w:p>
    <w:p w14:paraId="423BC9A1" w14:textId="77777777" w:rsidR="00502951" w:rsidRPr="003C10C3" w:rsidRDefault="00502951" w:rsidP="00502951">
      <w:pPr>
        <w:ind w:firstLine="420"/>
      </w:pPr>
    </w:p>
    <w:p w14:paraId="4608C7CA" w14:textId="4EF7258A" w:rsidR="000667E4" w:rsidRPr="003C10C3" w:rsidRDefault="000667E4" w:rsidP="00502951">
      <w:pPr>
        <w:pStyle w:val="2"/>
        <w:rPr>
          <w:color w:val="auto"/>
        </w:rPr>
      </w:pPr>
      <w:r w:rsidRPr="003C10C3">
        <w:rPr>
          <w:color w:val="auto"/>
        </w:rPr>
        <w:t>Operator 13</w:t>
      </w:r>
      <w:bookmarkEnd w:id="51"/>
    </w:p>
    <w:p w14:paraId="59E57B28" w14:textId="7E5AA6B7" w:rsidR="000667E4" w:rsidRPr="003C10C3" w:rsidRDefault="000B0823" w:rsidP="000B0823">
      <w:pPr>
        <w:pStyle w:val="af5"/>
        <w:rPr>
          <w:bCs/>
        </w:rPr>
      </w:pPr>
      <w:r w:rsidRPr="003C10C3">
        <w:t>Supplementary Table 7</w:t>
      </w:r>
      <w:r w:rsidR="009350E5" w:rsidRPr="003C10C3">
        <w:t>4</w:t>
      </w:r>
      <w:r w:rsidRPr="003C10C3">
        <w:t xml:space="preserve">. </w:t>
      </w:r>
      <w:r w:rsidRPr="003C10C3">
        <w:rPr>
          <w:bCs/>
        </w:rPr>
        <w:t xml:space="preserve">Normal T1 </w:t>
      </w:r>
      <w:r w:rsidRPr="003C10C3">
        <w:rPr>
          <w:bCs/>
          <w:i/>
        </w:rPr>
        <w:t>vs.</w:t>
      </w:r>
      <w:r w:rsidRPr="003C10C3">
        <w:rPr>
          <w:bCs/>
        </w:rPr>
        <w:t xml:space="preserve"> T2.</w:t>
      </w:r>
    </w:p>
    <w:tbl>
      <w:tblPr>
        <w:tblW w:w="79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4"/>
        <w:gridCol w:w="4253"/>
        <w:gridCol w:w="2992"/>
      </w:tblGrid>
      <w:tr w:rsidR="000B0823" w:rsidRPr="003C10C3" w14:paraId="26C64FA2" w14:textId="77777777" w:rsidTr="00331DBC">
        <w:trPr>
          <w:trHeight w:val="283"/>
          <w:jc w:val="center"/>
        </w:trPr>
        <w:tc>
          <w:tcPr>
            <w:tcW w:w="7949" w:type="dxa"/>
            <w:gridSpan w:val="3"/>
            <w:noWrap/>
            <w:tcMar>
              <w:top w:w="15" w:type="dxa"/>
              <w:left w:w="15" w:type="dxa"/>
              <w:bottom w:w="0" w:type="dxa"/>
              <w:right w:w="15" w:type="dxa"/>
            </w:tcMar>
            <w:vAlign w:val="center"/>
            <w:hideMark/>
          </w:tcPr>
          <w:p w14:paraId="67FB17A0" w14:textId="41ED3F11" w:rsidR="000B0823" w:rsidRPr="003C10C3" w:rsidRDefault="000B0823" w:rsidP="000B0823">
            <w:pPr>
              <w:snapToGrid w:val="0"/>
              <w:ind w:firstLineChars="0" w:firstLine="0"/>
              <w:jc w:val="left"/>
            </w:pPr>
            <w:r w:rsidRPr="003C10C3">
              <w:rPr>
                <w:bCs/>
              </w:rPr>
              <w:t xml:space="preserve">Unpaired </w:t>
            </w:r>
            <w:r w:rsidRPr="003C10C3">
              <w:rPr>
                <w:bCs/>
                <w:i/>
              </w:rPr>
              <w:t>t</w:t>
            </w:r>
            <w:r w:rsidRPr="003C10C3">
              <w:rPr>
                <w:bCs/>
              </w:rPr>
              <w:t xml:space="preserve"> test</w:t>
            </w:r>
          </w:p>
        </w:tc>
      </w:tr>
      <w:tr w:rsidR="000B0823" w:rsidRPr="003C10C3" w14:paraId="544AB6D4" w14:textId="77777777" w:rsidTr="00331DBC">
        <w:trPr>
          <w:trHeight w:val="283"/>
          <w:jc w:val="center"/>
        </w:trPr>
        <w:tc>
          <w:tcPr>
            <w:tcW w:w="704" w:type="dxa"/>
            <w:vMerge w:val="restart"/>
            <w:noWrap/>
            <w:tcMar>
              <w:top w:w="15" w:type="dxa"/>
              <w:left w:w="15" w:type="dxa"/>
              <w:bottom w:w="0" w:type="dxa"/>
              <w:right w:w="15" w:type="dxa"/>
            </w:tcMar>
            <w:vAlign w:val="center"/>
          </w:tcPr>
          <w:p w14:paraId="20E9D305" w14:textId="5E345813" w:rsidR="000B0823" w:rsidRPr="003C10C3" w:rsidRDefault="000B0823" w:rsidP="000B0823">
            <w:pPr>
              <w:snapToGrid w:val="0"/>
              <w:ind w:firstLineChars="0" w:firstLine="0"/>
            </w:pPr>
          </w:p>
        </w:tc>
        <w:tc>
          <w:tcPr>
            <w:tcW w:w="4253" w:type="dxa"/>
            <w:vAlign w:val="center"/>
          </w:tcPr>
          <w:p w14:paraId="76BA5710" w14:textId="2BF31761" w:rsidR="000B0823" w:rsidRPr="003C10C3" w:rsidRDefault="000B0823" w:rsidP="000B0823">
            <w:pPr>
              <w:snapToGrid w:val="0"/>
              <w:ind w:firstLineChars="0" w:firstLine="0"/>
              <w:jc w:val="left"/>
            </w:pPr>
            <w:r w:rsidRPr="003C10C3">
              <w:rPr>
                <w:i/>
              </w:rPr>
              <w:t xml:space="preserve">p </w:t>
            </w:r>
            <w:r w:rsidRPr="003C10C3">
              <w:t>value</w:t>
            </w:r>
          </w:p>
        </w:tc>
        <w:tc>
          <w:tcPr>
            <w:tcW w:w="2992" w:type="dxa"/>
            <w:noWrap/>
            <w:tcMar>
              <w:top w:w="15" w:type="dxa"/>
              <w:left w:w="15" w:type="dxa"/>
              <w:bottom w:w="0" w:type="dxa"/>
              <w:right w:w="15" w:type="dxa"/>
            </w:tcMar>
            <w:vAlign w:val="center"/>
            <w:hideMark/>
          </w:tcPr>
          <w:p w14:paraId="45512023" w14:textId="2A82CB34" w:rsidR="000B0823" w:rsidRPr="003C10C3" w:rsidRDefault="000B0823" w:rsidP="000B0823">
            <w:pPr>
              <w:snapToGrid w:val="0"/>
              <w:ind w:firstLineChars="0" w:firstLine="0"/>
              <w:jc w:val="center"/>
            </w:pPr>
            <w:r w:rsidRPr="003C10C3">
              <w:t>0.55</w:t>
            </w:r>
          </w:p>
        </w:tc>
      </w:tr>
      <w:tr w:rsidR="000B0823" w:rsidRPr="003C10C3" w14:paraId="17FB2A90" w14:textId="77777777" w:rsidTr="00331DBC">
        <w:trPr>
          <w:trHeight w:val="283"/>
          <w:jc w:val="center"/>
        </w:trPr>
        <w:tc>
          <w:tcPr>
            <w:tcW w:w="704" w:type="dxa"/>
            <w:vMerge/>
            <w:noWrap/>
            <w:tcMar>
              <w:top w:w="15" w:type="dxa"/>
              <w:left w:w="15" w:type="dxa"/>
              <w:bottom w:w="0" w:type="dxa"/>
              <w:right w:w="15" w:type="dxa"/>
            </w:tcMar>
            <w:vAlign w:val="center"/>
          </w:tcPr>
          <w:p w14:paraId="11E2C325" w14:textId="1923C1D2" w:rsidR="000B0823" w:rsidRPr="003C10C3" w:rsidRDefault="000B0823" w:rsidP="000B0823">
            <w:pPr>
              <w:snapToGrid w:val="0"/>
              <w:ind w:firstLineChars="0" w:firstLine="0"/>
            </w:pPr>
          </w:p>
        </w:tc>
        <w:tc>
          <w:tcPr>
            <w:tcW w:w="4253" w:type="dxa"/>
            <w:vAlign w:val="center"/>
          </w:tcPr>
          <w:p w14:paraId="6CD70240" w14:textId="27D4AFB1" w:rsidR="000B0823" w:rsidRPr="003C10C3" w:rsidRDefault="000B0823" w:rsidP="000B0823">
            <w:pPr>
              <w:snapToGrid w:val="0"/>
              <w:ind w:firstLineChars="0" w:firstLine="0"/>
              <w:jc w:val="left"/>
            </w:pPr>
            <w:r w:rsidRPr="003C10C3">
              <w:t>Significantly different (</w:t>
            </w:r>
            <w:r w:rsidRPr="003C10C3">
              <w:rPr>
                <w:i/>
              </w:rPr>
              <w:t xml:space="preserve">p </w:t>
            </w:r>
            <w:r w:rsidRPr="003C10C3">
              <w:t>&lt; 0.05)?</w:t>
            </w:r>
          </w:p>
        </w:tc>
        <w:tc>
          <w:tcPr>
            <w:tcW w:w="2992" w:type="dxa"/>
            <w:noWrap/>
            <w:tcMar>
              <w:top w:w="15" w:type="dxa"/>
              <w:left w:w="15" w:type="dxa"/>
              <w:bottom w:w="0" w:type="dxa"/>
              <w:right w:w="15" w:type="dxa"/>
            </w:tcMar>
            <w:vAlign w:val="center"/>
            <w:hideMark/>
          </w:tcPr>
          <w:p w14:paraId="4365159E" w14:textId="65AB0476" w:rsidR="000B0823" w:rsidRPr="003C10C3" w:rsidRDefault="000B0823" w:rsidP="000B0823">
            <w:pPr>
              <w:snapToGrid w:val="0"/>
              <w:ind w:firstLineChars="0" w:firstLine="0"/>
              <w:jc w:val="center"/>
            </w:pPr>
            <w:r w:rsidRPr="003C10C3">
              <w:t>No</w:t>
            </w:r>
          </w:p>
        </w:tc>
      </w:tr>
      <w:tr w:rsidR="000B0823" w:rsidRPr="003C10C3" w14:paraId="72096313" w14:textId="77777777" w:rsidTr="00331DBC">
        <w:trPr>
          <w:trHeight w:val="283"/>
          <w:jc w:val="center"/>
        </w:trPr>
        <w:tc>
          <w:tcPr>
            <w:tcW w:w="704" w:type="dxa"/>
            <w:vMerge/>
            <w:noWrap/>
            <w:tcMar>
              <w:top w:w="15" w:type="dxa"/>
              <w:left w:w="15" w:type="dxa"/>
              <w:bottom w:w="0" w:type="dxa"/>
              <w:right w:w="15" w:type="dxa"/>
            </w:tcMar>
            <w:vAlign w:val="center"/>
          </w:tcPr>
          <w:p w14:paraId="199C99D3" w14:textId="0BCF64DE" w:rsidR="000B0823" w:rsidRPr="003C10C3" w:rsidRDefault="000B0823" w:rsidP="000B0823">
            <w:pPr>
              <w:snapToGrid w:val="0"/>
              <w:ind w:firstLineChars="0" w:firstLine="0"/>
            </w:pPr>
          </w:p>
        </w:tc>
        <w:tc>
          <w:tcPr>
            <w:tcW w:w="4253" w:type="dxa"/>
            <w:vAlign w:val="center"/>
          </w:tcPr>
          <w:p w14:paraId="779833E5" w14:textId="2564EFC5" w:rsidR="000B0823" w:rsidRPr="003C10C3" w:rsidRDefault="000B0823" w:rsidP="000B0823">
            <w:pPr>
              <w:snapToGrid w:val="0"/>
              <w:ind w:firstLineChars="0" w:firstLine="0"/>
              <w:jc w:val="left"/>
            </w:pPr>
            <w:r w:rsidRPr="003C10C3">
              <w:t xml:space="preserve">One- or two-tailed </w:t>
            </w:r>
            <w:r w:rsidRPr="003C10C3">
              <w:rPr>
                <w:i/>
              </w:rPr>
              <w:t xml:space="preserve">p </w:t>
            </w:r>
            <w:r w:rsidRPr="003C10C3">
              <w:t>value?</w:t>
            </w:r>
          </w:p>
        </w:tc>
        <w:tc>
          <w:tcPr>
            <w:tcW w:w="2992" w:type="dxa"/>
            <w:noWrap/>
            <w:tcMar>
              <w:top w:w="15" w:type="dxa"/>
              <w:left w:w="15" w:type="dxa"/>
              <w:bottom w:w="0" w:type="dxa"/>
              <w:right w:w="15" w:type="dxa"/>
            </w:tcMar>
            <w:vAlign w:val="center"/>
            <w:hideMark/>
          </w:tcPr>
          <w:p w14:paraId="27C60061" w14:textId="0F7E33DC" w:rsidR="000B0823" w:rsidRPr="003C10C3" w:rsidRDefault="000B0823" w:rsidP="000B0823">
            <w:pPr>
              <w:snapToGrid w:val="0"/>
              <w:ind w:firstLineChars="0" w:firstLine="0"/>
              <w:jc w:val="center"/>
            </w:pPr>
            <w:r w:rsidRPr="003C10C3">
              <w:t>Two-tailed</w:t>
            </w:r>
          </w:p>
        </w:tc>
      </w:tr>
      <w:tr w:rsidR="000B0823" w:rsidRPr="003C10C3" w14:paraId="7F458ACE" w14:textId="77777777" w:rsidTr="00331DBC">
        <w:trPr>
          <w:trHeight w:val="283"/>
          <w:jc w:val="center"/>
        </w:trPr>
        <w:tc>
          <w:tcPr>
            <w:tcW w:w="704" w:type="dxa"/>
            <w:vMerge/>
            <w:noWrap/>
            <w:tcMar>
              <w:top w:w="15" w:type="dxa"/>
              <w:left w:w="15" w:type="dxa"/>
              <w:bottom w:w="0" w:type="dxa"/>
              <w:right w:w="15" w:type="dxa"/>
            </w:tcMar>
            <w:vAlign w:val="center"/>
          </w:tcPr>
          <w:p w14:paraId="6D2AC7EF" w14:textId="2E5D4861" w:rsidR="000B0823" w:rsidRPr="003C10C3" w:rsidRDefault="000B0823" w:rsidP="000B0823">
            <w:pPr>
              <w:snapToGrid w:val="0"/>
              <w:ind w:firstLineChars="0" w:firstLine="0"/>
            </w:pPr>
          </w:p>
        </w:tc>
        <w:tc>
          <w:tcPr>
            <w:tcW w:w="4253" w:type="dxa"/>
            <w:vAlign w:val="center"/>
          </w:tcPr>
          <w:p w14:paraId="4F23B2EC" w14:textId="2C4F2392" w:rsidR="000B0823" w:rsidRPr="003C10C3" w:rsidRDefault="000B0823" w:rsidP="000B0823">
            <w:pPr>
              <w:snapToGrid w:val="0"/>
              <w:ind w:firstLineChars="0" w:firstLine="0"/>
              <w:jc w:val="left"/>
            </w:pPr>
            <w:r w:rsidRPr="003C10C3">
              <w:rPr>
                <w:i/>
              </w:rPr>
              <w:t>t</w:t>
            </w:r>
            <w:r w:rsidRPr="003C10C3">
              <w:t xml:space="preserve">, </w:t>
            </w:r>
            <w:r w:rsidRPr="003C10C3">
              <w:rPr>
                <w:i/>
              </w:rPr>
              <w:t>df</w:t>
            </w:r>
          </w:p>
        </w:tc>
        <w:tc>
          <w:tcPr>
            <w:tcW w:w="2992" w:type="dxa"/>
            <w:noWrap/>
            <w:tcMar>
              <w:top w:w="15" w:type="dxa"/>
              <w:left w:w="15" w:type="dxa"/>
              <w:bottom w:w="0" w:type="dxa"/>
              <w:right w:w="15" w:type="dxa"/>
            </w:tcMar>
            <w:vAlign w:val="center"/>
            <w:hideMark/>
          </w:tcPr>
          <w:p w14:paraId="1D451BBB" w14:textId="250BC224" w:rsidR="000B0823" w:rsidRPr="003C10C3" w:rsidRDefault="000B0823" w:rsidP="000B0823">
            <w:pPr>
              <w:snapToGrid w:val="0"/>
              <w:ind w:firstLineChars="0" w:firstLine="0"/>
              <w:jc w:val="center"/>
            </w:pPr>
            <w:r w:rsidRPr="003C10C3">
              <w:rPr>
                <w:i/>
              </w:rPr>
              <w:t>t</w:t>
            </w:r>
            <w:r w:rsidRPr="003C10C3">
              <w:t xml:space="preserve"> = 0.6235, </w:t>
            </w:r>
            <w:r w:rsidRPr="003C10C3">
              <w:rPr>
                <w:i/>
              </w:rPr>
              <w:t>df</w:t>
            </w:r>
            <w:r w:rsidRPr="003C10C3">
              <w:t xml:space="preserve"> = 8</w:t>
            </w:r>
          </w:p>
        </w:tc>
      </w:tr>
      <w:tr w:rsidR="000B0823" w:rsidRPr="003C10C3" w14:paraId="12D95E2F" w14:textId="77777777" w:rsidTr="00331DBC">
        <w:trPr>
          <w:trHeight w:val="283"/>
          <w:jc w:val="center"/>
        </w:trPr>
        <w:tc>
          <w:tcPr>
            <w:tcW w:w="7949" w:type="dxa"/>
            <w:gridSpan w:val="3"/>
            <w:noWrap/>
            <w:tcMar>
              <w:top w:w="15" w:type="dxa"/>
              <w:left w:w="15" w:type="dxa"/>
              <w:bottom w:w="0" w:type="dxa"/>
              <w:right w:w="15" w:type="dxa"/>
            </w:tcMar>
            <w:vAlign w:val="center"/>
            <w:hideMark/>
          </w:tcPr>
          <w:p w14:paraId="34A757A0" w14:textId="69F1E328" w:rsidR="000B0823" w:rsidRPr="003C10C3" w:rsidRDefault="000B0823" w:rsidP="000B0823">
            <w:pPr>
              <w:snapToGrid w:val="0"/>
              <w:ind w:firstLineChars="0" w:firstLine="0"/>
              <w:jc w:val="left"/>
            </w:pPr>
            <w:r w:rsidRPr="003C10C3">
              <w:rPr>
                <w:bCs/>
              </w:rPr>
              <w:t>How big is the difference?</w:t>
            </w:r>
          </w:p>
        </w:tc>
      </w:tr>
      <w:tr w:rsidR="000B0823" w:rsidRPr="003C10C3" w14:paraId="39EC3101" w14:textId="77777777" w:rsidTr="00331DBC">
        <w:trPr>
          <w:trHeight w:val="283"/>
          <w:jc w:val="center"/>
        </w:trPr>
        <w:tc>
          <w:tcPr>
            <w:tcW w:w="704" w:type="dxa"/>
            <w:vMerge w:val="restart"/>
            <w:noWrap/>
            <w:tcMar>
              <w:top w:w="15" w:type="dxa"/>
              <w:left w:w="15" w:type="dxa"/>
              <w:bottom w:w="0" w:type="dxa"/>
              <w:right w:w="15" w:type="dxa"/>
            </w:tcMar>
            <w:vAlign w:val="center"/>
          </w:tcPr>
          <w:p w14:paraId="37FEE85F" w14:textId="3B3ADA75" w:rsidR="000B0823" w:rsidRPr="003C10C3" w:rsidRDefault="000B0823" w:rsidP="000B0823">
            <w:pPr>
              <w:snapToGrid w:val="0"/>
              <w:ind w:firstLineChars="0" w:firstLine="0"/>
            </w:pPr>
          </w:p>
        </w:tc>
        <w:tc>
          <w:tcPr>
            <w:tcW w:w="4253" w:type="dxa"/>
            <w:vAlign w:val="center"/>
          </w:tcPr>
          <w:p w14:paraId="24818609" w14:textId="68C09183" w:rsidR="000B0823" w:rsidRPr="003C10C3" w:rsidRDefault="000B0823" w:rsidP="000B0823">
            <w:pPr>
              <w:snapToGrid w:val="0"/>
              <w:ind w:firstLineChars="0" w:firstLine="0"/>
              <w:jc w:val="left"/>
            </w:pPr>
            <w:r w:rsidRPr="003C10C3">
              <w:t>Mean of column B</w:t>
            </w:r>
          </w:p>
        </w:tc>
        <w:tc>
          <w:tcPr>
            <w:tcW w:w="2992" w:type="dxa"/>
            <w:noWrap/>
            <w:tcMar>
              <w:top w:w="15" w:type="dxa"/>
              <w:left w:w="15" w:type="dxa"/>
              <w:bottom w:w="0" w:type="dxa"/>
              <w:right w:w="15" w:type="dxa"/>
            </w:tcMar>
            <w:vAlign w:val="center"/>
            <w:hideMark/>
          </w:tcPr>
          <w:p w14:paraId="4925604C" w14:textId="302F5FF8" w:rsidR="000B0823" w:rsidRPr="003C10C3" w:rsidRDefault="000B0823" w:rsidP="000B0823">
            <w:pPr>
              <w:snapToGrid w:val="0"/>
              <w:ind w:firstLineChars="0" w:firstLine="0"/>
              <w:jc w:val="center"/>
            </w:pPr>
            <w:r w:rsidRPr="003C10C3">
              <w:t>5.228</w:t>
            </w:r>
          </w:p>
        </w:tc>
      </w:tr>
      <w:tr w:rsidR="000B0823" w:rsidRPr="003C10C3" w14:paraId="75626BC4" w14:textId="77777777" w:rsidTr="00331DBC">
        <w:trPr>
          <w:trHeight w:val="283"/>
          <w:jc w:val="center"/>
        </w:trPr>
        <w:tc>
          <w:tcPr>
            <w:tcW w:w="704" w:type="dxa"/>
            <w:vMerge/>
            <w:noWrap/>
            <w:tcMar>
              <w:top w:w="15" w:type="dxa"/>
              <w:left w:w="15" w:type="dxa"/>
              <w:bottom w:w="0" w:type="dxa"/>
              <w:right w:w="15" w:type="dxa"/>
            </w:tcMar>
            <w:vAlign w:val="center"/>
          </w:tcPr>
          <w:p w14:paraId="3520D4B2" w14:textId="5BDB7FA9" w:rsidR="000B0823" w:rsidRPr="003C10C3" w:rsidRDefault="000B0823" w:rsidP="000B0823">
            <w:pPr>
              <w:snapToGrid w:val="0"/>
              <w:ind w:firstLineChars="0" w:firstLine="0"/>
            </w:pPr>
          </w:p>
        </w:tc>
        <w:tc>
          <w:tcPr>
            <w:tcW w:w="4253" w:type="dxa"/>
            <w:vAlign w:val="center"/>
          </w:tcPr>
          <w:p w14:paraId="4C29FAD6" w14:textId="3E9B3F6F" w:rsidR="000B0823" w:rsidRPr="003C10C3" w:rsidRDefault="000B0823" w:rsidP="000B0823">
            <w:pPr>
              <w:snapToGrid w:val="0"/>
              <w:ind w:firstLineChars="0" w:firstLine="0"/>
              <w:jc w:val="left"/>
            </w:pPr>
            <w:r w:rsidRPr="003C10C3">
              <w:t>Mean of column G</w:t>
            </w:r>
          </w:p>
        </w:tc>
        <w:tc>
          <w:tcPr>
            <w:tcW w:w="2992" w:type="dxa"/>
            <w:noWrap/>
            <w:tcMar>
              <w:top w:w="15" w:type="dxa"/>
              <w:left w:w="15" w:type="dxa"/>
              <w:bottom w:w="0" w:type="dxa"/>
              <w:right w:w="15" w:type="dxa"/>
            </w:tcMar>
            <w:vAlign w:val="center"/>
            <w:hideMark/>
          </w:tcPr>
          <w:p w14:paraId="478C88A1" w14:textId="17FFD20D" w:rsidR="000B0823" w:rsidRPr="003C10C3" w:rsidRDefault="000B0823" w:rsidP="000B0823">
            <w:pPr>
              <w:snapToGrid w:val="0"/>
              <w:ind w:firstLineChars="0" w:firstLine="0"/>
              <w:jc w:val="center"/>
            </w:pPr>
            <w:r w:rsidRPr="003C10C3">
              <w:t>5.190</w:t>
            </w:r>
          </w:p>
        </w:tc>
      </w:tr>
      <w:tr w:rsidR="000B0823" w:rsidRPr="003C10C3" w14:paraId="18B640CB" w14:textId="77777777" w:rsidTr="00331DBC">
        <w:trPr>
          <w:trHeight w:val="283"/>
          <w:jc w:val="center"/>
        </w:trPr>
        <w:tc>
          <w:tcPr>
            <w:tcW w:w="704" w:type="dxa"/>
            <w:vMerge/>
            <w:noWrap/>
            <w:tcMar>
              <w:top w:w="15" w:type="dxa"/>
              <w:left w:w="15" w:type="dxa"/>
              <w:bottom w:w="0" w:type="dxa"/>
              <w:right w:w="15" w:type="dxa"/>
            </w:tcMar>
            <w:vAlign w:val="center"/>
          </w:tcPr>
          <w:p w14:paraId="5BCD31E4" w14:textId="0EBD6956" w:rsidR="000B0823" w:rsidRPr="003C10C3" w:rsidRDefault="000B0823" w:rsidP="000B0823">
            <w:pPr>
              <w:snapToGrid w:val="0"/>
              <w:ind w:firstLineChars="0" w:firstLine="0"/>
            </w:pPr>
          </w:p>
        </w:tc>
        <w:tc>
          <w:tcPr>
            <w:tcW w:w="4253" w:type="dxa"/>
            <w:vAlign w:val="center"/>
          </w:tcPr>
          <w:p w14:paraId="79338863" w14:textId="33718815" w:rsidR="000B0823" w:rsidRPr="003C10C3" w:rsidRDefault="000B0823" w:rsidP="000B0823">
            <w:pPr>
              <w:snapToGrid w:val="0"/>
              <w:ind w:firstLineChars="0" w:firstLine="0"/>
              <w:jc w:val="left"/>
            </w:pPr>
            <w:r w:rsidRPr="003C10C3">
              <w:t xml:space="preserve">Difference between means (G </w:t>
            </w:r>
            <w:r w:rsidRPr="003C10C3">
              <w:rPr>
                <w:rFonts w:eastAsiaTheme="minorEastAsia"/>
              </w:rPr>
              <w:t>−</w:t>
            </w:r>
            <w:r w:rsidRPr="003C10C3">
              <w:t xml:space="preserve"> B) ± SEM</w:t>
            </w:r>
          </w:p>
        </w:tc>
        <w:tc>
          <w:tcPr>
            <w:tcW w:w="2992" w:type="dxa"/>
            <w:noWrap/>
            <w:tcMar>
              <w:top w:w="15" w:type="dxa"/>
              <w:left w:w="15" w:type="dxa"/>
              <w:bottom w:w="0" w:type="dxa"/>
              <w:right w:w="15" w:type="dxa"/>
            </w:tcMar>
            <w:vAlign w:val="center"/>
            <w:hideMark/>
          </w:tcPr>
          <w:p w14:paraId="69FFE30C" w14:textId="3FB35831" w:rsidR="000B0823" w:rsidRPr="003C10C3" w:rsidRDefault="000B0823" w:rsidP="000B0823">
            <w:pPr>
              <w:snapToGrid w:val="0"/>
              <w:ind w:firstLineChars="0" w:firstLine="0"/>
              <w:jc w:val="center"/>
            </w:pPr>
            <w:r w:rsidRPr="003C10C3">
              <w:rPr>
                <w:rFonts w:eastAsiaTheme="minorEastAsia"/>
              </w:rPr>
              <w:t>−</w:t>
            </w:r>
            <w:r w:rsidRPr="003C10C3">
              <w:t>0.03800 ± 0.06094</w:t>
            </w:r>
          </w:p>
        </w:tc>
      </w:tr>
      <w:tr w:rsidR="000B0823" w:rsidRPr="003C10C3" w14:paraId="2C2D75E9" w14:textId="77777777" w:rsidTr="00331DBC">
        <w:trPr>
          <w:trHeight w:val="283"/>
          <w:jc w:val="center"/>
        </w:trPr>
        <w:tc>
          <w:tcPr>
            <w:tcW w:w="704" w:type="dxa"/>
            <w:vMerge/>
            <w:noWrap/>
            <w:tcMar>
              <w:top w:w="15" w:type="dxa"/>
              <w:left w:w="15" w:type="dxa"/>
              <w:bottom w:w="0" w:type="dxa"/>
              <w:right w:w="15" w:type="dxa"/>
            </w:tcMar>
            <w:vAlign w:val="center"/>
          </w:tcPr>
          <w:p w14:paraId="22E061C6" w14:textId="137ED426" w:rsidR="000B0823" w:rsidRPr="003C10C3" w:rsidRDefault="000B0823" w:rsidP="000B0823">
            <w:pPr>
              <w:snapToGrid w:val="0"/>
              <w:ind w:firstLineChars="0" w:firstLine="0"/>
            </w:pPr>
          </w:p>
        </w:tc>
        <w:tc>
          <w:tcPr>
            <w:tcW w:w="4253" w:type="dxa"/>
            <w:vAlign w:val="center"/>
          </w:tcPr>
          <w:p w14:paraId="434D6F45" w14:textId="19037DAD" w:rsidR="000B0823" w:rsidRPr="003C10C3" w:rsidRDefault="000B0823" w:rsidP="000B0823">
            <w:pPr>
              <w:snapToGrid w:val="0"/>
              <w:ind w:firstLineChars="0" w:firstLine="0"/>
              <w:jc w:val="left"/>
            </w:pPr>
            <w:r w:rsidRPr="003C10C3">
              <w:t>95% confidence interval</w:t>
            </w:r>
          </w:p>
        </w:tc>
        <w:tc>
          <w:tcPr>
            <w:tcW w:w="2992" w:type="dxa"/>
            <w:noWrap/>
            <w:tcMar>
              <w:top w:w="15" w:type="dxa"/>
              <w:left w:w="15" w:type="dxa"/>
              <w:bottom w:w="0" w:type="dxa"/>
              <w:right w:w="15" w:type="dxa"/>
            </w:tcMar>
            <w:vAlign w:val="center"/>
            <w:hideMark/>
          </w:tcPr>
          <w:p w14:paraId="15139AFC" w14:textId="3433249F" w:rsidR="000B0823" w:rsidRPr="003C10C3" w:rsidRDefault="000B0823" w:rsidP="000B0823">
            <w:pPr>
              <w:snapToGrid w:val="0"/>
              <w:ind w:firstLineChars="0" w:firstLine="0"/>
              <w:jc w:val="center"/>
            </w:pPr>
            <w:r w:rsidRPr="003C10C3">
              <w:rPr>
                <w:rFonts w:eastAsiaTheme="minorEastAsia"/>
              </w:rPr>
              <w:t>−</w:t>
            </w:r>
            <w:r w:rsidRPr="003C10C3">
              <w:t>0.1785 to 0.1025</w:t>
            </w:r>
          </w:p>
        </w:tc>
      </w:tr>
      <w:tr w:rsidR="000B0823" w:rsidRPr="003C10C3" w14:paraId="3C54DB98" w14:textId="77777777" w:rsidTr="00331DBC">
        <w:trPr>
          <w:trHeight w:val="283"/>
          <w:jc w:val="center"/>
        </w:trPr>
        <w:tc>
          <w:tcPr>
            <w:tcW w:w="704" w:type="dxa"/>
            <w:vMerge/>
            <w:noWrap/>
            <w:tcMar>
              <w:top w:w="15" w:type="dxa"/>
              <w:left w:w="15" w:type="dxa"/>
              <w:bottom w:w="0" w:type="dxa"/>
              <w:right w:w="15" w:type="dxa"/>
            </w:tcMar>
            <w:vAlign w:val="center"/>
          </w:tcPr>
          <w:p w14:paraId="6711469B" w14:textId="039D695C" w:rsidR="000B0823" w:rsidRPr="003C10C3" w:rsidRDefault="000B0823" w:rsidP="000B0823">
            <w:pPr>
              <w:snapToGrid w:val="0"/>
              <w:ind w:firstLineChars="0" w:firstLine="0"/>
            </w:pPr>
          </w:p>
        </w:tc>
        <w:tc>
          <w:tcPr>
            <w:tcW w:w="4253" w:type="dxa"/>
            <w:vAlign w:val="center"/>
          </w:tcPr>
          <w:p w14:paraId="39723652" w14:textId="35F92400" w:rsidR="000B0823" w:rsidRPr="003C10C3" w:rsidRDefault="000B0823" w:rsidP="000B0823">
            <w:pPr>
              <w:snapToGrid w:val="0"/>
              <w:ind w:firstLineChars="0" w:firstLine="0"/>
              <w:jc w:val="left"/>
            </w:pPr>
            <w:r w:rsidRPr="003C10C3">
              <w:rPr>
                <w:i/>
              </w:rPr>
              <w:t xml:space="preserve">R </w:t>
            </w:r>
            <w:r w:rsidRPr="003C10C3">
              <w:t>squared (eta squared)</w:t>
            </w:r>
          </w:p>
        </w:tc>
        <w:tc>
          <w:tcPr>
            <w:tcW w:w="2992" w:type="dxa"/>
            <w:noWrap/>
            <w:tcMar>
              <w:top w:w="15" w:type="dxa"/>
              <w:left w:w="15" w:type="dxa"/>
              <w:bottom w:w="0" w:type="dxa"/>
              <w:right w:w="15" w:type="dxa"/>
            </w:tcMar>
            <w:vAlign w:val="center"/>
            <w:hideMark/>
          </w:tcPr>
          <w:p w14:paraId="1CCE95C8" w14:textId="0CB29105" w:rsidR="000B0823" w:rsidRPr="003C10C3" w:rsidRDefault="000B0823" w:rsidP="000B0823">
            <w:pPr>
              <w:snapToGrid w:val="0"/>
              <w:ind w:firstLineChars="0" w:firstLine="0"/>
              <w:jc w:val="center"/>
            </w:pPr>
            <w:r w:rsidRPr="003C10C3">
              <w:t>0.04635</w:t>
            </w:r>
          </w:p>
        </w:tc>
      </w:tr>
    </w:tbl>
    <w:p w14:paraId="2ED1D6DD" w14:textId="77777777" w:rsidR="00F2677D" w:rsidRPr="003C10C3" w:rsidRDefault="00F2677D" w:rsidP="00F2677D">
      <w:pPr>
        <w:pStyle w:val="af6"/>
        <w:rPr>
          <w:rFonts w:eastAsia="宋体"/>
        </w:rPr>
      </w:pPr>
      <w:r w:rsidRPr="00A6795A">
        <w:rPr>
          <w:rFonts w:eastAsia="宋体"/>
          <w:i/>
          <w:iCs/>
        </w:rPr>
        <w:t>df</w:t>
      </w:r>
      <w:r w:rsidRPr="003C10C3">
        <w:rPr>
          <w:rFonts w:eastAsia="宋体"/>
        </w:rPr>
        <w:t xml:space="preserve">: </w:t>
      </w:r>
      <w:r w:rsidRPr="003C10C3">
        <w:t xml:space="preserve">degrees of freedom; </w:t>
      </w:r>
      <w:r w:rsidRPr="003C10C3">
        <w:rPr>
          <w:rFonts w:eastAsia="宋体"/>
        </w:rPr>
        <w:t xml:space="preserve">SEM: </w:t>
      </w:r>
      <w:r w:rsidRPr="003C10C3">
        <w:t>Standard Error.</w:t>
      </w:r>
    </w:p>
    <w:p w14:paraId="5408A5B2" w14:textId="77777777" w:rsidR="000667E4" w:rsidRPr="003C10C3" w:rsidRDefault="000667E4" w:rsidP="00361B69">
      <w:pPr>
        <w:snapToGrid w:val="0"/>
        <w:ind w:firstLineChars="0" w:firstLine="0"/>
        <w:rPr>
          <w:b/>
          <w:bCs/>
        </w:rPr>
      </w:pPr>
    </w:p>
    <w:p w14:paraId="6AC98C55" w14:textId="4339B6BF" w:rsidR="000667E4" w:rsidRPr="003C10C3" w:rsidRDefault="000667E4" w:rsidP="00361B69">
      <w:pPr>
        <w:snapToGrid w:val="0"/>
        <w:ind w:firstLineChars="0" w:firstLine="0"/>
        <w:rPr>
          <w:rFonts w:eastAsiaTheme="minorEastAsia"/>
          <w:b/>
          <w:bCs/>
        </w:rPr>
      </w:pPr>
    </w:p>
    <w:p w14:paraId="182491FC" w14:textId="310A9FC1" w:rsidR="000B0823" w:rsidRPr="003C10C3" w:rsidRDefault="000B0823" w:rsidP="000B0823">
      <w:pPr>
        <w:pStyle w:val="af5"/>
        <w:rPr>
          <w:rFonts w:eastAsiaTheme="minorEastAsia"/>
          <w:bCs/>
        </w:rPr>
      </w:pPr>
      <w:r w:rsidRPr="003C10C3">
        <w:t>Supplementary Table 7</w:t>
      </w:r>
      <w:r w:rsidR="009350E5" w:rsidRPr="003C10C3">
        <w:t>5</w:t>
      </w:r>
      <w:r w:rsidRPr="003C10C3">
        <w:t xml:space="preserve">. </w:t>
      </w:r>
      <w:r w:rsidRPr="003C10C3">
        <w:rPr>
          <w:bCs/>
        </w:rPr>
        <w:t xml:space="preserve">Asthma T1 </w:t>
      </w:r>
      <w:r w:rsidRPr="003C10C3">
        <w:rPr>
          <w:bCs/>
          <w:i/>
        </w:rPr>
        <w:t>vs.</w:t>
      </w:r>
      <w:r w:rsidRPr="003C10C3">
        <w:rPr>
          <w:bCs/>
        </w:rPr>
        <w:t xml:space="preserve"> T2.</w:t>
      </w:r>
    </w:p>
    <w:tbl>
      <w:tblPr>
        <w:tblW w:w="7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4"/>
        <w:gridCol w:w="4253"/>
        <w:gridCol w:w="2986"/>
      </w:tblGrid>
      <w:tr w:rsidR="00930943" w:rsidRPr="003C10C3" w14:paraId="475CFB7F" w14:textId="77777777" w:rsidTr="00331DBC">
        <w:trPr>
          <w:trHeight w:val="283"/>
          <w:jc w:val="center"/>
        </w:trPr>
        <w:tc>
          <w:tcPr>
            <w:tcW w:w="7943" w:type="dxa"/>
            <w:gridSpan w:val="3"/>
            <w:noWrap/>
            <w:tcMar>
              <w:top w:w="15" w:type="dxa"/>
              <w:left w:w="15" w:type="dxa"/>
              <w:bottom w:w="0" w:type="dxa"/>
              <w:right w:w="15" w:type="dxa"/>
            </w:tcMar>
            <w:vAlign w:val="center"/>
            <w:hideMark/>
          </w:tcPr>
          <w:p w14:paraId="592DA698" w14:textId="4E1209CA" w:rsidR="00930943" w:rsidRPr="003C10C3" w:rsidRDefault="00930943" w:rsidP="00930943">
            <w:pPr>
              <w:snapToGrid w:val="0"/>
              <w:ind w:firstLineChars="0" w:firstLine="0"/>
              <w:jc w:val="left"/>
            </w:pPr>
            <w:r w:rsidRPr="003C10C3">
              <w:rPr>
                <w:bCs/>
              </w:rPr>
              <w:t>Mann Whitney test</w:t>
            </w:r>
          </w:p>
        </w:tc>
      </w:tr>
      <w:tr w:rsidR="00930943" w:rsidRPr="003C10C3" w14:paraId="369AA08E" w14:textId="77777777" w:rsidTr="00331DBC">
        <w:trPr>
          <w:trHeight w:val="283"/>
          <w:jc w:val="center"/>
        </w:trPr>
        <w:tc>
          <w:tcPr>
            <w:tcW w:w="704" w:type="dxa"/>
            <w:vMerge w:val="restart"/>
            <w:noWrap/>
            <w:tcMar>
              <w:top w:w="15" w:type="dxa"/>
              <w:left w:w="15" w:type="dxa"/>
              <w:bottom w:w="0" w:type="dxa"/>
              <w:right w:w="15" w:type="dxa"/>
            </w:tcMar>
            <w:vAlign w:val="center"/>
          </w:tcPr>
          <w:p w14:paraId="55290EA7" w14:textId="3EC9A188" w:rsidR="00930943" w:rsidRPr="003C10C3" w:rsidRDefault="00930943" w:rsidP="00930943">
            <w:pPr>
              <w:snapToGrid w:val="0"/>
              <w:ind w:firstLineChars="0" w:firstLine="0"/>
            </w:pPr>
          </w:p>
        </w:tc>
        <w:tc>
          <w:tcPr>
            <w:tcW w:w="4253" w:type="dxa"/>
            <w:vAlign w:val="center"/>
          </w:tcPr>
          <w:p w14:paraId="3186AE05" w14:textId="62E60E14" w:rsidR="00930943" w:rsidRPr="003C10C3" w:rsidRDefault="00930943" w:rsidP="00930943">
            <w:pPr>
              <w:snapToGrid w:val="0"/>
              <w:ind w:firstLineChars="0" w:firstLine="0"/>
              <w:jc w:val="left"/>
            </w:pPr>
            <w:r w:rsidRPr="003C10C3">
              <w:rPr>
                <w:i/>
              </w:rPr>
              <w:t xml:space="preserve">p </w:t>
            </w:r>
            <w:r w:rsidRPr="003C10C3">
              <w:t>value</w:t>
            </w:r>
          </w:p>
        </w:tc>
        <w:tc>
          <w:tcPr>
            <w:tcW w:w="2986" w:type="dxa"/>
            <w:noWrap/>
            <w:tcMar>
              <w:top w:w="15" w:type="dxa"/>
              <w:left w:w="15" w:type="dxa"/>
              <w:bottom w:w="0" w:type="dxa"/>
              <w:right w:w="15" w:type="dxa"/>
            </w:tcMar>
            <w:vAlign w:val="center"/>
            <w:hideMark/>
          </w:tcPr>
          <w:p w14:paraId="2323FC81" w14:textId="5BCBB90A" w:rsidR="00930943" w:rsidRPr="003C10C3" w:rsidRDefault="00930943" w:rsidP="00930943">
            <w:pPr>
              <w:snapToGrid w:val="0"/>
              <w:ind w:firstLineChars="0" w:firstLine="0"/>
              <w:jc w:val="center"/>
            </w:pPr>
            <w:r w:rsidRPr="003C10C3">
              <w:t>0.20</w:t>
            </w:r>
          </w:p>
        </w:tc>
      </w:tr>
      <w:tr w:rsidR="00930943" w:rsidRPr="003C10C3" w14:paraId="31E1EA00" w14:textId="77777777" w:rsidTr="00331DBC">
        <w:trPr>
          <w:trHeight w:val="283"/>
          <w:jc w:val="center"/>
        </w:trPr>
        <w:tc>
          <w:tcPr>
            <w:tcW w:w="704" w:type="dxa"/>
            <w:vMerge/>
            <w:noWrap/>
            <w:tcMar>
              <w:top w:w="15" w:type="dxa"/>
              <w:left w:w="15" w:type="dxa"/>
              <w:bottom w:w="0" w:type="dxa"/>
              <w:right w:w="15" w:type="dxa"/>
            </w:tcMar>
            <w:vAlign w:val="center"/>
          </w:tcPr>
          <w:p w14:paraId="71325C06" w14:textId="5846AEF5" w:rsidR="00930943" w:rsidRPr="003C10C3" w:rsidRDefault="00930943" w:rsidP="00930943">
            <w:pPr>
              <w:snapToGrid w:val="0"/>
              <w:ind w:firstLineChars="0" w:firstLine="0"/>
            </w:pPr>
          </w:p>
        </w:tc>
        <w:tc>
          <w:tcPr>
            <w:tcW w:w="4253" w:type="dxa"/>
            <w:vAlign w:val="center"/>
          </w:tcPr>
          <w:p w14:paraId="12BCE2DA" w14:textId="2EB6FB9E" w:rsidR="00930943" w:rsidRPr="003C10C3" w:rsidRDefault="00930943" w:rsidP="00930943">
            <w:pPr>
              <w:snapToGrid w:val="0"/>
              <w:ind w:firstLineChars="0" w:firstLine="0"/>
              <w:jc w:val="left"/>
            </w:pPr>
            <w:r w:rsidRPr="003C10C3">
              <w:t>Significantly different (</w:t>
            </w:r>
            <w:r w:rsidRPr="003C10C3">
              <w:rPr>
                <w:i/>
              </w:rPr>
              <w:t xml:space="preserve">p </w:t>
            </w:r>
            <w:r w:rsidRPr="003C10C3">
              <w:t>&lt; 0.05)?</w:t>
            </w:r>
          </w:p>
        </w:tc>
        <w:tc>
          <w:tcPr>
            <w:tcW w:w="2986" w:type="dxa"/>
            <w:noWrap/>
            <w:tcMar>
              <w:top w:w="15" w:type="dxa"/>
              <w:left w:w="15" w:type="dxa"/>
              <w:bottom w:w="0" w:type="dxa"/>
              <w:right w:w="15" w:type="dxa"/>
            </w:tcMar>
            <w:vAlign w:val="center"/>
            <w:hideMark/>
          </w:tcPr>
          <w:p w14:paraId="34015335" w14:textId="16CEB32F" w:rsidR="00930943" w:rsidRPr="003C10C3" w:rsidRDefault="00930943" w:rsidP="00930943">
            <w:pPr>
              <w:snapToGrid w:val="0"/>
              <w:ind w:firstLineChars="0" w:firstLine="0"/>
              <w:jc w:val="center"/>
            </w:pPr>
            <w:r w:rsidRPr="003C10C3">
              <w:t>No</w:t>
            </w:r>
          </w:p>
        </w:tc>
      </w:tr>
      <w:tr w:rsidR="00930943" w:rsidRPr="003C10C3" w14:paraId="1A4FE02C" w14:textId="77777777" w:rsidTr="00331DBC">
        <w:trPr>
          <w:trHeight w:val="283"/>
          <w:jc w:val="center"/>
        </w:trPr>
        <w:tc>
          <w:tcPr>
            <w:tcW w:w="704" w:type="dxa"/>
            <w:vMerge/>
            <w:noWrap/>
            <w:tcMar>
              <w:top w:w="15" w:type="dxa"/>
              <w:left w:w="15" w:type="dxa"/>
              <w:bottom w:w="0" w:type="dxa"/>
              <w:right w:w="15" w:type="dxa"/>
            </w:tcMar>
            <w:vAlign w:val="center"/>
          </w:tcPr>
          <w:p w14:paraId="42DAE25C" w14:textId="2AB2C199" w:rsidR="00930943" w:rsidRPr="003C10C3" w:rsidRDefault="00930943" w:rsidP="00930943">
            <w:pPr>
              <w:snapToGrid w:val="0"/>
              <w:ind w:firstLineChars="0" w:firstLine="0"/>
            </w:pPr>
          </w:p>
        </w:tc>
        <w:tc>
          <w:tcPr>
            <w:tcW w:w="4253" w:type="dxa"/>
            <w:vAlign w:val="center"/>
          </w:tcPr>
          <w:p w14:paraId="7CA37CD4" w14:textId="3CDFBAE2" w:rsidR="00930943" w:rsidRPr="003C10C3" w:rsidRDefault="00930943" w:rsidP="00930943">
            <w:pPr>
              <w:snapToGrid w:val="0"/>
              <w:ind w:firstLineChars="0" w:firstLine="0"/>
              <w:jc w:val="left"/>
            </w:pPr>
            <w:r w:rsidRPr="003C10C3">
              <w:t xml:space="preserve">One- or two-tailed </w:t>
            </w:r>
            <w:r w:rsidRPr="003C10C3">
              <w:rPr>
                <w:i/>
              </w:rPr>
              <w:t xml:space="preserve">p </w:t>
            </w:r>
            <w:r w:rsidRPr="003C10C3">
              <w:t>value?</w:t>
            </w:r>
          </w:p>
        </w:tc>
        <w:tc>
          <w:tcPr>
            <w:tcW w:w="2986" w:type="dxa"/>
            <w:noWrap/>
            <w:tcMar>
              <w:top w:w="15" w:type="dxa"/>
              <w:left w:w="15" w:type="dxa"/>
              <w:bottom w:w="0" w:type="dxa"/>
              <w:right w:w="15" w:type="dxa"/>
            </w:tcMar>
            <w:vAlign w:val="center"/>
            <w:hideMark/>
          </w:tcPr>
          <w:p w14:paraId="622AAD86" w14:textId="73577153" w:rsidR="00930943" w:rsidRPr="003C10C3" w:rsidRDefault="00930943" w:rsidP="00930943">
            <w:pPr>
              <w:snapToGrid w:val="0"/>
              <w:ind w:firstLineChars="0" w:firstLine="0"/>
              <w:jc w:val="center"/>
            </w:pPr>
            <w:r w:rsidRPr="003C10C3">
              <w:t>Two-tailed</w:t>
            </w:r>
          </w:p>
        </w:tc>
      </w:tr>
      <w:tr w:rsidR="00930943" w:rsidRPr="003C10C3" w14:paraId="194E1BE9" w14:textId="77777777" w:rsidTr="00331DBC">
        <w:trPr>
          <w:trHeight w:val="283"/>
          <w:jc w:val="center"/>
        </w:trPr>
        <w:tc>
          <w:tcPr>
            <w:tcW w:w="704" w:type="dxa"/>
            <w:vMerge/>
            <w:noWrap/>
            <w:tcMar>
              <w:top w:w="15" w:type="dxa"/>
              <w:left w:w="15" w:type="dxa"/>
              <w:bottom w:w="0" w:type="dxa"/>
              <w:right w:w="15" w:type="dxa"/>
            </w:tcMar>
            <w:vAlign w:val="center"/>
          </w:tcPr>
          <w:p w14:paraId="0557C072" w14:textId="26B9E732" w:rsidR="00930943" w:rsidRPr="003C10C3" w:rsidRDefault="00930943" w:rsidP="00930943">
            <w:pPr>
              <w:snapToGrid w:val="0"/>
              <w:ind w:firstLineChars="0" w:firstLine="0"/>
            </w:pPr>
          </w:p>
        </w:tc>
        <w:tc>
          <w:tcPr>
            <w:tcW w:w="4253" w:type="dxa"/>
            <w:vAlign w:val="center"/>
          </w:tcPr>
          <w:p w14:paraId="2FB6432A" w14:textId="0B88AD4D" w:rsidR="00930943" w:rsidRPr="003C10C3" w:rsidRDefault="00930943" w:rsidP="00930943">
            <w:pPr>
              <w:snapToGrid w:val="0"/>
              <w:ind w:firstLineChars="0" w:firstLine="0"/>
              <w:jc w:val="left"/>
            </w:pPr>
            <w:r w:rsidRPr="003C10C3">
              <w:t>Sum of ranks in column D,</w:t>
            </w:r>
            <w:r w:rsidR="00331DBC" w:rsidRPr="003C10C3">
              <w:t xml:space="preserve"> </w:t>
            </w:r>
            <w:r w:rsidRPr="003C10C3">
              <w:t>I</w:t>
            </w:r>
          </w:p>
        </w:tc>
        <w:tc>
          <w:tcPr>
            <w:tcW w:w="2986" w:type="dxa"/>
            <w:noWrap/>
            <w:tcMar>
              <w:top w:w="15" w:type="dxa"/>
              <w:left w:w="15" w:type="dxa"/>
              <w:bottom w:w="0" w:type="dxa"/>
              <w:right w:w="15" w:type="dxa"/>
            </w:tcMar>
            <w:vAlign w:val="center"/>
            <w:hideMark/>
          </w:tcPr>
          <w:p w14:paraId="127E7B55" w14:textId="38745EA9" w:rsidR="00930943" w:rsidRPr="003C10C3" w:rsidRDefault="00930943" w:rsidP="00930943">
            <w:pPr>
              <w:snapToGrid w:val="0"/>
              <w:ind w:firstLineChars="0" w:firstLine="0"/>
              <w:jc w:val="center"/>
            </w:pPr>
            <w:r w:rsidRPr="003C10C3">
              <w:t>55.50, 80.50</w:t>
            </w:r>
          </w:p>
        </w:tc>
      </w:tr>
      <w:tr w:rsidR="00930943" w:rsidRPr="003C10C3" w14:paraId="617D870C" w14:textId="77777777" w:rsidTr="00331DBC">
        <w:trPr>
          <w:trHeight w:val="283"/>
          <w:jc w:val="center"/>
        </w:trPr>
        <w:tc>
          <w:tcPr>
            <w:tcW w:w="704" w:type="dxa"/>
            <w:vMerge/>
            <w:noWrap/>
            <w:tcMar>
              <w:top w:w="15" w:type="dxa"/>
              <w:left w:w="15" w:type="dxa"/>
              <w:bottom w:w="0" w:type="dxa"/>
              <w:right w:w="15" w:type="dxa"/>
            </w:tcMar>
            <w:vAlign w:val="center"/>
          </w:tcPr>
          <w:p w14:paraId="64917DAD" w14:textId="44E7301F" w:rsidR="00930943" w:rsidRPr="003C10C3" w:rsidRDefault="00930943" w:rsidP="00930943">
            <w:pPr>
              <w:snapToGrid w:val="0"/>
              <w:ind w:firstLineChars="0" w:firstLine="0"/>
            </w:pPr>
          </w:p>
        </w:tc>
        <w:tc>
          <w:tcPr>
            <w:tcW w:w="4253" w:type="dxa"/>
            <w:vAlign w:val="center"/>
          </w:tcPr>
          <w:p w14:paraId="49FDC94C" w14:textId="289650FE" w:rsidR="00930943" w:rsidRPr="003C10C3" w:rsidRDefault="00930943" w:rsidP="00930943">
            <w:pPr>
              <w:snapToGrid w:val="0"/>
              <w:ind w:firstLineChars="0" w:firstLine="0"/>
              <w:jc w:val="left"/>
            </w:pPr>
            <w:r w:rsidRPr="003C10C3">
              <w:t>Mann-Whitney U</w:t>
            </w:r>
          </w:p>
        </w:tc>
        <w:tc>
          <w:tcPr>
            <w:tcW w:w="2986" w:type="dxa"/>
            <w:noWrap/>
            <w:tcMar>
              <w:top w:w="15" w:type="dxa"/>
              <w:left w:w="15" w:type="dxa"/>
              <w:bottom w:w="0" w:type="dxa"/>
              <w:right w:w="15" w:type="dxa"/>
            </w:tcMar>
            <w:vAlign w:val="center"/>
            <w:hideMark/>
          </w:tcPr>
          <w:p w14:paraId="3C8F535A" w14:textId="7E3B74D3" w:rsidR="00930943" w:rsidRPr="003C10C3" w:rsidRDefault="00930943" w:rsidP="00930943">
            <w:pPr>
              <w:snapToGrid w:val="0"/>
              <w:ind w:firstLineChars="0" w:firstLine="0"/>
              <w:jc w:val="center"/>
            </w:pPr>
            <w:r w:rsidRPr="003C10C3">
              <w:t>19.50</w:t>
            </w:r>
          </w:p>
        </w:tc>
      </w:tr>
      <w:tr w:rsidR="00930943" w:rsidRPr="003C10C3" w14:paraId="1A8BEE3E" w14:textId="77777777" w:rsidTr="00331DBC">
        <w:trPr>
          <w:trHeight w:val="283"/>
          <w:jc w:val="center"/>
        </w:trPr>
        <w:tc>
          <w:tcPr>
            <w:tcW w:w="7943" w:type="dxa"/>
            <w:gridSpan w:val="3"/>
            <w:noWrap/>
            <w:tcMar>
              <w:top w:w="15" w:type="dxa"/>
              <w:left w:w="15" w:type="dxa"/>
              <w:bottom w:w="0" w:type="dxa"/>
              <w:right w:w="15" w:type="dxa"/>
            </w:tcMar>
            <w:vAlign w:val="center"/>
            <w:hideMark/>
          </w:tcPr>
          <w:p w14:paraId="4D92F9F4" w14:textId="65495177" w:rsidR="00930943" w:rsidRPr="003C10C3" w:rsidRDefault="00930943" w:rsidP="00930943">
            <w:pPr>
              <w:snapToGrid w:val="0"/>
              <w:ind w:firstLineChars="0" w:firstLine="0"/>
              <w:jc w:val="left"/>
            </w:pPr>
            <w:r w:rsidRPr="003C10C3">
              <w:rPr>
                <w:bCs/>
              </w:rPr>
              <w:t>Difference between medians</w:t>
            </w:r>
          </w:p>
        </w:tc>
      </w:tr>
      <w:tr w:rsidR="00930943" w:rsidRPr="003C10C3" w14:paraId="219B68F3" w14:textId="77777777" w:rsidTr="00331DBC">
        <w:trPr>
          <w:trHeight w:val="283"/>
          <w:jc w:val="center"/>
        </w:trPr>
        <w:tc>
          <w:tcPr>
            <w:tcW w:w="704" w:type="dxa"/>
            <w:vMerge w:val="restart"/>
            <w:noWrap/>
            <w:tcMar>
              <w:top w:w="15" w:type="dxa"/>
              <w:left w:w="15" w:type="dxa"/>
              <w:bottom w:w="0" w:type="dxa"/>
              <w:right w:w="15" w:type="dxa"/>
            </w:tcMar>
            <w:vAlign w:val="center"/>
          </w:tcPr>
          <w:p w14:paraId="053F89E2" w14:textId="51B6671E" w:rsidR="00930943" w:rsidRPr="003C10C3" w:rsidRDefault="00930943" w:rsidP="00930943">
            <w:pPr>
              <w:snapToGrid w:val="0"/>
              <w:ind w:firstLineChars="0" w:firstLine="0"/>
            </w:pPr>
          </w:p>
        </w:tc>
        <w:tc>
          <w:tcPr>
            <w:tcW w:w="4253" w:type="dxa"/>
            <w:vAlign w:val="center"/>
          </w:tcPr>
          <w:p w14:paraId="301B2A81" w14:textId="72AE98BA" w:rsidR="00930943" w:rsidRPr="003C10C3" w:rsidRDefault="00930943" w:rsidP="00930943">
            <w:pPr>
              <w:snapToGrid w:val="0"/>
              <w:ind w:firstLineChars="0" w:firstLine="0"/>
              <w:jc w:val="left"/>
            </w:pPr>
            <w:r w:rsidRPr="003C10C3">
              <w:t>Median of column D</w:t>
            </w:r>
          </w:p>
        </w:tc>
        <w:tc>
          <w:tcPr>
            <w:tcW w:w="2986" w:type="dxa"/>
            <w:noWrap/>
            <w:tcMar>
              <w:top w:w="15" w:type="dxa"/>
              <w:left w:w="15" w:type="dxa"/>
              <w:bottom w:w="0" w:type="dxa"/>
              <w:right w:w="15" w:type="dxa"/>
            </w:tcMar>
            <w:vAlign w:val="center"/>
            <w:hideMark/>
          </w:tcPr>
          <w:p w14:paraId="71994FE8" w14:textId="70C77D34" w:rsidR="00930943" w:rsidRPr="003C10C3" w:rsidRDefault="00930943" w:rsidP="00930943">
            <w:pPr>
              <w:snapToGrid w:val="0"/>
              <w:ind w:firstLineChars="0" w:firstLine="0"/>
              <w:jc w:val="center"/>
            </w:pPr>
            <w:r w:rsidRPr="003C10C3">
              <w:t>5.455</w:t>
            </w:r>
          </w:p>
        </w:tc>
      </w:tr>
      <w:tr w:rsidR="00930943" w:rsidRPr="003C10C3" w14:paraId="2D351394" w14:textId="77777777" w:rsidTr="00331DBC">
        <w:trPr>
          <w:trHeight w:val="283"/>
          <w:jc w:val="center"/>
        </w:trPr>
        <w:tc>
          <w:tcPr>
            <w:tcW w:w="704" w:type="dxa"/>
            <w:vMerge/>
            <w:noWrap/>
            <w:tcMar>
              <w:top w:w="15" w:type="dxa"/>
              <w:left w:w="15" w:type="dxa"/>
              <w:bottom w:w="0" w:type="dxa"/>
              <w:right w:w="15" w:type="dxa"/>
            </w:tcMar>
            <w:vAlign w:val="center"/>
          </w:tcPr>
          <w:p w14:paraId="6215FAE2" w14:textId="5D9ED93E" w:rsidR="00930943" w:rsidRPr="003C10C3" w:rsidRDefault="00930943" w:rsidP="00930943">
            <w:pPr>
              <w:snapToGrid w:val="0"/>
              <w:ind w:firstLineChars="0" w:firstLine="0"/>
            </w:pPr>
          </w:p>
        </w:tc>
        <w:tc>
          <w:tcPr>
            <w:tcW w:w="4253" w:type="dxa"/>
            <w:vAlign w:val="center"/>
          </w:tcPr>
          <w:p w14:paraId="635C1995" w14:textId="2F260F62" w:rsidR="00930943" w:rsidRPr="003C10C3" w:rsidRDefault="00930943" w:rsidP="00930943">
            <w:pPr>
              <w:snapToGrid w:val="0"/>
              <w:ind w:firstLineChars="0" w:firstLine="0"/>
              <w:jc w:val="left"/>
            </w:pPr>
            <w:r w:rsidRPr="003C10C3">
              <w:t>Median of column I</w:t>
            </w:r>
          </w:p>
        </w:tc>
        <w:tc>
          <w:tcPr>
            <w:tcW w:w="2986" w:type="dxa"/>
            <w:noWrap/>
            <w:tcMar>
              <w:top w:w="15" w:type="dxa"/>
              <w:left w:w="15" w:type="dxa"/>
              <w:bottom w:w="0" w:type="dxa"/>
              <w:right w:w="15" w:type="dxa"/>
            </w:tcMar>
            <w:vAlign w:val="center"/>
            <w:hideMark/>
          </w:tcPr>
          <w:p w14:paraId="00468A52" w14:textId="1D3A5F06" w:rsidR="00930943" w:rsidRPr="003C10C3" w:rsidRDefault="00930943" w:rsidP="00930943">
            <w:pPr>
              <w:snapToGrid w:val="0"/>
              <w:ind w:firstLineChars="0" w:firstLine="0"/>
              <w:jc w:val="center"/>
            </w:pPr>
            <w:r w:rsidRPr="003C10C3">
              <w:t>5.555</w:t>
            </w:r>
          </w:p>
        </w:tc>
      </w:tr>
      <w:tr w:rsidR="00930943" w:rsidRPr="003C10C3" w14:paraId="2D56FF78" w14:textId="77777777" w:rsidTr="00331DBC">
        <w:trPr>
          <w:trHeight w:val="283"/>
          <w:jc w:val="center"/>
        </w:trPr>
        <w:tc>
          <w:tcPr>
            <w:tcW w:w="704" w:type="dxa"/>
            <w:vMerge/>
            <w:noWrap/>
            <w:tcMar>
              <w:top w:w="15" w:type="dxa"/>
              <w:left w:w="15" w:type="dxa"/>
              <w:bottom w:w="0" w:type="dxa"/>
              <w:right w:w="15" w:type="dxa"/>
            </w:tcMar>
            <w:vAlign w:val="center"/>
          </w:tcPr>
          <w:p w14:paraId="683CD98D" w14:textId="3200F637" w:rsidR="00930943" w:rsidRPr="003C10C3" w:rsidRDefault="00930943" w:rsidP="00930943">
            <w:pPr>
              <w:snapToGrid w:val="0"/>
              <w:ind w:firstLineChars="0" w:firstLine="0"/>
            </w:pPr>
          </w:p>
        </w:tc>
        <w:tc>
          <w:tcPr>
            <w:tcW w:w="4253" w:type="dxa"/>
            <w:vAlign w:val="center"/>
          </w:tcPr>
          <w:p w14:paraId="5A601F43" w14:textId="6228E729" w:rsidR="00930943" w:rsidRPr="003C10C3" w:rsidRDefault="00930943" w:rsidP="00930943">
            <w:pPr>
              <w:snapToGrid w:val="0"/>
              <w:ind w:firstLineChars="0" w:firstLine="0"/>
              <w:jc w:val="left"/>
            </w:pPr>
            <w:r w:rsidRPr="003C10C3">
              <w:t>Difference: Actual</w:t>
            </w:r>
          </w:p>
        </w:tc>
        <w:tc>
          <w:tcPr>
            <w:tcW w:w="2986" w:type="dxa"/>
            <w:noWrap/>
            <w:tcMar>
              <w:top w:w="15" w:type="dxa"/>
              <w:left w:w="15" w:type="dxa"/>
              <w:bottom w:w="0" w:type="dxa"/>
              <w:right w:w="15" w:type="dxa"/>
            </w:tcMar>
            <w:vAlign w:val="center"/>
            <w:hideMark/>
          </w:tcPr>
          <w:p w14:paraId="0172D4B6" w14:textId="5F4E5001" w:rsidR="00930943" w:rsidRPr="003C10C3" w:rsidRDefault="00930943" w:rsidP="00930943">
            <w:pPr>
              <w:snapToGrid w:val="0"/>
              <w:ind w:firstLineChars="0" w:firstLine="0"/>
              <w:jc w:val="center"/>
            </w:pPr>
            <w:r w:rsidRPr="003C10C3">
              <w:t>0.1000</w:t>
            </w:r>
          </w:p>
        </w:tc>
      </w:tr>
      <w:tr w:rsidR="00930943" w:rsidRPr="003C10C3" w14:paraId="277400D3" w14:textId="77777777" w:rsidTr="00331DBC">
        <w:trPr>
          <w:trHeight w:val="283"/>
          <w:jc w:val="center"/>
        </w:trPr>
        <w:tc>
          <w:tcPr>
            <w:tcW w:w="704" w:type="dxa"/>
            <w:vMerge/>
            <w:noWrap/>
            <w:tcMar>
              <w:top w:w="15" w:type="dxa"/>
              <w:left w:w="15" w:type="dxa"/>
              <w:bottom w:w="0" w:type="dxa"/>
              <w:right w:w="15" w:type="dxa"/>
            </w:tcMar>
            <w:vAlign w:val="center"/>
          </w:tcPr>
          <w:p w14:paraId="7D935EA8" w14:textId="69F27BE3" w:rsidR="00930943" w:rsidRPr="003C10C3" w:rsidRDefault="00930943" w:rsidP="00930943">
            <w:pPr>
              <w:snapToGrid w:val="0"/>
              <w:ind w:firstLineChars="0" w:firstLine="0"/>
            </w:pPr>
          </w:p>
        </w:tc>
        <w:tc>
          <w:tcPr>
            <w:tcW w:w="4253" w:type="dxa"/>
            <w:vAlign w:val="center"/>
          </w:tcPr>
          <w:p w14:paraId="674CCDB9" w14:textId="5638F173" w:rsidR="00930943" w:rsidRPr="003C10C3" w:rsidRDefault="00930943" w:rsidP="00930943">
            <w:pPr>
              <w:snapToGrid w:val="0"/>
              <w:ind w:firstLineChars="0" w:firstLine="0"/>
              <w:jc w:val="left"/>
            </w:pPr>
            <w:r w:rsidRPr="003C10C3">
              <w:t>Difference: Hodges-Lehmann</w:t>
            </w:r>
          </w:p>
        </w:tc>
        <w:tc>
          <w:tcPr>
            <w:tcW w:w="2986" w:type="dxa"/>
            <w:noWrap/>
            <w:tcMar>
              <w:top w:w="15" w:type="dxa"/>
              <w:left w:w="15" w:type="dxa"/>
              <w:bottom w:w="0" w:type="dxa"/>
              <w:right w:w="15" w:type="dxa"/>
            </w:tcMar>
            <w:vAlign w:val="center"/>
            <w:hideMark/>
          </w:tcPr>
          <w:p w14:paraId="19A343FD" w14:textId="349C3292" w:rsidR="00930943" w:rsidRPr="003C10C3" w:rsidRDefault="00930943" w:rsidP="00930943">
            <w:pPr>
              <w:snapToGrid w:val="0"/>
              <w:ind w:firstLineChars="0" w:firstLine="0"/>
              <w:jc w:val="center"/>
            </w:pPr>
            <w:r w:rsidRPr="003C10C3">
              <w:t>0.09500</w:t>
            </w:r>
          </w:p>
        </w:tc>
      </w:tr>
    </w:tbl>
    <w:p w14:paraId="2850762C" w14:textId="77777777" w:rsidR="000667E4" w:rsidRPr="003C10C3" w:rsidRDefault="000667E4" w:rsidP="00361B69">
      <w:pPr>
        <w:snapToGrid w:val="0"/>
        <w:ind w:firstLineChars="0" w:firstLine="0"/>
        <w:rPr>
          <w:b/>
          <w:bCs/>
        </w:rPr>
      </w:pPr>
    </w:p>
    <w:p w14:paraId="31D22F75" w14:textId="2F7E5AC8" w:rsidR="000667E4" w:rsidRPr="003C10C3" w:rsidRDefault="000667E4" w:rsidP="00361B69">
      <w:pPr>
        <w:snapToGrid w:val="0"/>
        <w:ind w:firstLineChars="0" w:firstLine="0"/>
        <w:rPr>
          <w:rFonts w:eastAsiaTheme="minorEastAsia"/>
          <w:b/>
          <w:bCs/>
        </w:rPr>
      </w:pPr>
    </w:p>
    <w:p w14:paraId="1D6D7F2E" w14:textId="6C951EFF" w:rsidR="004E73AC" w:rsidRPr="003C10C3" w:rsidRDefault="004E73AC" w:rsidP="004E73AC">
      <w:pPr>
        <w:pStyle w:val="af5"/>
        <w:rPr>
          <w:rFonts w:eastAsiaTheme="minorEastAsia"/>
          <w:bCs/>
        </w:rPr>
      </w:pPr>
      <w:r w:rsidRPr="003C10C3">
        <w:t>Supplementary Table 7</w:t>
      </w:r>
      <w:r w:rsidR="009350E5" w:rsidRPr="003C10C3">
        <w:t>6</w:t>
      </w:r>
      <w:r w:rsidRPr="003C10C3">
        <w:t xml:space="preserve">. </w:t>
      </w:r>
      <w:r w:rsidRPr="003C10C3">
        <w:rPr>
          <w:bCs/>
        </w:rPr>
        <w:t xml:space="preserve">ARDS T1 </w:t>
      </w:r>
      <w:r w:rsidRPr="003C10C3">
        <w:rPr>
          <w:bCs/>
          <w:i/>
        </w:rPr>
        <w:t>vs.</w:t>
      </w:r>
      <w:r w:rsidRPr="003C10C3">
        <w:rPr>
          <w:bCs/>
        </w:rPr>
        <w:t xml:space="preserve"> T2.</w:t>
      </w:r>
    </w:p>
    <w:tbl>
      <w:tblPr>
        <w:tblW w:w="7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4"/>
        <w:gridCol w:w="4258"/>
        <w:gridCol w:w="2982"/>
      </w:tblGrid>
      <w:tr w:rsidR="004E73AC" w:rsidRPr="003C10C3" w14:paraId="1787E7C4" w14:textId="77777777" w:rsidTr="00331DBC">
        <w:trPr>
          <w:trHeight w:val="283"/>
          <w:jc w:val="center"/>
        </w:trPr>
        <w:tc>
          <w:tcPr>
            <w:tcW w:w="7944" w:type="dxa"/>
            <w:gridSpan w:val="3"/>
            <w:noWrap/>
            <w:tcMar>
              <w:top w:w="15" w:type="dxa"/>
              <w:left w:w="15" w:type="dxa"/>
              <w:bottom w:w="0" w:type="dxa"/>
              <w:right w:w="15" w:type="dxa"/>
            </w:tcMar>
            <w:vAlign w:val="center"/>
            <w:hideMark/>
          </w:tcPr>
          <w:p w14:paraId="6799EF8D" w14:textId="5C172AC6" w:rsidR="004E73AC" w:rsidRPr="003C10C3" w:rsidRDefault="004E73AC" w:rsidP="004E73AC">
            <w:pPr>
              <w:snapToGrid w:val="0"/>
              <w:ind w:firstLineChars="0" w:firstLine="0"/>
              <w:jc w:val="left"/>
            </w:pPr>
            <w:r w:rsidRPr="003C10C3">
              <w:rPr>
                <w:bCs/>
              </w:rPr>
              <w:t xml:space="preserve">Unpaired </w:t>
            </w:r>
            <w:r w:rsidRPr="003C10C3">
              <w:rPr>
                <w:bCs/>
                <w:i/>
              </w:rPr>
              <w:t>t</w:t>
            </w:r>
            <w:r w:rsidRPr="003C10C3">
              <w:rPr>
                <w:bCs/>
              </w:rPr>
              <w:t xml:space="preserve"> test</w:t>
            </w:r>
          </w:p>
        </w:tc>
      </w:tr>
      <w:tr w:rsidR="004E73AC" w:rsidRPr="003C10C3" w14:paraId="67403776" w14:textId="77777777" w:rsidTr="00331DBC">
        <w:trPr>
          <w:trHeight w:val="283"/>
          <w:jc w:val="center"/>
        </w:trPr>
        <w:tc>
          <w:tcPr>
            <w:tcW w:w="704" w:type="dxa"/>
            <w:vMerge w:val="restart"/>
            <w:noWrap/>
            <w:tcMar>
              <w:top w:w="15" w:type="dxa"/>
              <w:left w:w="15" w:type="dxa"/>
              <w:bottom w:w="0" w:type="dxa"/>
              <w:right w:w="15" w:type="dxa"/>
            </w:tcMar>
            <w:vAlign w:val="center"/>
          </w:tcPr>
          <w:p w14:paraId="53D30120" w14:textId="1805F8ED" w:rsidR="004E73AC" w:rsidRPr="003C10C3" w:rsidRDefault="004E73AC" w:rsidP="004E73AC">
            <w:pPr>
              <w:snapToGrid w:val="0"/>
              <w:ind w:firstLineChars="0" w:firstLine="0"/>
            </w:pPr>
          </w:p>
        </w:tc>
        <w:tc>
          <w:tcPr>
            <w:tcW w:w="4258" w:type="dxa"/>
            <w:vAlign w:val="center"/>
          </w:tcPr>
          <w:p w14:paraId="1F92303F" w14:textId="3C935373" w:rsidR="004E73AC" w:rsidRPr="003C10C3" w:rsidRDefault="004E73AC" w:rsidP="004E73AC">
            <w:pPr>
              <w:snapToGrid w:val="0"/>
              <w:ind w:firstLineChars="0" w:firstLine="0"/>
              <w:jc w:val="left"/>
            </w:pPr>
            <w:r w:rsidRPr="003C10C3">
              <w:rPr>
                <w:i/>
              </w:rPr>
              <w:t xml:space="preserve">p </w:t>
            </w:r>
            <w:r w:rsidRPr="003C10C3">
              <w:t>value</w:t>
            </w:r>
          </w:p>
        </w:tc>
        <w:tc>
          <w:tcPr>
            <w:tcW w:w="2982" w:type="dxa"/>
            <w:noWrap/>
            <w:tcMar>
              <w:top w:w="15" w:type="dxa"/>
              <w:left w:w="15" w:type="dxa"/>
              <w:bottom w:w="0" w:type="dxa"/>
              <w:right w:w="15" w:type="dxa"/>
            </w:tcMar>
            <w:vAlign w:val="center"/>
            <w:hideMark/>
          </w:tcPr>
          <w:p w14:paraId="60DF07EF" w14:textId="29B1A84C" w:rsidR="004E73AC" w:rsidRPr="003C10C3" w:rsidRDefault="004E73AC" w:rsidP="004E73AC">
            <w:pPr>
              <w:snapToGrid w:val="0"/>
              <w:ind w:firstLineChars="0" w:firstLine="0"/>
              <w:jc w:val="center"/>
            </w:pPr>
            <w:r w:rsidRPr="003C10C3">
              <w:t>0.28</w:t>
            </w:r>
          </w:p>
        </w:tc>
      </w:tr>
      <w:tr w:rsidR="004E73AC" w:rsidRPr="003C10C3" w14:paraId="51AF77BC" w14:textId="77777777" w:rsidTr="00331DBC">
        <w:trPr>
          <w:trHeight w:val="283"/>
          <w:jc w:val="center"/>
        </w:trPr>
        <w:tc>
          <w:tcPr>
            <w:tcW w:w="704" w:type="dxa"/>
            <w:vMerge/>
            <w:noWrap/>
            <w:tcMar>
              <w:top w:w="15" w:type="dxa"/>
              <w:left w:w="15" w:type="dxa"/>
              <w:bottom w:w="0" w:type="dxa"/>
              <w:right w:w="15" w:type="dxa"/>
            </w:tcMar>
            <w:vAlign w:val="center"/>
          </w:tcPr>
          <w:p w14:paraId="5AABB558" w14:textId="382B520C" w:rsidR="004E73AC" w:rsidRPr="003C10C3" w:rsidRDefault="004E73AC" w:rsidP="004E73AC">
            <w:pPr>
              <w:snapToGrid w:val="0"/>
              <w:ind w:firstLineChars="0" w:firstLine="0"/>
            </w:pPr>
          </w:p>
        </w:tc>
        <w:tc>
          <w:tcPr>
            <w:tcW w:w="4258" w:type="dxa"/>
            <w:vAlign w:val="center"/>
          </w:tcPr>
          <w:p w14:paraId="44E8EC1C" w14:textId="7AF54A40" w:rsidR="004E73AC" w:rsidRPr="003C10C3" w:rsidRDefault="004E73AC" w:rsidP="004E73AC">
            <w:pPr>
              <w:snapToGrid w:val="0"/>
              <w:ind w:firstLineChars="0" w:firstLine="0"/>
              <w:jc w:val="left"/>
            </w:pPr>
            <w:r w:rsidRPr="003C10C3">
              <w:t>Significantly different (</w:t>
            </w:r>
            <w:r w:rsidRPr="003C10C3">
              <w:rPr>
                <w:i/>
              </w:rPr>
              <w:t xml:space="preserve">p </w:t>
            </w:r>
            <w:r w:rsidRPr="003C10C3">
              <w:t>&lt; 0.05)?</w:t>
            </w:r>
          </w:p>
        </w:tc>
        <w:tc>
          <w:tcPr>
            <w:tcW w:w="2982" w:type="dxa"/>
            <w:noWrap/>
            <w:tcMar>
              <w:top w:w="15" w:type="dxa"/>
              <w:left w:w="15" w:type="dxa"/>
              <w:bottom w:w="0" w:type="dxa"/>
              <w:right w:w="15" w:type="dxa"/>
            </w:tcMar>
            <w:vAlign w:val="center"/>
            <w:hideMark/>
          </w:tcPr>
          <w:p w14:paraId="0858CCA4" w14:textId="4651A30C" w:rsidR="004E73AC" w:rsidRPr="003C10C3" w:rsidRDefault="004E73AC" w:rsidP="004E73AC">
            <w:pPr>
              <w:snapToGrid w:val="0"/>
              <w:ind w:firstLineChars="0" w:firstLine="0"/>
              <w:jc w:val="center"/>
            </w:pPr>
            <w:r w:rsidRPr="003C10C3">
              <w:t>No</w:t>
            </w:r>
          </w:p>
        </w:tc>
      </w:tr>
      <w:tr w:rsidR="004E73AC" w:rsidRPr="003C10C3" w14:paraId="4ECD92D6" w14:textId="77777777" w:rsidTr="00331DBC">
        <w:trPr>
          <w:trHeight w:val="283"/>
          <w:jc w:val="center"/>
        </w:trPr>
        <w:tc>
          <w:tcPr>
            <w:tcW w:w="704" w:type="dxa"/>
            <w:vMerge/>
            <w:noWrap/>
            <w:tcMar>
              <w:top w:w="15" w:type="dxa"/>
              <w:left w:w="15" w:type="dxa"/>
              <w:bottom w:w="0" w:type="dxa"/>
              <w:right w:w="15" w:type="dxa"/>
            </w:tcMar>
            <w:vAlign w:val="center"/>
          </w:tcPr>
          <w:p w14:paraId="53913E10" w14:textId="70F767CE" w:rsidR="004E73AC" w:rsidRPr="003C10C3" w:rsidRDefault="004E73AC" w:rsidP="004E73AC">
            <w:pPr>
              <w:snapToGrid w:val="0"/>
              <w:ind w:firstLineChars="0" w:firstLine="0"/>
            </w:pPr>
          </w:p>
        </w:tc>
        <w:tc>
          <w:tcPr>
            <w:tcW w:w="4258" w:type="dxa"/>
            <w:vAlign w:val="center"/>
          </w:tcPr>
          <w:p w14:paraId="1CC23129" w14:textId="2F2E7389" w:rsidR="004E73AC" w:rsidRPr="003C10C3" w:rsidRDefault="004E73AC" w:rsidP="004E73AC">
            <w:pPr>
              <w:snapToGrid w:val="0"/>
              <w:ind w:firstLineChars="0" w:firstLine="0"/>
              <w:jc w:val="left"/>
            </w:pPr>
            <w:r w:rsidRPr="003C10C3">
              <w:t xml:space="preserve">One- or two-tailed </w:t>
            </w:r>
            <w:r w:rsidRPr="003C10C3">
              <w:rPr>
                <w:i/>
              </w:rPr>
              <w:t xml:space="preserve">p </w:t>
            </w:r>
            <w:r w:rsidRPr="003C10C3">
              <w:t>value?</w:t>
            </w:r>
          </w:p>
        </w:tc>
        <w:tc>
          <w:tcPr>
            <w:tcW w:w="2982" w:type="dxa"/>
            <w:noWrap/>
            <w:tcMar>
              <w:top w:w="15" w:type="dxa"/>
              <w:left w:w="15" w:type="dxa"/>
              <w:bottom w:w="0" w:type="dxa"/>
              <w:right w:w="15" w:type="dxa"/>
            </w:tcMar>
            <w:vAlign w:val="center"/>
            <w:hideMark/>
          </w:tcPr>
          <w:p w14:paraId="0606D2B1" w14:textId="36B6C577" w:rsidR="004E73AC" w:rsidRPr="003C10C3" w:rsidRDefault="004E73AC" w:rsidP="004E73AC">
            <w:pPr>
              <w:snapToGrid w:val="0"/>
              <w:ind w:firstLineChars="0" w:firstLine="0"/>
              <w:jc w:val="center"/>
            </w:pPr>
            <w:r w:rsidRPr="003C10C3">
              <w:t>Two-tailed</w:t>
            </w:r>
          </w:p>
        </w:tc>
      </w:tr>
      <w:tr w:rsidR="004E73AC" w:rsidRPr="003C10C3" w14:paraId="77143F3D" w14:textId="77777777" w:rsidTr="00331DBC">
        <w:trPr>
          <w:trHeight w:val="283"/>
          <w:jc w:val="center"/>
        </w:trPr>
        <w:tc>
          <w:tcPr>
            <w:tcW w:w="704" w:type="dxa"/>
            <w:vMerge/>
            <w:noWrap/>
            <w:tcMar>
              <w:top w:w="15" w:type="dxa"/>
              <w:left w:w="15" w:type="dxa"/>
              <w:bottom w:w="0" w:type="dxa"/>
              <w:right w:w="15" w:type="dxa"/>
            </w:tcMar>
            <w:vAlign w:val="center"/>
          </w:tcPr>
          <w:p w14:paraId="3F8700F8" w14:textId="5E5634AF" w:rsidR="004E73AC" w:rsidRPr="003C10C3" w:rsidRDefault="004E73AC" w:rsidP="004E73AC">
            <w:pPr>
              <w:snapToGrid w:val="0"/>
              <w:ind w:firstLineChars="0" w:firstLine="0"/>
            </w:pPr>
          </w:p>
        </w:tc>
        <w:tc>
          <w:tcPr>
            <w:tcW w:w="4258" w:type="dxa"/>
            <w:vAlign w:val="center"/>
          </w:tcPr>
          <w:p w14:paraId="4257D4C4" w14:textId="24131308" w:rsidR="004E73AC" w:rsidRPr="003C10C3" w:rsidRDefault="004E73AC" w:rsidP="004E73AC">
            <w:pPr>
              <w:snapToGrid w:val="0"/>
              <w:ind w:firstLineChars="0" w:firstLine="0"/>
              <w:jc w:val="left"/>
            </w:pPr>
            <w:r w:rsidRPr="003C10C3">
              <w:t xml:space="preserve">t, </w:t>
            </w:r>
            <w:r w:rsidRPr="003C10C3">
              <w:rPr>
                <w:i/>
              </w:rPr>
              <w:t>df</w:t>
            </w:r>
          </w:p>
        </w:tc>
        <w:tc>
          <w:tcPr>
            <w:tcW w:w="2982" w:type="dxa"/>
            <w:noWrap/>
            <w:tcMar>
              <w:top w:w="15" w:type="dxa"/>
              <w:left w:w="15" w:type="dxa"/>
              <w:bottom w:w="0" w:type="dxa"/>
              <w:right w:w="15" w:type="dxa"/>
            </w:tcMar>
            <w:vAlign w:val="center"/>
            <w:hideMark/>
          </w:tcPr>
          <w:p w14:paraId="393D1325" w14:textId="60E4BDF2" w:rsidR="004E73AC" w:rsidRPr="003C10C3" w:rsidRDefault="004E73AC" w:rsidP="004E73AC">
            <w:pPr>
              <w:snapToGrid w:val="0"/>
              <w:ind w:firstLineChars="0" w:firstLine="0"/>
              <w:jc w:val="center"/>
            </w:pPr>
            <w:r w:rsidRPr="003C10C3">
              <w:rPr>
                <w:i/>
              </w:rPr>
              <w:t>t</w:t>
            </w:r>
            <w:r w:rsidRPr="003C10C3">
              <w:t xml:space="preserve"> = 1.112, </w:t>
            </w:r>
            <w:r w:rsidRPr="003C10C3">
              <w:rPr>
                <w:i/>
              </w:rPr>
              <w:t>df</w:t>
            </w:r>
            <w:r w:rsidRPr="003C10C3">
              <w:t xml:space="preserve"> = 18</w:t>
            </w:r>
          </w:p>
        </w:tc>
      </w:tr>
      <w:tr w:rsidR="004E73AC" w:rsidRPr="003C10C3" w14:paraId="24166067" w14:textId="77777777" w:rsidTr="00331DBC">
        <w:trPr>
          <w:trHeight w:val="283"/>
          <w:jc w:val="center"/>
        </w:trPr>
        <w:tc>
          <w:tcPr>
            <w:tcW w:w="7944" w:type="dxa"/>
            <w:gridSpan w:val="3"/>
            <w:noWrap/>
            <w:tcMar>
              <w:top w:w="15" w:type="dxa"/>
              <w:left w:w="15" w:type="dxa"/>
              <w:bottom w:w="0" w:type="dxa"/>
              <w:right w:w="15" w:type="dxa"/>
            </w:tcMar>
            <w:vAlign w:val="center"/>
            <w:hideMark/>
          </w:tcPr>
          <w:p w14:paraId="6E99F9F0" w14:textId="3931EEFB" w:rsidR="004E73AC" w:rsidRPr="003C10C3" w:rsidRDefault="004E73AC" w:rsidP="004E73AC">
            <w:pPr>
              <w:snapToGrid w:val="0"/>
              <w:ind w:firstLineChars="0" w:firstLine="0"/>
              <w:jc w:val="left"/>
            </w:pPr>
            <w:r w:rsidRPr="003C10C3">
              <w:rPr>
                <w:bCs/>
              </w:rPr>
              <w:t>How big is the difference?</w:t>
            </w:r>
          </w:p>
        </w:tc>
      </w:tr>
      <w:tr w:rsidR="004E73AC" w:rsidRPr="003C10C3" w14:paraId="744BC300" w14:textId="77777777" w:rsidTr="00331DBC">
        <w:trPr>
          <w:trHeight w:val="283"/>
          <w:jc w:val="center"/>
        </w:trPr>
        <w:tc>
          <w:tcPr>
            <w:tcW w:w="704" w:type="dxa"/>
            <w:vMerge w:val="restart"/>
            <w:noWrap/>
            <w:tcMar>
              <w:top w:w="15" w:type="dxa"/>
              <w:left w:w="15" w:type="dxa"/>
              <w:bottom w:w="0" w:type="dxa"/>
              <w:right w:w="15" w:type="dxa"/>
            </w:tcMar>
            <w:vAlign w:val="center"/>
          </w:tcPr>
          <w:p w14:paraId="097D1EC5" w14:textId="664DBD27" w:rsidR="004E73AC" w:rsidRPr="003C10C3" w:rsidRDefault="004E73AC" w:rsidP="004E73AC">
            <w:pPr>
              <w:snapToGrid w:val="0"/>
              <w:ind w:firstLineChars="0" w:firstLine="0"/>
            </w:pPr>
          </w:p>
        </w:tc>
        <w:tc>
          <w:tcPr>
            <w:tcW w:w="4258" w:type="dxa"/>
            <w:vAlign w:val="center"/>
          </w:tcPr>
          <w:p w14:paraId="43128B44" w14:textId="6DF49831" w:rsidR="004E73AC" w:rsidRPr="003C10C3" w:rsidRDefault="004E73AC" w:rsidP="004E73AC">
            <w:pPr>
              <w:snapToGrid w:val="0"/>
              <w:ind w:firstLineChars="0" w:firstLine="0"/>
              <w:jc w:val="left"/>
            </w:pPr>
            <w:r w:rsidRPr="003C10C3">
              <w:t>Mean of column B</w:t>
            </w:r>
          </w:p>
        </w:tc>
        <w:tc>
          <w:tcPr>
            <w:tcW w:w="2982" w:type="dxa"/>
            <w:noWrap/>
            <w:tcMar>
              <w:top w:w="15" w:type="dxa"/>
              <w:left w:w="15" w:type="dxa"/>
              <w:bottom w:w="0" w:type="dxa"/>
              <w:right w:w="15" w:type="dxa"/>
            </w:tcMar>
            <w:vAlign w:val="center"/>
            <w:hideMark/>
          </w:tcPr>
          <w:p w14:paraId="20122CC2" w14:textId="7AFC7B49" w:rsidR="004E73AC" w:rsidRPr="003C10C3" w:rsidRDefault="004E73AC" w:rsidP="004E73AC">
            <w:pPr>
              <w:snapToGrid w:val="0"/>
              <w:ind w:firstLineChars="0" w:firstLine="0"/>
              <w:jc w:val="center"/>
            </w:pPr>
            <w:r w:rsidRPr="003C10C3">
              <w:t>5.173</w:t>
            </w:r>
          </w:p>
        </w:tc>
      </w:tr>
      <w:tr w:rsidR="004E73AC" w:rsidRPr="003C10C3" w14:paraId="45770834" w14:textId="77777777" w:rsidTr="00331DBC">
        <w:trPr>
          <w:trHeight w:val="283"/>
          <w:jc w:val="center"/>
        </w:trPr>
        <w:tc>
          <w:tcPr>
            <w:tcW w:w="704" w:type="dxa"/>
            <w:vMerge/>
            <w:noWrap/>
            <w:tcMar>
              <w:top w:w="15" w:type="dxa"/>
              <w:left w:w="15" w:type="dxa"/>
              <w:bottom w:w="0" w:type="dxa"/>
              <w:right w:w="15" w:type="dxa"/>
            </w:tcMar>
            <w:vAlign w:val="center"/>
          </w:tcPr>
          <w:p w14:paraId="1984BD81" w14:textId="4F5E60A0" w:rsidR="004E73AC" w:rsidRPr="003C10C3" w:rsidRDefault="004E73AC" w:rsidP="004E73AC">
            <w:pPr>
              <w:snapToGrid w:val="0"/>
              <w:ind w:firstLineChars="0" w:firstLine="0"/>
            </w:pPr>
          </w:p>
        </w:tc>
        <w:tc>
          <w:tcPr>
            <w:tcW w:w="4258" w:type="dxa"/>
            <w:vAlign w:val="center"/>
          </w:tcPr>
          <w:p w14:paraId="6E555DB7" w14:textId="5B7F734E" w:rsidR="004E73AC" w:rsidRPr="003C10C3" w:rsidRDefault="004E73AC" w:rsidP="004E73AC">
            <w:pPr>
              <w:snapToGrid w:val="0"/>
              <w:ind w:firstLineChars="0" w:firstLine="0"/>
              <w:jc w:val="left"/>
            </w:pPr>
            <w:r w:rsidRPr="003C10C3">
              <w:t>Mean of column G</w:t>
            </w:r>
          </w:p>
        </w:tc>
        <w:tc>
          <w:tcPr>
            <w:tcW w:w="2982" w:type="dxa"/>
            <w:noWrap/>
            <w:tcMar>
              <w:top w:w="15" w:type="dxa"/>
              <w:left w:w="15" w:type="dxa"/>
              <w:bottom w:w="0" w:type="dxa"/>
              <w:right w:w="15" w:type="dxa"/>
            </w:tcMar>
            <w:vAlign w:val="center"/>
            <w:hideMark/>
          </w:tcPr>
          <w:p w14:paraId="1466C3ED" w14:textId="39759156" w:rsidR="004E73AC" w:rsidRPr="003C10C3" w:rsidRDefault="004E73AC" w:rsidP="004E73AC">
            <w:pPr>
              <w:snapToGrid w:val="0"/>
              <w:ind w:firstLineChars="0" w:firstLine="0"/>
              <w:jc w:val="center"/>
            </w:pPr>
            <w:r w:rsidRPr="003C10C3">
              <w:t>5.146</w:t>
            </w:r>
          </w:p>
        </w:tc>
      </w:tr>
      <w:tr w:rsidR="004E73AC" w:rsidRPr="003C10C3" w14:paraId="03B5BB3E" w14:textId="77777777" w:rsidTr="00331DBC">
        <w:trPr>
          <w:trHeight w:val="283"/>
          <w:jc w:val="center"/>
        </w:trPr>
        <w:tc>
          <w:tcPr>
            <w:tcW w:w="704" w:type="dxa"/>
            <w:vMerge/>
            <w:noWrap/>
            <w:tcMar>
              <w:top w:w="15" w:type="dxa"/>
              <w:left w:w="15" w:type="dxa"/>
              <w:bottom w:w="0" w:type="dxa"/>
              <w:right w:w="15" w:type="dxa"/>
            </w:tcMar>
            <w:vAlign w:val="center"/>
          </w:tcPr>
          <w:p w14:paraId="02829A12" w14:textId="72ADC3B2" w:rsidR="004E73AC" w:rsidRPr="003C10C3" w:rsidRDefault="004E73AC" w:rsidP="004E73AC">
            <w:pPr>
              <w:snapToGrid w:val="0"/>
              <w:ind w:firstLineChars="0" w:firstLine="0"/>
            </w:pPr>
          </w:p>
        </w:tc>
        <w:tc>
          <w:tcPr>
            <w:tcW w:w="4258" w:type="dxa"/>
            <w:vAlign w:val="center"/>
          </w:tcPr>
          <w:p w14:paraId="017F187B" w14:textId="19A21778" w:rsidR="004E73AC" w:rsidRPr="003C10C3" w:rsidRDefault="004E73AC" w:rsidP="004E73AC">
            <w:pPr>
              <w:snapToGrid w:val="0"/>
              <w:ind w:firstLineChars="0" w:firstLine="0"/>
              <w:jc w:val="left"/>
            </w:pPr>
            <w:r w:rsidRPr="003C10C3">
              <w:t xml:space="preserve">Difference between means (G </w:t>
            </w:r>
            <w:r w:rsidRPr="003C10C3">
              <w:rPr>
                <w:rFonts w:eastAsiaTheme="minorEastAsia"/>
              </w:rPr>
              <w:t>−</w:t>
            </w:r>
            <w:r w:rsidRPr="003C10C3">
              <w:t xml:space="preserve"> B) ± SEM</w:t>
            </w:r>
          </w:p>
        </w:tc>
        <w:tc>
          <w:tcPr>
            <w:tcW w:w="2982" w:type="dxa"/>
            <w:noWrap/>
            <w:tcMar>
              <w:top w:w="15" w:type="dxa"/>
              <w:left w:w="15" w:type="dxa"/>
              <w:bottom w:w="0" w:type="dxa"/>
              <w:right w:w="15" w:type="dxa"/>
            </w:tcMar>
            <w:vAlign w:val="center"/>
            <w:hideMark/>
          </w:tcPr>
          <w:p w14:paraId="675D5C95" w14:textId="0CBA2BA4" w:rsidR="004E73AC" w:rsidRPr="003C10C3" w:rsidRDefault="004E73AC" w:rsidP="004E73AC">
            <w:pPr>
              <w:snapToGrid w:val="0"/>
              <w:ind w:firstLineChars="0" w:firstLine="0"/>
              <w:jc w:val="center"/>
            </w:pPr>
            <w:r w:rsidRPr="003C10C3">
              <w:rPr>
                <w:rFonts w:eastAsiaTheme="minorEastAsia"/>
              </w:rPr>
              <w:t>−</w:t>
            </w:r>
            <w:r w:rsidRPr="003C10C3">
              <w:t>0.02700 ± 0.02428</w:t>
            </w:r>
          </w:p>
        </w:tc>
      </w:tr>
      <w:tr w:rsidR="004E73AC" w:rsidRPr="003C10C3" w14:paraId="473713E8" w14:textId="77777777" w:rsidTr="00331DBC">
        <w:trPr>
          <w:trHeight w:val="283"/>
          <w:jc w:val="center"/>
        </w:trPr>
        <w:tc>
          <w:tcPr>
            <w:tcW w:w="704" w:type="dxa"/>
            <w:vMerge/>
            <w:noWrap/>
            <w:tcMar>
              <w:top w:w="15" w:type="dxa"/>
              <w:left w:w="15" w:type="dxa"/>
              <w:bottom w:w="0" w:type="dxa"/>
              <w:right w:w="15" w:type="dxa"/>
            </w:tcMar>
            <w:vAlign w:val="center"/>
          </w:tcPr>
          <w:p w14:paraId="6DDCEE58" w14:textId="0F39813F" w:rsidR="004E73AC" w:rsidRPr="003C10C3" w:rsidRDefault="004E73AC" w:rsidP="004E73AC">
            <w:pPr>
              <w:snapToGrid w:val="0"/>
              <w:ind w:firstLineChars="0" w:firstLine="0"/>
            </w:pPr>
          </w:p>
        </w:tc>
        <w:tc>
          <w:tcPr>
            <w:tcW w:w="4258" w:type="dxa"/>
            <w:vAlign w:val="center"/>
          </w:tcPr>
          <w:p w14:paraId="7F79F6D9" w14:textId="54B3EE89" w:rsidR="004E73AC" w:rsidRPr="003C10C3" w:rsidRDefault="004E73AC" w:rsidP="004E73AC">
            <w:pPr>
              <w:snapToGrid w:val="0"/>
              <w:ind w:firstLineChars="0" w:firstLine="0"/>
              <w:jc w:val="left"/>
            </w:pPr>
            <w:r w:rsidRPr="003C10C3">
              <w:t>95% confidence interval</w:t>
            </w:r>
          </w:p>
        </w:tc>
        <w:tc>
          <w:tcPr>
            <w:tcW w:w="2982" w:type="dxa"/>
            <w:noWrap/>
            <w:tcMar>
              <w:top w:w="15" w:type="dxa"/>
              <w:left w:w="15" w:type="dxa"/>
              <w:bottom w:w="0" w:type="dxa"/>
              <w:right w:w="15" w:type="dxa"/>
            </w:tcMar>
            <w:vAlign w:val="center"/>
            <w:hideMark/>
          </w:tcPr>
          <w:p w14:paraId="4FB0A858" w14:textId="68EC816E" w:rsidR="004E73AC" w:rsidRPr="003C10C3" w:rsidRDefault="004E73AC" w:rsidP="004E73AC">
            <w:pPr>
              <w:snapToGrid w:val="0"/>
              <w:ind w:firstLineChars="0" w:firstLine="0"/>
              <w:jc w:val="center"/>
            </w:pPr>
            <w:r w:rsidRPr="003C10C3">
              <w:rPr>
                <w:rFonts w:eastAsiaTheme="minorEastAsia"/>
              </w:rPr>
              <w:t>−</w:t>
            </w:r>
            <w:r w:rsidRPr="003C10C3">
              <w:t>0.07801 to 0.02401</w:t>
            </w:r>
          </w:p>
        </w:tc>
      </w:tr>
      <w:tr w:rsidR="004E73AC" w:rsidRPr="003C10C3" w14:paraId="7E201251" w14:textId="77777777" w:rsidTr="00331DBC">
        <w:trPr>
          <w:trHeight w:val="283"/>
          <w:jc w:val="center"/>
        </w:trPr>
        <w:tc>
          <w:tcPr>
            <w:tcW w:w="704" w:type="dxa"/>
            <w:vMerge/>
            <w:noWrap/>
            <w:tcMar>
              <w:top w:w="15" w:type="dxa"/>
              <w:left w:w="15" w:type="dxa"/>
              <w:bottom w:w="0" w:type="dxa"/>
              <w:right w:w="15" w:type="dxa"/>
            </w:tcMar>
            <w:vAlign w:val="center"/>
          </w:tcPr>
          <w:p w14:paraId="27038040" w14:textId="2C2011D9" w:rsidR="004E73AC" w:rsidRPr="003C10C3" w:rsidRDefault="004E73AC" w:rsidP="004E73AC">
            <w:pPr>
              <w:snapToGrid w:val="0"/>
              <w:ind w:firstLineChars="0" w:firstLine="0"/>
            </w:pPr>
          </w:p>
        </w:tc>
        <w:tc>
          <w:tcPr>
            <w:tcW w:w="4258" w:type="dxa"/>
            <w:vAlign w:val="center"/>
          </w:tcPr>
          <w:p w14:paraId="653E805C" w14:textId="15D2D5F7" w:rsidR="004E73AC" w:rsidRPr="003C10C3" w:rsidRDefault="004E73AC" w:rsidP="004E73AC">
            <w:pPr>
              <w:snapToGrid w:val="0"/>
              <w:ind w:firstLineChars="0" w:firstLine="0"/>
              <w:jc w:val="left"/>
            </w:pPr>
            <w:r w:rsidRPr="003C10C3">
              <w:rPr>
                <w:i/>
              </w:rPr>
              <w:t xml:space="preserve">R </w:t>
            </w:r>
            <w:r w:rsidRPr="003C10C3">
              <w:t>squared (eta squared)</w:t>
            </w:r>
          </w:p>
        </w:tc>
        <w:tc>
          <w:tcPr>
            <w:tcW w:w="2982" w:type="dxa"/>
            <w:noWrap/>
            <w:tcMar>
              <w:top w:w="15" w:type="dxa"/>
              <w:left w:w="15" w:type="dxa"/>
              <w:bottom w:w="0" w:type="dxa"/>
              <w:right w:w="15" w:type="dxa"/>
            </w:tcMar>
            <w:vAlign w:val="center"/>
            <w:hideMark/>
          </w:tcPr>
          <w:p w14:paraId="4C5BF057" w14:textId="04FFD296" w:rsidR="004E73AC" w:rsidRPr="003C10C3" w:rsidRDefault="004E73AC" w:rsidP="004E73AC">
            <w:pPr>
              <w:snapToGrid w:val="0"/>
              <w:ind w:firstLineChars="0" w:firstLine="0"/>
              <w:jc w:val="center"/>
            </w:pPr>
            <w:r w:rsidRPr="003C10C3">
              <w:t>0.06429</w:t>
            </w:r>
          </w:p>
        </w:tc>
      </w:tr>
    </w:tbl>
    <w:p w14:paraId="432C9DFF" w14:textId="77777777" w:rsidR="00F2677D" w:rsidRPr="003C10C3" w:rsidRDefault="00F2677D" w:rsidP="00F2677D">
      <w:pPr>
        <w:pStyle w:val="af6"/>
        <w:rPr>
          <w:rFonts w:eastAsia="宋体"/>
        </w:rPr>
      </w:pPr>
      <w:r w:rsidRPr="00A6795A">
        <w:rPr>
          <w:rFonts w:eastAsia="宋体"/>
          <w:i/>
          <w:iCs/>
        </w:rPr>
        <w:t>df</w:t>
      </w:r>
      <w:r w:rsidRPr="003C10C3">
        <w:rPr>
          <w:rFonts w:eastAsia="宋体"/>
        </w:rPr>
        <w:t xml:space="preserve">: </w:t>
      </w:r>
      <w:r w:rsidRPr="003C10C3">
        <w:t xml:space="preserve">degrees of freedom; </w:t>
      </w:r>
      <w:r w:rsidRPr="003C10C3">
        <w:rPr>
          <w:rFonts w:eastAsia="宋体"/>
        </w:rPr>
        <w:t xml:space="preserve">SEM: </w:t>
      </w:r>
      <w:r w:rsidRPr="003C10C3">
        <w:t>Standard Error.</w:t>
      </w:r>
    </w:p>
    <w:p w14:paraId="27D02255" w14:textId="77777777" w:rsidR="000667E4" w:rsidRPr="003C10C3" w:rsidRDefault="000667E4" w:rsidP="00361B69">
      <w:pPr>
        <w:snapToGrid w:val="0"/>
        <w:ind w:firstLineChars="0" w:firstLine="0"/>
        <w:rPr>
          <w:b/>
          <w:bCs/>
        </w:rPr>
      </w:pPr>
    </w:p>
    <w:p w14:paraId="76C1D272" w14:textId="6871D56B" w:rsidR="000667E4" w:rsidRPr="003C10C3" w:rsidRDefault="000667E4" w:rsidP="00361B69">
      <w:pPr>
        <w:snapToGrid w:val="0"/>
        <w:ind w:firstLineChars="0" w:firstLine="0"/>
        <w:rPr>
          <w:rFonts w:eastAsiaTheme="minorEastAsia"/>
          <w:b/>
          <w:bCs/>
        </w:rPr>
      </w:pPr>
    </w:p>
    <w:p w14:paraId="721560EE" w14:textId="7E8F1201" w:rsidR="00AD2717" w:rsidRPr="003C10C3" w:rsidRDefault="00AD2717" w:rsidP="00AD2717">
      <w:pPr>
        <w:pStyle w:val="af5"/>
        <w:rPr>
          <w:rFonts w:eastAsiaTheme="minorEastAsia"/>
          <w:bCs/>
        </w:rPr>
      </w:pPr>
      <w:r w:rsidRPr="003C10C3">
        <w:t xml:space="preserve">Supplementary Table </w:t>
      </w:r>
      <w:r w:rsidR="009350E5" w:rsidRPr="003C10C3">
        <w:t>77</w:t>
      </w:r>
      <w:r w:rsidRPr="003C10C3">
        <w:t xml:space="preserve">. </w:t>
      </w:r>
      <w:r w:rsidRPr="003C10C3">
        <w:rPr>
          <w:bCs/>
        </w:rPr>
        <w:t xml:space="preserve">COPD T1 </w:t>
      </w:r>
      <w:r w:rsidRPr="003C10C3">
        <w:rPr>
          <w:bCs/>
          <w:i/>
        </w:rPr>
        <w:t>vs.</w:t>
      </w:r>
      <w:r w:rsidRPr="003C10C3">
        <w:rPr>
          <w:bCs/>
        </w:rPr>
        <w:t xml:space="preserve"> T2.</w:t>
      </w:r>
    </w:p>
    <w:tbl>
      <w:tblPr>
        <w:tblW w:w="79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4"/>
        <w:gridCol w:w="4253"/>
        <w:gridCol w:w="2982"/>
      </w:tblGrid>
      <w:tr w:rsidR="00AD2717" w:rsidRPr="003C10C3" w14:paraId="55FBB95E" w14:textId="77777777" w:rsidTr="00331DBC">
        <w:trPr>
          <w:trHeight w:val="283"/>
          <w:jc w:val="center"/>
        </w:trPr>
        <w:tc>
          <w:tcPr>
            <w:tcW w:w="7939" w:type="dxa"/>
            <w:gridSpan w:val="3"/>
            <w:noWrap/>
            <w:tcMar>
              <w:top w:w="15" w:type="dxa"/>
              <w:left w:w="15" w:type="dxa"/>
              <w:bottom w:w="0" w:type="dxa"/>
              <w:right w:w="15" w:type="dxa"/>
            </w:tcMar>
            <w:vAlign w:val="center"/>
            <w:hideMark/>
          </w:tcPr>
          <w:p w14:paraId="363CCFC6" w14:textId="47DC89B0" w:rsidR="00AD2717" w:rsidRPr="003C10C3" w:rsidRDefault="00AD2717" w:rsidP="009F7B5E">
            <w:pPr>
              <w:snapToGrid w:val="0"/>
              <w:ind w:firstLineChars="0" w:firstLine="0"/>
              <w:jc w:val="left"/>
            </w:pPr>
            <w:r w:rsidRPr="003C10C3">
              <w:rPr>
                <w:bCs/>
              </w:rPr>
              <w:t xml:space="preserve">Unpaired </w:t>
            </w:r>
            <w:r w:rsidRPr="003C10C3">
              <w:rPr>
                <w:bCs/>
                <w:i/>
              </w:rPr>
              <w:t>t</w:t>
            </w:r>
            <w:r w:rsidRPr="003C10C3">
              <w:rPr>
                <w:bCs/>
              </w:rPr>
              <w:t xml:space="preserve"> test</w:t>
            </w:r>
          </w:p>
        </w:tc>
      </w:tr>
      <w:tr w:rsidR="00AD2717" w:rsidRPr="003C10C3" w14:paraId="4D334112" w14:textId="77777777" w:rsidTr="00331DBC">
        <w:trPr>
          <w:trHeight w:val="283"/>
          <w:jc w:val="center"/>
        </w:trPr>
        <w:tc>
          <w:tcPr>
            <w:tcW w:w="704" w:type="dxa"/>
            <w:vMerge w:val="restart"/>
            <w:noWrap/>
            <w:tcMar>
              <w:top w:w="15" w:type="dxa"/>
              <w:left w:w="15" w:type="dxa"/>
              <w:bottom w:w="0" w:type="dxa"/>
              <w:right w:w="15" w:type="dxa"/>
            </w:tcMar>
            <w:vAlign w:val="center"/>
          </w:tcPr>
          <w:p w14:paraId="35032E34" w14:textId="2482B28D" w:rsidR="00AD2717" w:rsidRPr="003C10C3" w:rsidRDefault="00AD2717" w:rsidP="00AD2717">
            <w:pPr>
              <w:snapToGrid w:val="0"/>
              <w:ind w:firstLineChars="0" w:firstLine="0"/>
            </w:pPr>
          </w:p>
        </w:tc>
        <w:tc>
          <w:tcPr>
            <w:tcW w:w="4253" w:type="dxa"/>
            <w:vAlign w:val="center"/>
          </w:tcPr>
          <w:p w14:paraId="0FCAB23B" w14:textId="04F2B849" w:rsidR="00AD2717" w:rsidRPr="003C10C3" w:rsidRDefault="00AD2717" w:rsidP="009F7B5E">
            <w:pPr>
              <w:snapToGrid w:val="0"/>
              <w:ind w:firstLineChars="0" w:firstLine="0"/>
              <w:jc w:val="left"/>
            </w:pPr>
            <w:r w:rsidRPr="003C10C3">
              <w:rPr>
                <w:i/>
              </w:rPr>
              <w:t xml:space="preserve">p </w:t>
            </w:r>
            <w:r w:rsidRPr="003C10C3">
              <w:t>value</w:t>
            </w:r>
          </w:p>
        </w:tc>
        <w:tc>
          <w:tcPr>
            <w:tcW w:w="2982" w:type="dxa"/>
            <w:noWrap/>
            <w:tcMar>
              <w:top w:w="15" w:type="dxa"/>
              <w:left w:w="15" w:type="dxa"/>
              <w:bottom w:w="0" w:type="dxa"/>
              <w:right w:w="15" w:type="dxa"/>
            </w:tcMar>
            <w:vAlign w:val="center"/>
            <w:hideMark/>
          </w:tcPr>
          <w:p w14:paraId="56105FAD" w14:textId="6C8D9CF1" w:rsidR="00AD2717" w:rsidRPr="003C10C3" w:rsidRDefault="00AD2717" w:rsidP="009F7B5E">
            <w:pPr>
              <w:snapToGrid w:val="0"/>
              <w:ind w:firstLineChars="0" w:firstLine="0"/>
              <w:jc w:val="center"/>
            </w:pPr>
            <w:r w:rsidRPr="003C10C3">
              <w:t>0.49</w:t>
            </w:r>
          </w:p>
        </w:tc>
      </w:tr>
      <w:tr w:rsidR="00AD2717" w:rsidRPr="003C10C3" w14:paraId="1FD1E8AC" w14:textId="77777777" w:rsidTr="00331DBC">
        <w:trPr>
          <w:trHeight w:val="283"/>
          <w:jc w:val="center"/>
        </w:trPr>
        <w:tc>
          <w:tcPr>
            <w:tcW w:w="704" w:type="dxa"/>
            <w:vMerge/>
            <w:noWrap/>
            <w:tcMar>
              <w:top w:w="15" w:type="dxa"/>
              <w:left w:w="15" w:type="dxa"/>
              <w:bottom w:w="0" w:type="dxa"/>
              <w:right w:w="15" w:type="dxa"/>
            </w:tcMar>
            <w:vAlign w:val="center"/>
          </w:tcPr>
          <w:p w14:paraId="5D9887F3" w14:textId="450897F3" w:rsidR="00AD2717" w:rsidRPr="003C10C3" w:rsidRDefault="00AD2717" w:rsidP="00AD2717">
            <w:pPr>
              <w:snapToGrid w:val="0"/>
              <w:ind w:firstLineChars="0" w:firstLine="0"/>
            </w:pPr>
          </w:p>
        </w:tc>
        <w:tc>
          <w:tcPr>
            <w:tcW w:w="4253" w:type="dxa"/>
            <w:vAlign w:val="center"/>
          </w:tcPr>
          <w:p w14:paraId="7CA4709C" w14:textId="6E9471E1" w:rsidR="00AD2717" w:rsidRPr="003C10C3" w:rsidRDefault="00AD2717" w:rsidP="009F7B5E">
            <w:pPr>
              <w:snapToGrid w:val="0"/>
              <w:ind w:firstLineChars="0" w:firstLine="0"/>
              <w:jc w:val="left"/>
            </w:pPr>
            <w:r w:rsidRPr="003C10C3">
              <w:t>Significantly different (</w:t>
            </w:r>
            <w:r w:rsidRPr="003C10C3">
              <w:rPr>
                <w:i/>
              </w:rPr>
              <w:t xml:space="preserve">p </w:t>
            </w:r>
            <w:r w:rsidRPr="003C10C3">
              <w:t>&lt; 0.05)?</w:t>
            </w:r>
          </w:p>
        </w:tc>
        <w:tc>
          <w:tcPr>
            <w:tcW w:w="2982" w:type="dxa"/>
            <w:noWrap/>
            <w:tcMar>
              <w:top w:w="15" w:type="dxa"/>
              <w:left w:w="15" w:type="dxa"/>
              <w:bottom w:w="0" w:type="dxa"/>
              <w:right w:w="15" w:type="dxa"/>
            </w:tcMar>
            <w:vAlign w:val="center"/>
            <w:hideMark/>
          </w:tcPr>
          <w:p w14:paraId="3FA45EB4" w14:textId="6E242B77" w:rsidR="00AD2717" w:rsidRPr="003C10C3" w:rsidRDefault="00AD2717" w:rsidP="009F7B5E">
            <w:pPr>
              <w:snapToGrid w:val="0"/>
              <w:ind w:firstLineChars="0" w:firstLine="0"/>
              <w:jc w:val="center"/>
            </w:pPr>
            <w:r w:rsidRPr="003C10C3">
              <w:t>No</w:t>
            </w:r>
          </w:p>
        </w:tc>
      </w:tr>
      <w:tr w:rsidR="00AD2717" w:rsidRPr="003C10C3" w14:paraId="56BCF4F1" w14:textId="77777777" w:rsidTr="00331DBC">
        <w:trPr>
          <w:trHeight w:val="283"/>
          <w:jc w:val="center"/>
        </w:trPr>
        <w:tc>
          <w:tcPr>
            <w:tcW w:w="704" w:type="dxa"/>
            <w:vMerge/>
            <w:noWrap/>
            <w:tcMar>
              <w:top w:w="15" w:type="dxa"/>
              <w:left w:w="15" w:type="dxa"/>
              <w:bottom w:w="0" w:type="dxa"/>
              <w:right w:w="15" w:type="dxa"/>
            </w:tcMar>
            <w:vAlign w:val="center"/>
          </w:tcPr>
          <w:p w14:paraId="52D7DAB0" w14:textId="75BA1F1D" w:rsidR="00AD2717" w:rsidRPr="003C10C3" w:rsidRDefault="00AD2717" w:rsidP="00AD2717">
            <w:pPr>
              <w:snapToGrid w:val="0"/>
              <w:ind w:firstLineChars="0" w:firstLine="0"/>
            </w:pPr>
          </w:p>
        </w:tc>
        <w:tc>
          <w:tcPr>
            <w:tcW w:w="4253" w:type="dxa"/>
            <w:vAlign w:val="center"/>
          </w:tcPr>
          <w:p w14:paraId="2EB3D2AE" w14:textId="4FE1A8C4" w:rsidR="00AD2717" w:rsidRPr="003C10C3" w:rsidRDefault="00AD2717" w:rsidP="009F7B5E">
            <w:pPr>
              <w:snapToGrid w:val="0"/>
              <w:ind w:firstLineChars="0" w:firstLine="0"/>
              <w:jc w:val="left"/>
            </w:pPr>
            <w:r w:rsidRPr="003C10C3">
              <w:t xml:space="preserve">One- or two-tailed </w:t>
            </w:r>
            <w:r w:rsidRPr="003C10C3">
              <w:rPr>
                <w:i/>
              </w:rPr>
              <w:t xml:space="preserve">p </w:t>
            </w:r>
            <w:r w:rsidRPr="003C10C3">
              <w:t>value?</w:t>
            </w:r>
          </w:p>
        </w:tc>
        <w:tc>
          <w:tcPr>
            <w:tcW w:w="2982" w:type="dxa"/>
            <w:noWrap/>
            <w:tcMar>
              <w:top w:w="15" w:type="dxa"/>
              <w:left w:w="15" w:type="dxa"/>
              <w:bottom w:w="0" w:type="dxa"/>
              <w:right w:w="15" w:type="dxa"/>
            </w:tcMar>
            <w:vAlign w:val="center"/>
            <w:hideMark/>
          </w:tcPr>
          <w:p w14:paraId="3DED615D" w14:textId="4B80FE97" w:rsidR="00AD2717" w:rsidRPr="003C10C3" w:rsidRDefault="00AD2717" w:rsidP="009F7B5E">
            <w:pPr>
              <w:snapToGrid w:val="0"/>
              <w:ind w:firstLineChars="0" w:firstLine="0"/>
              <w:jc w:val="center"/>
            </w:pPr>
            <w:r w:rsidRPr="003C10C3">
              <w:t>Two-tailed</w:t>
            </w:r>
          </w:p>
        </w:tc>
      </w:tr>
      <w:tr w:rsidR="00AD2717" w:rsidRPr="003C10C3" w14:paraId="20916CE0" w14:textId="77777777" w:rsidTr="00331DBC">
        <w:trPr>
          <w:trHeight w:val="283"/>
          <w:jc w:val="center"/>
        </w:trPr>
        <w:tc>
          <w:tcPr>
            <w:tcW w:w="704" w:type="dxa"/>
            <w:vMerge/>
            <w:noWrap/>
            <w:tcMar>
              <w:top w:w="15" w:type="dxa"/>
              <w:left w:w="15" w:type="dxa"/>
              <w:bottom w:w="0" w:type="dxa"/>
              <w:right w:w="15" w:type="dxa"/>
            </w:tcMar>
            <w:vAlign w:val="center"/>
          </w:tcPr>
          <w:p w14:paraId="2A0D9852" w14:textId="00489393" w:rsidR="00AD2717" w:rsidRPr="003C10C3" w:rsidRDefault="00AD2717" w:rsidP="00AD2717">
            <w:pPr>
              <w:snapToGrid w:val="0"/>
              <w:ind w:firstLineChars="0" w:firstLine="0"/>
            </w:pPr>
          </w:p>
        </w:tc>
        <w:tc>
          <w:tcPr>
            <w:tcW w:w="4253" w:type="dxa"/>
            <w:vAlign w:val="center"/>
          </w:tcPr>
          <w:p w14:paraId="570B8864" w14:textId="1F1453ED" w:rsidR="00AD2717" w:rsidRPr="003C10C3" w:rsidRDefault="00AD2717" w:rsidP="009F7B5E">
            <w:pPr>
              <w:snapToGrid w:val="0"/>
              <w:ind w:firstLineChars="0" w:firstLine="0"/>
              <w:jc w:val="left"/>
            </w:pPr>
            <w:r w:rsidRPr="003C10C3">
              <w:rPr>
                <w:i/>
              </w:rPr>
              <w:t>t</w:t>
            </w:r>
            <w:r w:rsidRPr="003C10C3">
              <w:t xml:space="preserve">, </w:t>
            </w:r>
            <w:r w:rsidRPr="003C10C3">
              <w:rPr>
                <w:i/>
              </w:rPr>
              <w:t>df</w:t>
            </w:r>
          </w:p>
        </w:tc>
        <w:tc>
          <w:tcPr>
            <w:tcW w:w="2982" w:type="dxa"/>
            <w:noWrap/>
            <w:tcMar>
              <w:top w:w="15" w:type="dxa"/>
              <w:left w:w="15" w:type="dxa"/>
              <w:bottom w:w="0" w:type="dxa"/>
              <w:right w:w="15" w:type="dxa"/>
            </w:tcMar>
            <w:vAlign w:val="center"/>
            <w:hideMark/>
          </w:tcPr>
          <w:p w14:paraId="6699424D" w14:textId="43A61F4C" w:rsidR="00AD2717" w:rsidRPr="003C10C3" w:rsidRDefault="00AD2717" w:rsidP="009F7B5E">
            <w:pPr>
              <w:snapToGrid w:val="0"/>
              <w:ind w:firstLineChars="0" w:firstLine="0"/>
              <w:jc w:val="center"/>
            </w:pPr>
            <w:r w:rsidRPr="003C10C3">
              <w:rPr>
                <w:i/>
              </w:rPr>
              <w:t>t</w:t>
            </w:r>
            <w:r w:rsidRPr="003C10C3">
              <w:t xml:space="preserve"> = 0.7165, </w:t>
            </w:r>
            <w:r w:rsidRPr="003C10C3">
              <w:rPr>
                <w:i/>
              </w:rPr>
              <w:t>df</w:t>
            </w:r>
            <w:r w:rsidRPr="003C10C3">
              <w:t xml:space="preserve"> = 10</w:t>
            </w:r>
          </w:p>
        </w:tc>
      </w:tr>
      <w:tr w:rsidR="00AD2717" w:rsidRPr="003C10C3" w14:paraId="1699109B" w14:textId="77777777" w:rsidTr="00331DBC">
        <w:trPr>
          <w:trHeight w:val="283"/>
          <w:jc w:val="center"/>
        </w:trPr>
        <w:tc>
          <w:tcPr>
            <w:tcW w:w="7939" w:type="dxa"/>
            <w:gridSpan w:val="3"/>
            <w:noWrap/>
            <w:tcMar>
              <w:top w:w="15" w:type="dxa"/>
              <w:left w:w="15" w:type="dxa"/>
              <w:bottom w:w="0" w:type="dxa"/>
              <w:right w:w="15" w:type="dxa"/>
            </w:tcMar>
            <w:vAlign w:val="center"/>
            <w:hideMark/>
          </w:tcPr>
          <w:p w14:paraId="307F16C3" w14:textId="7589AC95" w:rsidR="00AD2717" w:rsidRPr="003C10C3" w:rsidRDefault="00AD2717" w:rsidP="009F7B5E">
            <w:pPr>
              <w:snapToGrid w:val="0"/>
              <w:ind w:firstLineChars="0" w:firstLine="0"/>
              <w:jc w:val="left"/>
            </w:pPr>
            <w:r w:rsidRPr="003C10C3">
              <w:rPr>
                <w:bCs/>
              </w:rPr>
              <w:t>How big is the difference?</w:t>
            </w:r>
          </w:p>
        </w:tc>
      </w:tr>
      <w:tr w:rsidR="00AD2717" w:rsidRPr="003C10C3" w14:paraId="40502ECC" w14:textId="77777777" w:rsidTr="00331DBC">
        <w:trPr>
          <w:trHeight w:val="283"/>
          <w:jc w:val="center"/>
        </w:trPr>
        <w:tc>
          <w:tcPr>
            <w:tcW w:w="704" w:type="dxa"/>
            <w:vMerge w:val="restart"/>
            <w:noWrap/>
            <w:tcMar>
              <w:top w:w="15" w:type="dxa"/>
              <w:left w:w="15" w:type="dxa"/>
              <w:bottom w:w="0" w:type="dxa"/>
              <w:right w:w="15" w:type="dxa"/>
            </w:tcMar>
            <w:vAlign w:val="center"/>
          </w:tcPr>
          <w:p w14:paraId="091ED504" w14:textId="7A956329" w:rsidR="00AD2717" w:rsidRPr="003C10C3" w:rsidRDefault="00AD2717" w:rsidP="00AD2717">
            <w:pPr>
              <w:snapToGrid w:val="0"/>
              <w:ind w:firstLineChars="0" w:firstLine="0"/>
            </w:pPr>
          </w:p>
        </w:tc>
        <w:tc>
          <w:tcPr>
            <w:tcW w:w="4253" w:type="dxa"/>
            <w:vAlign w:val="center"/>
          </w:tcPr>
          <w:p w14:paraId="1FE27E92" w14:textId="154C3394" w:rsidR="00AD2717" w:rsidRPr="003C10C3" w:rsidRDefault="00AD2717" w:rsidP="009F7B5E">
            <w:pPr>
              <w:snapToGrid w:val="0"/>
              <w:ind w:firstLineChars="0" w:firstLine="0"/>
              <w:jc w:val="left"/>
            </w:pPr>
            <w:r w:rsidRPr="003C10C3">
              <w:t>Mean of column C</w:t>
            </w:r>
          </w:p>
        </w:tc>
        <w:tc>
          <w:tcPr>
            <w:tcW w:w="2982" w:type="dxa"/>
            <w:noWrap/>
            <w:tcMar>
              <w:top w:w="15" w:type="dxa"/>
              <w:left w:w="15" w:type="dxa"/>
              <w:bottom w:w="0" w:type="dxa"/>
              <w:right w:w="15" w:type="dxa"/>
            </w:tcMar>
            <w:vAlign w:val="center"/>
            <w:hideMark/>
          </w:tcPr>
          <w:p w14:paraId="7EDEB199" w14:textId="2622CB6B" w:rsidR="00AD2717" w:rsidRPr="003C10C3" w:rsidRDefault="00AD2717" w:rsidP="009F7B5E">
            <w:pPr>
              <w:snapToGrid w:val="0"/>
              <w:ind w:firstLineChars="0" w:firstLine="0"/>
              <w:jc w:val="center"/>
            </w:pPr>
            <w:r w:rsidRPr="003C10C3">
              <w:t>5.270</w:t>
            </w:r>
          </w:p>
        </w:tc>
      </w:tr>
      <w:tr w:rsidR="00AD2717" w:rsidRPr="003C10C3" w14:paraId="03EAB2FA" w14:textId="77777777" w:rsidTr="00331DBC">
        <w:trPr>
          <w:trHeight w:val="283"/>
          <w:jc w:val="center"/>
        </w:trPr>
        <w:tc>
          <w:tcPr>
            <w:tcW w:w="704" w:type="dxa"/>
            <w:vMerge/>
            <w:noWrap/>
            <w:tcMar>
              <w:top w:w="15" w:type="dxa"/>
              <w:left w:w="15" w:type="dxa"/>
              <w:bottom w:w="0" w:type="dxa"/>
              <w:right w:w="15" w:type="dxa"/>
            </w:tcMar>
            <w:vAlign w:val="center"/>
          </w:tcPr>
          <w:p w14:paraId="5F201775" w14:textId="500A1A13" w:rsidR="00AD2717" w:rsidRPr="003C10C3" w:rsidRDefault="00AD2717" w:rsidP="00AD2717">
            <w:pPr>
              <w:snapToGrid w:val="0"/>
              <w:ind w:firstLineChars="0" w:firstLine="0"/>
            </w:pPr>
          </w:p>
        </w:tc>
        <w:tc>
          <w:tcPr>
            <w:tcW w:w="4253" w:type="dxa"/>
            <w:vAlign w:val="center"/>
          </w:tcPr>
          <w:p w14:paraId="5DF2E40D" w14:textId="27635FA0" w:rsidR="00AD2717" w:rsidRPr="003C10C3" w:rsidRDefault="00AD2717" w:rsidP="009F7B5E">
            <w:pPr>
              <w:snapToGrid w:val="0"/>
              <w:ind w:firstLineChars="0" w:firstLine="0"/>
              <w:jc w:val="left"/>
            </w:pPr>
            <w:r w:rsidRPr="003C10C3">
              <w:t>Mean of column H</w:t>
            </w:r>
          </w:p>
        </w:tc>
        <w:tc>
          <w:tcPr>
            <w:tcW w:w="2982" w:type="dxa"/>
            <w:noWrap/>
            <w:tcMar>
              <w:top w:w="15" w:type="dxa"/>
              <w:left w:w="15" w:type="dxa"/>
              <w:bottom w:w="0" w:type="dxa"/>
              <w:right w:w="15" w:type="dxa"/>
            </w:tcMar>
            <w:vAlign w:val="center"/>
            <w:hideMark/>
          </w:tcPr>
          <w:p w14:paraId="6D30CB0D" w14:textId="4F1E7171" w:rsidR="00AD2717" w:rsidRPr="003C10C3" w:rsidRDefault="00AD2717" w:rsidP="009F7B5E">
            <w:pPr>
              <w:snapToGrid w:val="0"/>
              <w:ind w:firstLineChars="0" w:firstLine="0"/>
              <w:jc w:val="center"/>
            </w:pPr>
            <w:r w:rsidRPr="003C10C3">
              <w:t>5.303</w:t>
            </w:r>
          </w:p>
        </w:tc>
      </w:tr>
      <w:tr w:rsidR="00AD2717" w:rsidRPr="003C10C3" w14:paraId="238DA9F6" w14:textId="77777777" w:rsidTr="00331DBC">
        <w:trPr>
          <w:trHeight w:val="283"/>
          <w:jc w:val="center"/>
        </w:trPr>
        <w:tc>
          <w:tcPr>
            <w:tcW w:w="704" w:type="dxa"/>
            <w:vMerge/>
            <w:noWrap/>
            <w:tcMar>
              <w:top w:w="15" w:type="dxa"/>
              <w:left w:w="15" w:type="dxa"/>
              <w:bottom w:w="0" w:type="dxa"/>
              <w:right w:w="15" w:type="dxa"/>
            </w:tcMar>
            <w:vAlign w:val="center"/>
          </w:tcPr>
          <w:p w14:paraId="5DE0E108" w14:textId="2E97203F" w:rsidR="00AD2717" w:rsidRPr="003C10C3" w:rsidRDefault="00AD2717" w:rsidP="00AD2717">
            <w:pPr>
              <w:snapToGrid w:val="0"/>
              <w:ind w:firstLineChars="0" w:firstLine="0"/>
            </w:pPr>
          </w:p>
        </w:tc>
        <w:tc>
          <w:tcPr>
            <w:tcW w:w="4253" w:type="dxa"/>
            <w:vAlign w:val="center"/>
          </w:tcPr>
          <w:p w14:paraId="547FFE39" w14:textId="6369A545" w:rsidR="00AD2717" w:rsidRPr="003C10C3" w:rsidRDefault="00AD2717" w:rsidP="009F7B5E">
            <w:pPr>
              <w:snapToGrid w:val="0"/>
              <w:ind w:firstLineChars="0" w:firstLine="0"/>
              <w:jc w:val="left"/>
            </w:pPr>
            <w:r w:rsidRPr="003C10C3">
              <w:t xml:space="preserve">Difference between means (H </w:t>
            </w:r>
            <w:r w:rsidR="009F7B5E" w:rsidRPr="003C10C3">
              <w:rPr>
                <w:rFonts w:eastAsiaTheme="minorEastAsia"/>
              </w:rPr>
              <w:t>−</w:t>
            </w:r>
            <w:r w:rsidRPr="003C10C3">
              <w:t xml:space="preserve"> C) ± SEM</w:t>
            </w:r>
          </w:p>
        </w:tc>
        <w:tc>
          <w:tcPr>
            <w:tcW w:w="2982" w:type="dxa"/>
            <w:noWrap/>
            <w:tcMar>
              <w:top w:w="15" w:type="dxa"/>
              <w:left w:w="15" w:type="dxa"/>
              <w:bottom w:w="0" w:type="dxa"/>
              <w:right w:w="15" w:type="dxa"/>
            </w:tcMar>
            <w:vAlign w:val="center"/>
            <w:hideMark/>
          </w:tcPr>
          <w:p w14:paraId="1725E34C" w14:textId="4A23A50F" w:rsidR="00AD2717" w:rsidRPr="003C10C3" w:rsidRDefault="00AD2717" w:rsidP="009F7B5E">
            <w:pPr>
              <w:snapToGrid w:val="0"/>
              <w:ind w:firstLineChars="0" w:firstLine="0"/>
              <w:jc w:val="center"/>
            </w:pPr>
            <w:r w:rsidRPr="003C10C3">
              <w:t>0.03333 ± 0.04652</w:t>
            </w:r>
          </w:p>
        </w:tc>
      </w:tr>
      <w:tr w:rsidR="00AD2717" w:rsidRPr="003C10C3" w14:paraId="0DF8BD76" w14:textId="77777777" w:rsidTr="00331DBC">
        <w:trPr>
          <w:trHeight w:val="283"/>
          <w:jc w:val="center"/>
        </w:trPr>
        <w:tc>
          <w:tcPr>
            <w:tcW w:w="704" w:type="dxa"/>
            <w:vMerge/>
            <w:noWrap/>
            <w:tcMar>
              <w:top w:w="15" w:type="dxa"/>
              <w:left w:w="15" w:type="dxa"/>
              <w:bottom w:w="0" w:type="dxa"/>
              <w:right w:w="15" w:type="dxa"/>
            </w:tcMar>
            <w:vAlign w:val="center"/>
          </w:tcPr>
          <w:p w14:paraId="0CBE038F" w14:textId="76BCE674" w:rsidR="00AD2717" w:rsidRPr="003C10C3" w:rsidRDefault="00AD2717" w:rsidP="00AD2717">
            <w:pPr>
              <w:snapToGrid w:val="0"/>
              <w:ind w:firstLineChars="0" w:firstLine="0"/>
            </w:pPr>
          </w:p>
        </w:tc>
        <w:tc>
          <w:tcPr>
            <w:tcW w:w="4253" w:type="dxa"/>
            <w:vAlign w:val="center"/>
          </w:tcPr>
          <w:p w14:paraId="7AE2AA93" w14:textId="19779A21" w:rsidR="00AD2717" w:rsidRPr="003C10C3" w:rsidRDefault="00AD2717" w:rsidP="009F7B5E">
            <w:pPr>
              <w:snapToGrid w:val="0"/>
              <w:ind w:firstLineChars="0" w:firstLine="0"/>
              <w:jc w:val="left"/>
            </w:pPr>
            <w:r w:rsidRPr="003C10C3">
              <w:t>95% confidence interval</w:t>
            </w:r>
          </w:p>
        </w:tc>
        <w:tc>
          <w:tcPr>
            <w:tcW w:w="2982" w:type="dxa"/>
            <w:noWrap/>
            <w:tcMar>
              <w:top w:w="15" w:type="dxa"/>
              <w:left w:w="15" w:type="dxa"/>
              <w:bottom w:w="0" w:type="dxa"/>
              <w:right w:w="15" w:type="dxa"/>
            </w:tcMar>
            <w:vAlign w:val="center"/>
            <w:hideMark/>
          </w:tcPr>
          <w:p w14:paraId="709B3979" w14:textId="070411F0" w:rsidR="00AD2717" w:rsidRPr="003C10C3" w:rsidRDefault="009F7B5E" w:rsidP="009F7B5E">
            <w:pPr>
              <w:snapToGrid w:val="0"/>
              <w:ind w:firstLineChars="0" w:firstLine="0"/>
              <w:jc w:val="center"/>
            </w:pPr>
            <w:r w:rsidRPr="003C10C3">
              <w:rPr>
                <w:rFonts w:eastAsiaTheme="minorEastAsia"/>
              </w:rPr>
              <w:t>−</w:t>
            </w:r>
            <w:r w:rsidR="00AD2717" w:rsidRPr="003C10C3">
              <w:t>0.07033 to 0.1370</w:t>
            </w:r>
          </w:p>
        </w:tc>
      </w:tr>
      <w:tr w:rsidR="00AD2717" w:rsidRPr="003C10C3" w14:paraId="5BAD01DA" w14:textId="77777777" w:rsidTr="00331DBC">
        <w:trPr>
          <w:trHeight w:val="283"/>
          <w:jc w:val="center"/>
        </w:trPr>
        <w:tc>
          <w:tcPr>
            <w:tcW w:w="704" w:type="dxa"/>
            <w:vMerge/>
            <w:noWrap/>
            <w:tcMar>
              <w:top w:w="15" w:type="dxa"/>
              <w:left w:w="15" w:type="dxa"/>
              <w:bottom w:w="0" w:type="dxa"/>
              <w:right w:w="15" w:type="dxa"/>
            </w:tcMar>
            <w:vAlign w:val="center"/>
          </w:tcPr>
          <w:p w14:paraId="1A891DEE" w14:textId="47E1DA9D" w:rsidR="00AD2717" w:rsidRPr="003C10C3" w:rsidRDefault="00AD2717" w:rsidP="00AD2717">
            <w:pPr>
              <w:snapToGrid w:val="0"/>
              <w:ind w:firstLineChars="0" w:firstLine="0"/>
            </w:pPr>
          </w:p>
        </w:tc>
        <w:tc>
          <w:tcPr>
            <w:tcW w:w="4253" w:type="dxa"/>
            <w:vAlign w:val="center"/>
          </w:tcPr>
          <w:p w14:paraId="541908C7" w14:textId="1C60AD7F" w:rsidR="00AD2717" w:rsidRPr="003C10C3" w:rsidRDefault="00AD2717" w:rsidP="009F7B5E">
            <w:pPr>
              <w:snapToGrid w:val="0"/>
              <w:ind w:firstLineChars="0" w:firstLine="0"/>
              <w:jc w:val="left"/>
            </w:pPr>
            <w:r w:rsidRPr="003C10C3">
              <w:rPr>
                <w:i/>
              </w:rPr>
              <w:t xml:space="preserve">R </w:t>
            </w:r>
            <w:r w:rsidRPr="003C10C3">
              <w:t>squared (eta squared)</w:t>
            </w:r>
          </w:p>
        </w:tc>
        <w:tc>
          <w:tcPr>
            <w:tcW w:w="2982" w:type="dxa"/>
            <w:noWrap/>
            <w:tcMar>
              <w:top w:w="15" w:type="dxa"/>
              <w:left w:w="15" w:type="dxa"/>
              <w:bottom w:w="0" w:type="dxa"/>
              <w:right w:w="15" w:type="dxa"/>
            </w:tcMar>
            <w:vAlign w:val="center"/>
            <w:hideMark/>
          </w:tcPr>
          <w:p w14:paraId="194DE092" w14:textId="64B6CE66" w:rsidR="00AD2717" w:rsidRPr="003C10C3" w:rsidRDefault="00AD2717" w:rsidP="009F7B5E">
            <w:pPr>
              <w:snapToGrid w:val="0"/>
              <w:ind w:firstLineChars="0" w:firstLine="0"/>
              <w:jc w:val="center"/>
            </w:pPr>
            <w:r w:rsidRPr="003C10C3">
              <w:t>0.04883</w:t>
            </w:r>
          </w:p>
        </w:tc>
      </w:tr>
    </w:tbl>
    <w:p w14:paraId="21B624F1" w14:textId="77777777" w:rsidR="00F2677D" w:rsidRPr="003C10C3" w:rsidRDefault="00F2677D" w:rsidP="00F2677D">
      <w:pPr>
        <w:pStyle w:val="af6"/>
        <w:rPr>
          <w:rFonts w:eastAsia="宋体"/>
        </w:rPr>
      </w:pPr>
      <w:r w:rsidRPr="00A6795A">
        <w:rPr>
          <w:rFonts w:eastAsia="宋体"/>
          <w:i/>
          <w:iCs/>
        </w:rPr>
        <w:t>df</w:t>
      </w:r>
      <w:r w:rsidRPr="003C10C3">
        <w:rPr>
          <w:rFonts w:eastAsia="宋体"/>
        </w:rPr>
        <w:t xml:space="preserve">: </w:t>
      </w:r>
      <w:r w:rsidRPr="003C10C3">
        <w:t xml:space="preserve">degrees of freedom; </w:t>
      </w:r>
      <w:r w:rsidRPr="003C10C3">
        <w:rPr>
          <w:rFonts w:eastAsia="宋体"/>
        </w:rPr>
        <w:t xml:space="preserve">SEM: </w:t>
      </w:r>
      <w:r w:rsidRPr="003C10C3">
        <w:t>Standard Error.</w:t>
      </w:r>
    </w:p>
    <w:p w14:paraId="22CF68F5" w14:textId="53D21BF2" w:rsidR="00452897" w:rsidRPr="003C10C3" w:rsidRDefault="00452897" w:rsidP="00361B69">
      <w:pPr>
        <w:ind w:firstLineChars="0" w:firstLine="0"/>
        <w:rPr>
          <w:b/>
          <w:bCs/>
        </w:rPr>
      </w:pPr>
    </w:p>
    <w:p w14:paraId="0EB8463C" w14:textId="77777777" w:rsidR="009F7B5E" w:rsidRPr="003C10C3" w:rsidRDefault="009F7B5E" w:rsidP="00361B69">
      <w:pPr>
        <w:ind w:firstLineChars="0" w:firstLine="0"/>
        <w:rPr>
          <w:b/>
          <w:bCs/>
        </w:rPr>
      </w:pPr>
    </w:p>
    <w:p w14:paraId="17C827FE" w14:textId="37D5DEC1" w:rsidR="000667E4" w:rsidRPr="003C10C3" w:rsidRDefault="000667E4" w:rsidP="009F7B5E">
      <w:pPr>
        <w:pStyle w:val="2"/>
        <w:rPr>
          <w:color w:val="auto"/>
        </w:rPr>
      </w:pPr>
      <w:bookmarkStart w:id="52" w:name="_Toc211784839"/>
      <w:r w:rsidRPr="003C10C3">
        <w:rPr>
          <w:color w:val="auto"/>
        </w:rPr>
        <w:t>Operator 14</w:t>
      </w:r>
      <w:bookmarkEnd w:id="52"/>
    </w:p>
    <w:p w14:paraId="74B2EADA" w14:textId="5F65FAD1" w:rsidR="000667E4" w:rsidRPr="003C10C3" w:rsidRDefault="00391126" w:rsidP="00391126">
      <w:pPr>
        <w:pStyle w:val="af5"/>
        <w:rPr>
          <w:bCs/>
        </w:rPr>
      </w:pPr>
      <w:r w:rsidRPr="003C10C3">
        <w:t>Supplementary Table</w:t>
      </w:r>
      <w:r w:rsidR="009350E5" w:rsidRPr="003C10C3">
        <w:t xml:space="preserve"> 78</w:t>
      </w:r>
      <w:r w:rsidRPr="003C10C3">
        <w:t xml:space="preserve">. </w:t>
      </w:r>
      <w:r w:rsidRPr="003C10C3">
        <w:rPr>
          <w:bCs/>
        </w:rPr>
        <w:t xml:space="preserve">Normal T1 </w:t>
      </w:r>
      <w:r w:rsidRPr="003C10C3">
        <w:rPr>
          <w:bCs/>
          <w:i/>
        </w:rPr>
        <w:t>vs.</w:t>
      </w:r>
      <w:r w:rsidRPr="003C10C3">
        <w:rPr>
          <w:bCs/>
        </w:rPr>
        <w:t xml:space="preserve"> T2.</w:t>
      </w: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4"/>
        <w:gridCol w:w="4115"/>
        <w:gridCol w:w="3119"/>
      </w:tblGrid>
      <w:tr w:rsidR="00391126" w:rsidRPr="003C10C3" w14:paraId="26AB0607" w14:textId="77777777" w:rsidTr="00331DBC">
        <w:trPr>
          <w:trHeight w:val="283"/>
          <w:jc w:val="center"/>
        </w:trPr>
        <w:tc>
          <w:tcPr>
            <w:tcW w:w="7938" w:type="dxa"/>
            <w:gridSpan w:val="3"/>
            <w:noWrap/>
            <w:tcMar>
              <w:top w:w="15" w:type="dxa"/>
              <w:left w:w="15" w:type="dxa"/>
              <w:bottom w:w="0" w:type="dxa"/>
              <w:right w:w="15" w:type="dxa"/>
            </w:tcMar>
            <w:vAlign w:val="center"/>
            <w:hideMark/>
          </w:tcPr>
          <w:p w14:paraId="20598E0B" w14:textId="1C9205D5" w:rsidR="00391126" w:rsidRPr="003C10C3" w:rsidRDefault="00391126" w:rsidP="00391126">
            <w:pPr>
              <w:snapToGrid w:val="0"/>
              <w:ind w:firstLineChars="0" w:firstLine="0"/>
              <w:jc w:val="left"/>
            </w:pPr>
            <w:r w:rsidRPr="003C10C3">
              <w:rPr>
                <w:bCs/>
              </w:rPr>
              <w:t xml:space="preserve">Unpaired </w:t>
            </w:r>
            <w:r w:rsidRPr="003C10C3">
              <w:rPr>
                <w:bCs/>
                <w:i/>
              </w:rPr>
              <w:t>t</w:t>
            </w:r>
            <w:r w:rsidRPr="003C10C3">
              <w:rPr>
                <w:bCs/>
              </w:rPr>
              <w:t xml:space="preserve"> test</w:t>
            </w:r>
          </w:p>
        </w:tc>
      </w:tr>
      <w:tr w:rsidR="00391126" w:rsidRPr="003C10C3" w14:paraId="100FBE00" w14:textId="77777777" w:rsidTr="00331DBC">
        <w:trPr>
          <w:trHeight w:val="283"/>
          <w:jc w:val="center"/>
        </w:trPr>
        <w:tc>
          <w:tcPr>
            <w:tcW w:w="704" w:type="dxa"/>
            <w:vMerge w:val="restart"/>
            <w:noWrap/>
            <w:tcMar>
              <w:top w:w="15" w:type="dxa"/>
              <w:left w:w="15" w:type="dxa"/>
              <w:bottom w:w="0" w:type="dxa"/>
              <w:right w:w="15" w:type="dxa"/>
            </w:tcMar>
            <w:vAlign w:val="center"/>
          </w:tcPr>
          <w:p w14:paraId="0A12FFB5" w14:textId="79830DD6" w:rsidR="00391126" w:rsidRPr="003C10C3" w:rsidRDefault="00391126" w:rsidP="00391126">
            <w:pPr>
              <w:snapToGrid w:val="0"/>
              <w:ind w:firstLineChars="0" w:firstLine="0"/>
            </w:pPr>
          </w:p>
        </w:tc>
        <w:tc>
          <w:tcPr>
            <w:tcW w:w="4115" w:type="dxa"/>
            <w:vAlign w:val="center"/>
          </w:tcPr>
          <w:p w14:paraId="1E41A371" w14:textId="4018B398" w:rsidR="00391126" w:rsidRPr="003C10C3" w:rsidRDefault="00391126" w:rsidP="00391126">
            <w:pPr>
              <w:snapToGrid w:val="0"/>
              <w:ind w:firstLineChars="0" w:firstLine="0"/>
              <w:jc w:val="left"/>
            </w:pPr>
            <w:r w:rsidRPr="003C10C3">
              <w:rPr>
                <w:i/>
              </w:rPr>
              <w:t xml:space="preserve">p </w:t>
            </w:r>
            <w:r w:rsidRPr="003C10C3">
              <w:t>value</w:t>
            </w:r>
          </w:p>
        </w:tc>
        <w:tc>
          <w:tcPr>
            <w:tcW w:w="3119" w:type="dxa"/>
            <w:noWrap/>
            <w:tcMar>
              <w:top w:w="15" w:type="dxa"/>
              <w:left w:w="15" w:type="dxa"/>
              <w:bottom w:w="0" w:type="dxa"/>
              <w:right w:w="15" w:type="dxa"/>
            </w:tcMar>
            <w:vAlign w:val="center"/>
            <w:hideMark/>
          </w:tcPr>
          <w:p w14:paraId="15E868F8" w14:textId="0F8FE49A" w:rsidR="00391126" w:rsidRPr="003C10C3" w:rsidRDefault="00391126" w:rsidP="00391126">
            <w:pPr>
              <w:snapToGrid w:val="0"/>
              <w:ind w:firstLineChars="0" w:firstLine="0"/>
              <w:jc w:val="center"/>
            </w:pPr>
            <w:r w:rsidRPr="003C10C3">
              <w:t>0.73</w:t>
            </w:r>
          </w:p>
        </w:tc>
      </w:tr>
      <w:tr w:rsidR="00391126" w:rsidRPr="003C10C3" w14:paraId="0D2785DC" w14:textId="77777777" w:rsidTr="00331DBC">
        <w:trPr>
          <w:trHeight w:val="283"/>
          <w:jc w:val="center"/>
        </w:trPr>
        <w:tc>
          <w:tcPr>
            <w:tcW w:w="704" w:type="dxa"/>
            <w:vMerge/>
            <w:noWrap/>
            <w:tcMar>
              <w:top w:w="15" w:type="dxa"/>
              <w:left w:w="15" w:type="dxa"/>
              <w:bottom w:w="0" w:type="dxa"/>
              <w:right w:w="15" w:type="dxa"/>
            </w:tcMar>
            <w:vAlign w:val="center"/>
          </w:tcPr>
          <w:p w14:paraId="24CA7B30" w14:textId="33B6B43E" w:rsidR="00391126" w:rsidRPr="003C10C3" w:rsidRDefault="00391126" w:rsidP="00391126">
            <w:pPr>
              <w:snapToGrid w:val="0"/>
              <w:ind w:firstLineChars="0" w:firstLine="0"/>
            </w:pPr>
          </w:p>
        </w:tc>
        <w:tc>
          <w:tcPr>
            <w:tcW w:w="4115" w:type="dxa"/>
            <w:vAlign w:val="center"/>
          </w:tcPr>
          <w:p w14:paraId="301892F9" w14:textId="0EAEAD88" w:rsidR="00391126" w:rsidRPr="003C10C3" w:rsidRDefault="00391126" w:rsidP="00391126">
            <w:pPr>
              <w:snapToGrid w:val="0"/>
              <w:ind w:firstLineChars="0" w:firstLine="0"/>
              <w:jc w:val="left"/>
            </w:pPr>
            <w:r w:rsidRPr="003C10C3">
              <w:t>Significantly different (</w:t>
            </w:r>
            <w:r w:rsidRPr="003C10C3">
              <w:rPr>
                <w:i/>
              </w:rPr>
              <w:t xml:space="preserve">p </w:t>
            </w:r>
            <w:r w:rsidRPr="003C10C3">
              <w:t>&lt; 0.05)?</w:t>
            </w:r>
          </w:p>
        </w:tc>
        <w:tc>
          <w:tcPr>
            <w:tcW w:w="3119" w:type="dxa"/>
            <w:noWrap/>
            <w:tcMar>
              <w:top w:w="15" w:type="dxa"/>
              <w:left w:w="15" w:type="dxa"/>
              <w:bottom w:w="0" w:type="dxa"/>
              <w:right w:w="15" w:type="dxa"/>
            </w:tcMar>
            <w:vAlign w:val="center"/>
            <w:hideMark/>
          </w:tcPr>
          <w:p w14:paraId="06E4A8AC" w14:textId="5727E211" w:rsidR="00391126" w:rsidRPr="003C10C3" w:rsidRDefault="00391126" w:rsidP="00391126">
            <w:pPr>
              <w:snapToGrid w:val="0"/>
              <w:ind w:firstLineChars="0" w:firstLine="0"/>
              <w:jc w:val="center"/>
            </w:pPr>
            <w:r w:rsidRPr="003C10C3">
              <w:t>No</w:t>
            </w:r>
          </w:p>
        </w:tc>
      </w:tr>
      <w:tr w:rsidR="00391126" w:rsidRPr="003C10C3" w14:paraId="46BD3FF3" w14:textId="77777777" w:rsidTr="00331DBC">
        <w:trPr>
          <w:trHeight w:val="283"/>
          <w:jc w:val="center"/>
        </w:trPr>
        <w:tc>
          <w:tcPr>
            <w:tcW w:w="704" w:type="dxa"/>
            <w:vMerge/>
            <w:noWrap/>
            <w:tcMar>
              <w:top w:w="15" w:type="dxa"/>
              <w:left w:w="15" w:type="dxa"/>
              <w:bottom w:w="0" w:type="dxa"/>
              <w:right w:w="15" w:type="dxa"/>
            </w:tcMar>
            <w:vAlign w:val="center"/>
          </w:tcPr>
          <w:p w14:paraId="40470550" w14:textId="032D8D29" w:rsidR="00391126" w:rsidRPr="003C10C3" w:rsidRDefault="00391126" w:rsidP="00391126">
            <w:pPr>
              <w:snapToGrid w:val="0"/>
              <w:ind w:firstLineChars="0" w:firstLine="0"/>
            </w:pPr>
          </w:p>
        </w:tc>
        <w:tc>
          <w:tcPr>
            <w:tcW w:w="4115" w:type="dxa"/>
            <w:vAlign w:val="center"/>
          </w:tcPr>
          <w:p w14:paraId="4226AA5A" w14:textId="5E43EFAE" w:rsidR="00391126" w:rsidRPr="003C10C3" w:rsidRDefault="00391126" w:rsidP="00391126">
            <w:pPr>
              <w:snapToGrid w:val="0"/>
              <w:ind w:firstLineChars="0" w:firstLine="0"/>
              <w:jc w:val="left"/>
            </w:pPr>
            <w:r w:rsidRPr="003C10C3">
              <w:t xml:space="preserve">One- or two-tailed </w:t>
            </w:r>
            <w:r w:rsidRPr="003C10C3">
              <w:rPr>
                <w:i/>
              </w:rPr>
              <w:t xml:space="preserve">p </w:t>
            </w:r>
            <w:r w:rsidRPr="003C10C3">
              <w:t>value?</w:t>
            </w:r>
          </w:p>
        </w:tc>
        <w:tc>
          <w:tcPr>
            <w:tcW w:w="3119" w:type="dxa"/>
            <w:noWrap/>
            <w:tcMar>
              <w:top w:w="15" w:type="dxa"/>
              <w:left w:w="15" w:type="dxa"/>
              <w:bottom w:w="0" w:type="dxa"/>
              <w:right w:w="15" w:type="dxa"/>
            </w:tcMar>
            <w:vAlign w:val="center"/>
            <w:hideMark/>
          </w:tcPr>
          <w:p w14:paraId="7FA3B755" w14:textId="39CB2A68" w:rsidR="00391126" w:rsidRPr="003C10C3" w:rsidRDefault="00391126" w:rsidP="00391126">
            <w:pPr>
              <w:snapToGrid w:val="0"/>
              <w:ind w:firstLineChars="0" w:firstLine="0"/>
              <w:jc w:val="center"/>
            </w:pPr>
            <w:r w:rsidRPr="003C10C3">
              <w:t>Two-tailed</w:t>
            </w:r>
          </w:p>
        </w:tc>
      </w:tr>
      <w:tr w:rsidR="00391126" w:rsidRPr="003C10C3" w14:paraId="1B4BA14E" w14:textId="77777777" w:rsidTr="00331DBC">
        <w:trPr>
          <w:trHeight w:val="283"/>
          <w:jc w:val="center"/>
        </w:trPr>
        <w:tc>
          <w:tcPr>
            <w:tcW w:w="704" w:type="dxa"/>
            <w:vMerge/>
            <w:noWrap/>
            <w:tcMar>
              <w:top w:w="15" w:type="dxa"/>
              <w:left w:w="15" w:type="dxa"/>
              <w:bottom w:w="0" w:type="dxa"/>
              <w:right w:w="15" w:type="dxa"/>
            </w:tcMar>
            <w:vAlign w:val="center"/>
          </w:tcPr>
          <w:p w14:paraId="654B21B8" w14:textId="058D212F" w:rsidR="00391126" w:rsidRPr="003C10C3" w:rsidRDefault="00391126" w:rsidP="00391126">
            <w:pPr>
              <w:snapToGrid w:val="0"/>
              <w:ind w:firstLineChars="0" w:firstLine="0"/>
            </w:pPr>
          </w:p>
        </w:tc>
        <w:tc>
          <w:tcPr>
            <w:tcW w:w="4115" w:type="dxa"/>
            <w:vAlign w:val="center"/>
          </w:tcPr>
          <w:p w14:paraId="2F4B4652" w14:textId="6F4EC5AB" w:rsidR="00391126" w:rsidRPr="003C10C3" w:rsidRDefault="00391126" w:rsidP="00391126">
            <w:pPr>
              <w:snapToGrid w:val="0"/>
              <w:ind w:firstLineChars="0" w:firstLine="0"/>
              <w:jc w:val="left"/>
            </w:pPr>
            <w:r w:rsidRPr="003C10C3">
              <w:rPr>
                <w:i/>
              </w:rPr>
              <w:t>t</w:t>
            </w:r>
            <w:r w:rsidRPr="003C10C3">
              <w:t xml:space="preserve">, </w:t>
            </w:r>
            <w:r w:rsidRPr="003C10C3">
              <w:rPr>
                <w:i/>
              </w:rPr>
              <w:t>df</w:t>
            </w:r>
          </w:p>
        </w:tc>
        <w:tc>
          <w:tcPr>
            <w:tcW w:w="3119" w:type="dxa"/>
            <w:noWrap/>
            <w:tcMar>
              <w:top w:w="15" w:type="dxa"/>
              <w:left w:w="15" w:type="dxa"/>
              <w:bottom w:w="0" w:type="dxa"/>
              <w:right w:w="15" w:type="dxa"/>
            </w:tcMar>
            <w:vAlign w:val="center"/>
            <w:hideMark/>
          </w:tcPr>
          <w:p w14:paraId="0E5984E3" w14:textId="60621EFA" w:rsidR="00391126" w:rsidRPr="003C10C3" w:rsidRDefault="00391126" w:rsidP="00391126">
            <w:pPr>
              <w:snapToGrid w:val="0"/>
              <w:ind w:firstLineChars="0" w:firstLine="0"/>
              <w:jc w:val="center"/>
            </w:pPr>
            <w:r w:rsidRPr="003C10C3">
              <w:rPr>
                <w:i/>
              </w:rPr>
              <w:t xml:space="preserve">t </w:t>
            </w:r>
            <w:r w:rsidRPr="003C10C3">
              <w:t xml:space="preserve">= 0.3500, </w:t>
            </w:r>
            <w:r w:rsidRPr="003C10C3">
              <w:rPr>
                <w:i/>
              </w:rPr>
              <w:t>df</w:t>
            </w:r>
            <w:r w:rsidRPr="003C10C3">
              <w:t xml:space="preserve"> = 18</w:t>
            </w:r>
          </w:p>
        </w:tc>
      </w:tr>
      <w:tr w:rsidR="00391126" w:rsidRPr="003C10C3" w14:paraId="4929E0A1" w14:textId="77777777" w:rsidTr="00331DBC">
        <w:trPr>
          <w:trHeight w:val="283"/>
          <w:jc w:val="center"/>
        </w:trPr>
        <w:tc>
          <w:tcPr>
            <w:tcW w:w="7938" w:type="dxa"/>
            <w:gridSpan w:val="3"/>
            <w:noWrap/>
            <w:tcMar>
              <w:top w:w="15" w:type="dxa"/>
              <w:left w:w="15" w:type="dxa"/>
              <w:bottom w:w="0" w:type="dxa"/>
              <w:right w:w="15" w:type="dxa"/>
            </w:tcMar>
            <w:vAlign w:val="center"/>
            <w:hideMark/>
          </w:tcPr>
          <w:p w14:paraId="1AC9C226" w14:textId="6299CE0C" w:rsidR="00391126" w:rsidRPr="003C10C3" w:rsidRDefault="00391126" w:rsidP="00391126">
            <w:pPr>
              <w:snapToGrid w:val="0"/>
              <w:ind w:firstLineChars="0" w:firstLine="0"/>
              <w:jc w:val="left"/>
            </w:pPr>
            <w:r w:rsidRPr="003C10C3">
              <w:rPr>
                <w:bCs/>
              </w:rPr>
              <w:t>How big is the difference?</w:t>
            </w:r>
          </w:p>
        </w:tc>
      </w:tr>
      <w:tr w:rsidR="00391126" w:rsidRPr="003C10C3" w14:paraId="1E247BA9" w14:textId="77777777" w:rsidTr="00331DBC">
        <w:trPr>
          <w:trHeight w:val="283"/>
          <w:jc w:val="center"/>
        </w:trPr>
        <w:tc>
          <w:tcPr>
            <w:tcW w:w="704" w:type="dxa"/>
            <w:vMerge w:val="restart"/>
            <w:noWrap/>
            <w:tcMar>
              <w:top w:w="15" w:type="dxa"/>
              <w:left w:w="15" w:type="dxa"/>
              <w:bottom w:w="0" w:type="dxa"/>
              <w:right w:w="15" w:type="dxa"/>
            </w:tcMar>
            <w:vAlign w:val="center"/>
          </w:tcPr>
          <w:p w14:paraId="669B5C80" w14:textId="67D812B1" w:rsidR="00391126" w:rsidRPr="003C10C3" w:rsidRDefault="00391126" w:rsidP="00391126">
            <w:pPr>
              <w:snapToGrid w:val="0"/>
              <w:ind w:firstLineChars="0" w:firstLine="0"/>
            </w:pPr>
          </w:p>
        </w:tc>
        <w:tc>
          <w:tcPr>
            <w:tcW w:w="4115" w:type="dxa"/>
            <w:vAlign w:val="center"/>
          </w:tcPr>
          <w:p w14:paraId="6AAF8188" w14:textId="530A8038" w:rsidR="00391126" w:rsidRPr="003C10C3" w:rsidRDefault="00391126" w:rsidP="00391126">
            <w:pPr>
              <w:snapToGrid w:val="0"/>
              <w:ind w:firstLineChars="0" w:firstLine="0"/>
              <w:jc w:val="left"/>
            </w:pPr>
            <w:r w:rsidRPr="003C10C3">
              <w:t>Mean of column C</w:t>
            </w:r>
          </w:p>
        </w:tc>
        <w:tc>
          <w:tcPr>
            <w:tcW w:w="3119" w:type="dxa"/>
            <w:noWrap/>
            <w:tcMar>
              <w:top w:w="15" w:type="dxa"/>
              <w:left w:w="15" w:type="dxa"/>
              <w:bottom w:w="0" w:type="dxa"/>
              <w:right w:w="15" w:type="dxa"/>
            </w:tcMar>
            <w:vAlign w:val="center"/>
            <w:hideMark/>
          </w:tcPr>
          <w:p w14:paraId="7138766F" w14:textId="2FF1CF6E" w:rsidR="00391126" w:rsidRPr="003C10C3" w:rsidRDefault="00391126" w:rsidP="00391126">
            <w:pPr>
              <w:snapToGrid w:val="0"/>
              <w:ind w:firstLineChars="0" w:firstLine="0"/>
              <w:jc w:val="center"/>
            </w:pPr>
            <w:r w:rsidRPr="003C10C3">
              <w:t>5.335</w:t>
            </w:r>
          </w:p>
        </w:tc>
      </w:tr>
      <w:tr w:rsidR="00391126" w:rsidRPr="003C10C3" w14:paraId="3ABEACFD" w14:textId="77777777" w:rsidTr="00331DBC">
        <w:trPr>
          <w:trHeight w:val="283"/>
          <w:jc w:val="center"/>
        </w:trPr>
        <w:tc>
          <w:tcPr>
            <w:tcW w:w="704" w:type="dxa"/>
            <w:vMerge/>
            <w:noWrap/>
            <w:tcMar>
              <w:top w:w="15" w:type="dxa"/>
              <w:left w:w="15" w:type="dxa"/>
              <w:bottom w:w="0" w:type="dxa"/>
              <w:right w:w="15" w:type="dxa"/>
            </w:tcMar>
            <w:vAlign w:val="center"/>
          </w:tcPr>
          <w:p w14:paraId="78A8B545" w14:textId="6751F933" w:rsidR="00391126" w:rsidRPr="003C10C3" w:rsidRDefault="00391126" w:rsidP="00391126">
            <w:pPr>
              <w:snapToGrid w:val="0"/>
              <w:ind w:firstLineChars="0" w:firstLine="0"/>
            </w:pPr>
          </w:p>
        </w:tc>
        <w:tc>
          <w:tcPr>
            <w:tcW w:w="4115" w:type="dxa"/>
            <w:vAlign w:val="center"/>
          </w:tcPr>
          <w:p w14:paraId="7AEB2F6F" w14:textId="54E5C081" w:rsidR="00391126" w:rsidRPr="003C10C3" w:rsidRDefault="00391126" w:rsidP="00391126">
            <w:pPr>
              <w:snapToGrid w:val="0"/>
              <w:ind w:firstLineChars="0" w:firstLine="0"/>
              <w:jc w:val="left"/>
            </w:pPr>
            <w:r w:rsidRPr="003C10C3">
              <w:t>Mean of column H</w:t>
            </w:r>
          </w:p>
        </w:tc>
        <w:tc>
          <w:tcPr>
            <w:tcW w:w="3119" w:type="dxa"/>
            <w:noWrap/>
            <w:tcMar>
              <w:top w:w="15" w:type="dxa"/>
              <w:left w:w="15" w:type="dxa"/>
              <w:bottom w:w="0" w:type="dxa"/>
              <w:right w:w="15" w:type="dxa"/>
            </w:tcMar>
            <w:vAlign w:val="center"/>
            <w:hideMark/>
          </w:tcPr>
          <w:p w14:paraId="7B3EFEB7" w14:textId="6A091EB0" w:rsidR="00391126" w:rsidRPr="003C10C3" w:rsidRDefault="00391126" w:rsidP="00391126">
            <w:pPr>
              <w:snapToGrid w:val="0"/>
              <w:ind w:firstLineChars="0" w:firstLine="0"/>
              <w:jc w:val="center"/>
            </w:pPr>
            <w:r w:rsidRPr="003C10C3">
              <w:t>5.316</w:t>
            </w:r>
          </w:p>
        </w:tc>
      </w:tr>
      <w:tr w:rsidR="00391126" w:rsidRPr="003C10C3" w14:paraId="655B0B7F" w14:textId="77777777" w:rsidTr="00331DBC">
        <w:trPr>
          <w:trHeight w:val="283"/>
          <w:jc w:val="center"/>
        </w:trPr>
        <w:tc>
          <w:tcPr>
            <w:tcW w:w="704" w:type="dxa"/>
            <w:vMerge/>
            <w:noWrap/>
            <w:tcMar>
              <w:top w:w="15" w:type="dxa"/>
              <w:left w:w="15" w:type="dxa"/>
              <w:bottom w:w="0" w:type="dxa"/>
              <w:right w:w="15" w:type="dxa"/>
            </w:tcMar>
            <w:vAlign w:val="center"/>
          </w:tcPr>
          <w:p w14:paraId="3FFF3F26" w14:textId="4ED1FEC1" w:rsidR="00391126" w:rsidRPr="003C10C3" w:rsidRDefault="00391126" w:rsidP="00391126">
            <w:pPr>
              <w:snapToGrid w:val="0"/>
              <w:ind w:firstLineChars="0" w:firstLine="0"/>
            </w:pPr>
          </w:p>
        </w:tc>
        <w:tc>
          <w:tcPr>
            <w:tcW w:w="4115" w:type="dxa"/>
            <w:vAlign w:val="center"/>
          </w:tcPr>
          <w:p w14:paraId="0EDBDE59" w14:textId="37B96B63" w:rsidR="00391126" w:rsidRPr="003C10C3" w:rsidRDefault="00391126" w:rsidP="00391126">
            <w:pPr>
              <w:snapToGrid w:val="0"/>
              <w:ind w:firstLineChars="0" w:firstLine="0"/>
              <w:jc w:val="left"/>
            </w:pPr>
            <w:r w:rsidRPr="003C10C3">
              <w:t xml:space="preserve">Difference between means (H </w:t>
            </w:r>
            <w:r w:rsidRPr="003C10C3">
              <w:rPr>
                <w:rFonts w:eastAsiaTheme="minorEastAsia"/>
              </w:rPr>
              <w:t>−</w:t>
            </w:r>
            <w:r w:rsidRPr="003C10C3">
              <w:t xml:space="preserve"> C) ± SEM</w:t>
            </w:r>
          </w:p>
        </w:tc>
        <w:tc>
          <w:tcPr>
            <w:tcW w:w="3119" w:type="dxa"/>
            <w:noWrap/>
            <w:tcMar>
              <w:top w:w="15" w:type="dxa"/>
              <w:left w:w="15" w:type="dxa"/>
              <w:bottom w:w="0" w:type="dxa"/>
              <w:right w:w="15" w:type="dxa"/>
            </w:tcMar>
            <w:vAlign w:val="center"/>
            <w:hideMark/>
          </w:tcPr>
          <w:p w14:paraId="3E267B75" w14:textId="7FFA74B8" w:rsidR="00391126" w:rsidRPr="003C10C3" w:rsidRDefault="00391126" w:rsidP="00391126">
            <w:pPr>
              <w:snapToGrid w:val="0"/>
              <w:ind w:firstLineChars="0" w:firstLine="0"/>
              <w:jc w:val="center"/>
            </w:pPr>
            <w:r w:rsidRPr="003C10C3">
              <w:rPr>
                <w:rFonts w:eastAsiaTheme="minorEastAsia"/>
              </w:rPr>
              <w:t>−</w:t>
            </w:r>
            <w:r w:rsidRPr="003C10C3">
              <w:t>0.01900 ± 0.05429</w:t>
            </w:r>
          </w:p>
        </w:tc>
      </w:tr>
      <w:tr w:rsidR="00391126" w:rsidRPr="003C10C3" w14:paraId="60C8E294" w14:textId="77777777" w:rsidTr="00331DBC">
        <w:trPr>
          <w:trHeight w:val="283"/>
          <w:jc w:val="center"/>
        </w:trPr>
        <w:tc>
          <w:tcPr>
            <w:tcW w:w="704" w:type="dxa"/>
            <w:vMerge/>
            <w:noWrap/>
            <w:tcMar>
              <w:top w:w="15" w:type="dxa"/>
              <w:left w:w="15" w:type="dxa"/>
              <w:bottom w:w="0" w:type="dxa"/>
              <w:right w:w="15" w:type="dxa"/>
            </w:tcMar>
            <w:vAlign w:val="center"/>
          </w:tcPr>
          <w:p w14:paraId="70D4F8BA" w14:textId="69271B29" w:rsidR="00391126" w:rsidRPr="003C10C3" w:rsidRDefault="00391126" w:rsidP="00391126">
            <w:pPr>
              <w:snapToGrid w:val="0"/>
              <w:ind w:firstLineChars="0" w:firstLine="0"/>
            </w:pPr>
          </w:p>
        </w:tc>
        <w:tc>
          <w:tcPr>
            <w:tcW w:w="4115" w:type="dxa"/>
            <w:vAlign w:val="center"/>
          </w:tcPr>
          <w:p w14:paraId="70088F2C" w14:textId="46376563" w:rsidR="00391126" w:rsidRPr="003C10C3" w:rsidRDefault="00391126" w:rsidP="00391126">
            <w:pPr>
              <w:snapToGrid w:val="0"/>
              <w:ind w:firstLineChars="0" w:firstLine="0"/>
              <w:jc w:val="left"/>
            </w:pPr>
            <w:r w:rsidRPr="003C10C3">
              <w:t>95% confidence interval</w:t>
            </w:r>
          </w:p>
        </w:tc>
        <w:tc>
          <w:tcPr>
            <w:tcW w:w="3119" w:type="dxa"/>
            <w:noWrap/>
            <w:tcMar>
              <w:top w:w="15" w:type="dxa"/>
              <w:left w:w="15" w:type="dxa"/>
              <w:bottom w:w="0" w:type="dxa"/>
              <w:right w:w="15" w:type="dxa"/>
            </w:tcMar>
            <w:vAlign w:val="center"/>
            <w:hideMark/>
          </w:tcPr>
          <w:p w14:paraId="3556DF7F" w14:textId="49CEB238" w:rsidR="00391126" w:rsidRPr="003C10C3" w:rsidRDefault="00391126" w:rsidP="00391126">
            <w:pPr>
              <w:snapToGrid w:val="0"/>
              <w:ind w:firstLineChars="0" w:firstLine="0"/>
              <w:jc w:val="center"/>
            </w:pPr>
            <w:r w:rsidRPr="003C10C3">
              <w:rPr>
                <w:rFonts w:eastAsiaTheme="minorEastAsia"/>
              </w:rPr>
              <w:t>−</w:t>
            </w:r>
            <w:r w:rsidRPr="003C10C3">
              <w:t>0.1331 to 0.09506</w:t>
            </w:r>
          </w:p>
        </w:tc>
      </w:tr>
      <w:tr w:rsidR="00391126" w:rsidRPr="003C10C3" w14:paraId="3580FDFF" w14:textId="77777777" w:rsidTr="00331DBC">
        <w:trPr>
          <w:trHeight w:val="283"/>
          <w:jc w:val="center"/>
        </w:trPr>
        <w:tc>
          <w:tcPr>
            <w:tcW w:w="704" w:type="dxa"/>
            <w:vMerge/>
            <w:noWrap/>
            <w:tcMar>
              <w:top w:w="15" w:type="dxa"/>
              <w:left w:w="15" w:type="dxa"/>
              <w:bottom w:w="0" w:type="dxa"/>
              <w:right w:w="15" w:type="dxa"/>
            </w:tcMar>
            <w:vAlign w:val="center"/>
          </w:tcPr>
          <w:p w14:paraId="15A920A2" w14:textId="1C49E710" w:rsidR="00391126" w:rsidRPr="003C10C3" w:rsidRDefault="00391126" w:rsidP="00391126">
            <w:pPr>
              <w:snapToGrid w:val="0"/>
              <w:ind w:firstLineChars="0" w:firstLine="0"/>
            </w:pPr>
          </w:p>
        </w:tc>
        <w:tc>
          <w:tcPr>
            <w:tcW w:w="4115" w:type="dxa"/>
            <w:vAlign w:val="center"/>
          </w:tcPr>
          <w:p w14:paraId="4F8F8A54" w14:textId="563960CE" w:rsidR="00391126" w:rsidRPr="003C10C3" w:rsidRDefault="00391126" w:rsidP="00391126">
            <w:pPr>
              <w:snapToGrid w:val="0"/>
              <w:ind w:firstLineChars="0" w:firstLine="0"/>
              <w:jc w:val="left"/>
            </w:pPr>
            <w:r w:rsidRPr="003C10C3">
              <w:rPr>
                <w:i/>
              </w:rPr>
              <w:t xml:space="preserve">R </w:t>
            </w:r>
            <w:r w:rsidRPr="003C10C3">
              <w:t>squared (eta squared)</w:t>
            </w:r>
          </w:p>
        </w:tc>
        <w:tc>
          <w:tcPr>
            <w:tcW w:w="3119" w:type="dxa"/>
            <w:noWrap/>
            <w:tcMar>
              <w:top w:w="15" w:type="dxa"/>
              <w:left w:w="15" w:type="dxa"/>
              <w:bottom w:w="0" w:type="dxa"/>
              <w:right w:w="15" w:type="dxa"/>
            </w:tcMar>
            <w:vAlign w:val="center"/>
            <w:hideMark/>
          </w:tcPr>
          <w:p w14:paraId="1455AAAA" w14:textId="136973E3" w:rsidR="00391126" w:rsidRPr="003C10C3" w:rsidRDefault="00391126" w:rsidP="00391126">
            <w:pPr>
              <w:snapToGrid w:val="0"/>
              <w:ind w:firstLineChars="0" w:firstLine="0"/>
              <w:jc w:val="center"/>
            </w:pPr>
            <w:r w:rsidRPr="003C10C3">
              <w:t>0.006758</w:t>
            </w:r>
          </w:p>
        </w:tc>
      </w:tr>
    </w:tbl>
    <w:p w14:paraId="63B3FB34" w14:textId="41EF95C2" w:rsidR="00F2677D" w:rsidRPr="003C10C3" w:rsidRDefault="00A6795A" w:rsidP="00F2677D">
      <w:pPr>
        <w:pStyle w:val="af6"/>
        <w:rPr>
          <w:rFonts w:eastAsia="宋体"/>
        </w:rPr>
      </w:pPr>
      <w:r w:rsidRPr="00A6795A">
        <w:rPr>
          <w:rFonts w:eastAsia="宋体"/>
          <w:i/>
          <w:iCs/>
        </w:rPr>
        <w:t>df</w:t>
      </w:r>
      <w:r w:rsidR="00F2677D" w:rsidRPr="003C10C3">
        <w:rPr>
          <w:rFonts w:eastAsia="宋体"/>
        </w:rPr>
        <w:t xml:space="preserve">: </w:t>
      </w:r>
      <w:r w:rsidR="00F2677D" w:rsidRPr="003C10C3">
        <w:t xml:space="preserve">degrees of freedom; </w:t>
      </w:r>
      <w:r w:rsidR="00F2677D" w:rsidRPr="003C10C3">
        <w:rPr>
          <w:rFonts w:eastAsia="宋体"/>
        </w:rPr>
        <w:t xml:space="preserve">SEM: </w:t>
      </w:r>
      <w:r w:rsidR="00F2677D" w:rsidRPr="003C10C3">
        <w:t>Standard Error.</w:t>
      </w:r>
    </w:p>
    <w:p w14:paraId="3A740D0B" w14:textId="77777777" w:rsidR="000667E4" w:rsidRPr="003C10C3" w:rsidRDefault="000667E4" w:rsidP="00361B69">
      <w:pPr>
        <w:snapToGrid w:val="0"/>
        <w:ind w:firstLineChars="0" w:firstLine="0"/>
        <w:rPr>
          <w:b/>
          <w:bCs/>
        </w:rPr>
      </w:pPr>
    </w:p>
    <w:p w14:paraId="11251FE3" w14:textId="31B01F3F" w:rsidR="000667E4" w:rsidRPr="003C10C3" w:rsidRDefault="000667E4" w:rsidP="00361B69">
      <w:pPr>
        <w:snapToGrid w:val="0"/>
        <w:ind w:firstLineChars="0" w:firstLine="0"/>
        <w:rPr>
          <w:rFonts w:eastAsiaTheme="minorEastAsia"/>
          <w:b/>
          <w:bCs/>
        </w:rPr>
      </w:pPr>
    </w:p>
    <w:p w14:paraId="4CAB7CDE" w14:textId="179B1C9F" w:rsidR="00391126" w:rsidRPr="003C10C3" w:rsidRDefault="00262440" w:rsidP="00262440">
      <w:pPr>
        <w:pStyle w:val="af5"/>
        <w:rPr>
          <w:rFonts w:eastAsiaTheme="minorEastAsia"/>
          <w:bCs/>
        </w:rPr>
      </w:pPr>
      <w:r w:rsidRPr="003C10C3">
        <w:t xml:space="preserve">Supplementary Table </w:t>
      </w:r>
      <w:r w:rsidR="009350E5" w:rsidRPr="003C10C3">
        <w:t>79</w:t>
      </w:r>
      <w:r w:rsidRPr="003C10C3">
        <w:t xml:space="preserve">. </w:t>
      </w:r>
      <w:r w:rsidRPr="003C10C3">
        <w:rPr>
          <w:bCs/>
        </w:rPr>
        <w:t xml:space="preserve">Asthma T1 </w:t>
      </w:r>
      <w:r w:rsidRPr="003C10C3">
        <w:rPr>
          <w:bCs/>
          <w:i/>
        </w:rPr>
        <w:t>vs.</w:t>
      </w:r>
      <w:r w:rsidRPr="003C10C3">
        <w:rPr>
          <w:bCs/>
        </w:rPr>
        <w:t xml:space="preserve"> T2.</w:t>
      </w:r>
    </w:p>
    <w:tbl>
      <w:tblPr>
        <w:tblW w:w="79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4106"/>
        <w:gridCol w:w="3134"/>
      </w:tblGrid>
      <w:tr w:rsidR="00262440" w:rsidRPr="003C10C3" w14:paraId="5D009325" w14:textId="77777777" w:rsidTr="00331DBC">
        <w:trPr>
          <w:trHeight w:val="283"/>
          <w:jc w:val="center"/>
        </w:trPr>
        <w:tc>
          <w:tcPr>
            <w:tcW w:w="7949" w:type="dxa"/>
            <w:gridSpan w:val="3"/>
            <w:noWrap/>
            <w:tcMar>
              <w:top w:w="15" w:type="dxa"/>
              <w:left w:w="15" w:type="dxa"/>
              <w:bottom w:w="0" w:type="dxa"/>
              <w:right w:w="15" w:type="dxa"/>
            </w:tcMar>
            <w:vAlign w:val="center"/>
            <w:hideMark/>
          </w:tcPr>
          <w:p w14:paraId="101DA99D" w14:textId="01E1F4DF" w:rsidR="00262440" w:rsidRPr="003C10C3" w:rsidRDefault="00262440" w:rsidP="00262440">
            <w:pPr>
              <w:snapToGrid w:val="0"/>
              <w:ind w:firstLineChars="0" w:firstLine="0"/>
              <w:jc w:val="left"/>
            </w:pPr>
            <w:r w:rsidRPr="003C10C3">
              <w:rPr>
                <w:bCs/>
              </w:rPr>
              <w:t xml:space="preserve">Unpaired </w:t>
            </w:r>
            <w:r w:rsidRPr="003C10C3">
              <w:rPr>
                <w:bCs/>
                <w:i/>
              </w:rPr>
              <w:t>t</w:t>
            </w:r>
            <w:r w:rsidRPr="003C10C3">
              <w:rPr>
                <w:bCs/>
              </w:rPr>
              <w:t xml:space="preserve"> test</w:t>
            </w:r>
          </w:p>
        </w:tc>
      </w:tr>
      <w:tr w:rsidR="00262440" w:rsidRPr="003C10C3" w14:paraId="2097FFB4" w14:textId="77777777" w:rsidTr="00331DBC">
        <w:trPr>
          <w:trHeight w:val="283"/>
          <w:jc w:val="center"/>
        </w:trPr>
        <w:tc>
          <w:tcPr>
            <w:tcW w:w="709" w:type="dxa"/>
            <w:vMerge w:val="restart"/>
            <w:noWrap/>
            <w:tcMar>
              <w:top w:w="15" w:type="dxa"/>
              <w:left w:w="15" w:type="dxa"/>
              <w:bottom w:w="0" w:type="dxa"/>
              <w:right w:w="15" w:type="dxa"/>
            </w:tcMar>
            <w:vAlign w:val="center"/>
          </w:tcPr>
          <w:p w14:paraId="7A19EB99" w14:textId="0FCB33A0" w:rsidR="00262440" w:rsidRPr="003C10C3" w:rsidRDefault="00262440" w:rsidP="00262440">
            <w:pPr>
              <w:snapToGrid w:val="0"/>
              <w:ind w:firstLineChars="0" w:firstLine="0"/>
            </w:pPr>
          </w:p>
        </w:tc>
        <w:tc>
          <w:tcPr>
            <w:tcW w:w="4106" w:type="dxa"/>
            <w:vAlign w:val="center"/>
          </w:tcPr>
          <w:p w14:paraId="5915B6CE" w14:textId="1FC4ADF6" w:rsidR="00262440" w:rsidRPr="003C10C3" w:rsidRDefault="00262440" w:rsidP="00262440">
            <w:pPr>
              <w:snapToGrid w:val="0"/>
              <w:ind w:firstLineChars="0" w:firstLine="0"/>
              <w:jc w:val="left"/>
            </w:pPr>
            <w:r w:rsidRPr="003C10C3">
              <w:rPr>
                <w:i/>
              </w:rPr>
              <w:t xml:space="preserve">p </w:t>
            </w:r>
            <w:r w:rsidRPr="003C10C3">
              <w:t>value</w:t>
            </w:r>
          </w:p>
        </w:tc>
        <w:tc>
          <w:tcPr>
            <w:tcW w:w="3134" w:type="dxa"/>
            <w:noWrap/>
            <w:tcMar>
              <w:top w:w="15" w:type="dxa"/>
              <w:left w:w="15" w:type="dxa"/>
              <w:bottom w:w="0" w:type="dxa"/>
              <w:right w:w="15" w:type="dxa"/>
            </w:tcMar>
            <w:vAlign w:val="center"/>
            <w:hideMark/>
          </w:tcPr>
          <w:p w14:paraId="4F7041C5" w14:textId="4F24FD49" w:rsidR="00262440" w:rsidRPr="003C10C3" w:rsidRDefault="00262440" w:rsidP="00262440">
            <w:pPr>
              <w:snapToGrid w:val="0"/>
              <w:ind w:firstLineChars="0" w:firstLine="0"/>
              <w:jc w:val="center"/>
            </w:pPr>
            <w:r w:rsidRPr="003C10C3">
              <w:t>&lt;0.01</w:t>
            </w:r>
          </w:p>
        </w:tc>
      </w:tr>
      <w:tr w:rsidR="00262440" w:rsidRPr="003C10C3" w14:paraId="2E0F9B86" w14:textId="77777777" w:rsidTr="00331DBC">
        <w:trPr>
          <w:trHeight w:val="283"/>
          <w:jc w:val="center"/>
        </w:trPr>
        <w:tc>
          <w:tcPr>
            <w:tcW w:w="709" w:type="dxa"/>
            <w:vMerge/>
            <w:noWrap/>
            <w:tcMar>
              <w:top w:w="15" w:type="dxa"/>
              <w:left w:w="15" w:type="dxa"/>
              <w:bottom w:w="0" w:type="dxa"/>
              <w:right w:w="15" w:type="dxa"/>
            </w:tcMar>
            <w:vAlign w:val="center"/>
          </w:tcPr>
          <w:p w14:paraId="079C52EC" w14:textId="018848D6" w:rsidR="00262440" w:rsidRPr="003C10C3" w:rsidRDefault="00262440" w:rsidP="00262440">
            <w:pPr>
              <w:snapToGrid w:val="0"/>
              <w:ind w:firstLineChars="0" w:firstLine="0"/>
            </w:pPr>
          </w:p>
        </w:tc>
        <w:tc>
          <w:tcPr>
            <w:tcW w:w="4106" w:type="dxa"/>
            <w:vAlign w:val="center"/>
          </w:tcPr>
          <w:p w14:paraId="3B945314" w14:textId="57526C77" w:rsidR="00262440" w:rsidRPr="003C10C3" w:rsidRDefault="00262440" w:rsidP="00262440">
            <w:pPr>
              <w:snapToGrid w:val="0"/>
              <w:ind w:firstLineChars="0" w:firstLine="0"/>
              <w:jc w:val="left"/>
            </w:pPr>
            <w:r w:rsidRPr="003C10C3">
              <w:t>Significantly different (</w:t>
            </w:r>
            <w:r w:rsidRPr="003C10C3">
              <w:rPr>
                <w:i/>
              </w:rPr>
              <w:t xml:space="preserve">p </w:t>
            </w:r>
            <w:r w:rsidRPr="003C10C3">
              <w:t>&lt; 0.05)?</w:t>
            </w:r>
          </w:p>
        </w:tc>
        <w:tc>
          <w:tcPr>
            <w:tcW w:w="3134" w:type="dxa"/>
            <w:noWrap/>
            <w:tcMar>
              <w:top w:w="15" w:type="dxa"/>
              <w:left w:w="15" w:type="dxa"/>
              <w:bottom w:w="0" w:type="dxa"/>
              <w:right w:w="15" w:type="dxa"/>
            </w:tcMar>
            <w:vAlign w:val="center"/>
            <w:hideMark/>
          </w:tcPr>
          <w:p w14:paraId="1325D957" w14:textId="3112DC25" w:rsidR="00262440" w:rsidRPr="003C10C3" w:rsidRDefault="00262440" w:rsidP="00262440">
            <w:pPr>
              <w:snapToGrid w:val="0"/>
              <w:ind w:firstLineChars="0" w:firstLine="0"/>
              <w:jc w:val="center"/>
            </w:pPr>
            <w:r w:rsidRPr="003C10C3">
              <w:t>Yes</w:t>
            </w:r>
          </w:p>
        </w:tc>
      </w:tr>
      <w:tr w:rsidR="00262440" w:rsidRPr="003C10C3" w14:paraId="6979F78F" w14:textId="77777777" w:rsidTr="00331DBC">
        <w:trPr>
          <w:trHeight w:val="283"/>
          <w:jc w:val="center"/>
        </w:trPr>
        <w:tc>
          <w:tcPr>
            <w:tcW w:w="709" w:type="dxa"/>
            <w:vMerge/>
            <w:noWrap/>
            <w:tcMar>
              <w:top w:w="15" w:type="dxa"/>
              <w:left w:w="15" w:type="dxa"/>
              <w:bottom w:w="0" w:type="dxa"/>
              <w:right w:w="15" w:type="dxa"/>
            </w:tcMar>
            <w:vAlign w:val="center"/>
          </w:tcPr>
          <w:p w14:paraId="27CE3102" w14:textId="645EE6B3" w:rsidR="00262440" w:rsidRPr="003C10C3" w:rsidRDefault="00262440" w:rsidP="00262440">
            <w:pPr>
              <w:snapToGrid w:val="0"/>
              <w:ind w:firstLineChars="0" w:firstLine="0"/>
            </w:pPr>
          </w:p>
        </w:tc>
        <w:tc>
          <w:tcPr>
            <w:tcW w:w="4106" w:type="dxa"/>
            <w:vAlign w:val="center"/>
          </w:tcPr>
          <w:p w14:paraId="009C73C9" w14:textId="1017F09E" w:rsidR="00262440" w:rsidRPr="003C10C3" w:rsidRDefault="00262440" w:rsidP="00262440">
            <w:pPr>
              <w:snapToGrid w:val="0"/>
              <w:ind w:firstLineChars="0" w:firstLine="0"/>
              <w:jc w:val="left"/>
            </w:pPr>
            <w:r w:rsidRPr="003C10C3">
              <w:t xml:space="preserve">One- or two-tailed </w:t>
            </w:r>
            <w:r w:rsidRPr="003C10C3">
              <w:rPr>
                <w:i/>
              </w:rPr>
              <w:t xml:space="preserve">p </w:t>
            </w:r>
            <w:r w:rsidRPr="003C10C3">
              <w:t>value?</w:t>
            </w:r>
          </w:p>
        </w:tc>
        <w:tc>
          <w:tcPr>
            <w:tcW w:w="3134" w:type="dxa"/>
            <w:noWrap/>
            <w:tcMar>
              <w:top w:w="15" w:type="dxa"/>
              <w:left w:w="15" w:type="dxa"/>
              <w:bottom w:w="0" w:type="dxa"/>
              <w:right w:w="15" w:type="dxa"/>
            </w:tcMar>
            <w:vAlign w:val="center"/>
            <w:hideMark/>
          </w:tcPr>
          <w:p w14:paraId="2C3ADE96" w14:textId="444405B9" w:rsidR="00262440" w:rsidRPr="003C10C3" w:rsidRDefault="00262440" w:rsidP="00262440">
            <w:pPr>
              <w:snapToGrid w:val="0"/>
              <w:ind w:firstLineChars="0" w:firstLine="0"/>
              <w:jc w:val="center"/>
            </w:pPr>
            <w:r w:rsidRPr="003C10C3">
              <w:t>Two-tailed</w:t>
            </w:r>
          </w:p>
        </w:tc>
      </w:tr>
      <w:tr w:rsidR="00262440" w:rsidRPr="003C10C3" w14:paraId="0728EFC3" w14:textId="77777777" w:rsidTr="00331DBC">
        <w:trPr>
          <w:trHeight w:val="283"/>
          <w:jc w:val="center"/>
        </w:trPr>
        <w:tc>
          <w:tcPr>
            <w:tcW w:w="709" w:type="dxa"/>
            <w:vMerge/>
            <w:noWrap/>
            <w:tcMar>
              <w:top w:w="15" w:type="dxa"/>
              <w:left w:w="15" w:type="dxa"/>
              <w:bottom w:w="0" w:type="dxa"/>
              <w:right w:w="15" w:type="dxa"/>
            </w:tcMar>
            <w:vAlign w:val="center"/>
          </w:tcPr>
          <w:p w14:paraId="071B0557" w14:textId="27C53A45" w:rsidR="00262440" w:rsidRPr="003C10C3" w:rsidRDefault="00262440" w:rsidP="00262440">
            <w:pPr>
              <w:snapToGrid w:val="0"/>
              <w:ind w:firstLineChars="0" w:firstLine="0"/>
            </w:pPr>
          </w:p>
        </w:tc>
        <w:tc>
          <w:tcPr>
            <w:tcW w:w="4106" w:type="dxa"/>
            <w:vAlign w:val="center"/>
          </w:tcPr>
          <w:p w14:paraId="1D32D357" w14:textId="017699A5" w:rsidR="00262440" w:rsidRPr="003C10C3" w:rsidRDefault="00262440" w:rsidP="00262440">
            <w:pPr>
              <w:snapToGrid w:val="0"/>
              <w:ind w:firstLineChars="0" w:firstLine="0"/>
              <w:jc w:val="left"/>
            </w:pPr>
            <w:r w:rsidRPr="003C10C3">
              <w:rPr>
                <w:i/>
              </w:rPr>
              <w:t>t</w:t>
            </w:r>
            <w:r w:rsidRPr="003C10C3">
              <w:t xml:space="preserve">, </w:t>
            </w:r>
            <w:r w:rsidRPr="003C10C3">
              <w:rPr>
                <w:i/>
              </w:rPr>
              <w:t>df</w:t>
            </w:r>
          </w:p>
        </w:tc>
        <w:tc>
          <w:tcPr>
            <w:tcW w:w="3134" w:type="dxa"/>
            <w:noWrap/>
            <w:tcMar>
              <w:top w:w="15" w:type="dxa"/>
              <w:left w:w="15" w:type="dxa"/>
              <w:bottom w:w="0" w:type="dxa"/>
              <w:right w:w="15" w:type="dxa"/>
            </w:tcMar>
            <w:vAlign w:val="center"/>
            <w:hideMark/>
          </w:tcPr>
          <w:p w14:paraId="32A88CA9" w14:textId="0D1296E0" w:rsidR="00262440" w:rsidRPr="003C10C3" w:rsidRDefault="00262440" w:rsidP="00262440">
            <w:pPr>
              <w:snapToGrid w:val="0"/>
              <w:ind w:firstLineChars="0" w:firstLine="0"/>
              <w:jc w:val="center"/>
            </w:pPr>
            <w:r w:rsidRPr="003C10C3">
              <w:rPr>
                <w:i/>
              </w:rPr>
              <w:t>t</w:t>
            </w:r>
            <w:r w:rsidRPr="003C10C3">
              <w:t xml:space="preserve"> = 4.044, </w:t>
            </w:r>
            <w:r w:rsidRPr="003C10C3">
              <w:rPr>
                <w:i/>
              </w:rPr>
              <w:t>df</w:t>
            </w:r>
            <w:r w:rsidRPr="003C10C3">
              <w:t xml:space="preserve"> = 8</w:t>
            </w:r>
          </w:p>
        </w:tc>
      </w:tr>
      <w:tr w:rsidR="00262440" w:rsidRPr="003C10C3" w14:paraId="5AF27A97" w14:textId="77777777" w:rsidTr="00331DBC">
        <w:trPr>
          <w:trHeight w:val="283"/>
          <w:jc w:val="center"/>
        </w:trPr>
        <w:tc>
          <w:tcPr>
            <w:tcW w:w="7949" w:type="dxa"/>
            <w:gridSpan w:val="3"/>
            <w:noWrap/>
            <w:tcMar>
              <w:top w:w="15" w:type="dxa"/>
              <w:left w:w="15" w:type="dxa"/>
              <w:bottom w:w="0" w:type="dxa"/>
              <w:right w:w="15" w:type="dxa"/>
            </w:tcMar>
            <w:vAlign w:val="center"/>
            <w:hideMark/>
          </w:tcPr>
          <w:p w14:paraId="7C18B55C" w14:textId="47DED6E0" w:rsidR="00262440" w:rsidRPr="003C10C3" w:rsidRDefault="00262440" w:rsidP="00262440">
            <w:pPr>
              <w:snapToGrid w:val="0"/>
              <w:ind w:firstLineChars="0" w:firstLine="0"/>
              <w:jc w:val="left"/>
            </w:pPr>
            <w:r w:rsidRPr="003C10C3">
              <w:rPr>
                <w:bCs/>
              </w:rPr>
              <w:t>How big is the difference?</w:t>
            </w:r>
          </w:p>
        </w:tc>
      </w:tr>
      <w:tr w:rsidR="00262440" w:rsidRPr="003C10C3" w14:paraId="07924F3A" w14:textId="77777777" w:rsidTr="00331DBC">
        <w:trPr>
          <w:trHeight w:val="283"/>
          <w:jc w:val="center"/>
        </w:trPr>
        <w:tc>
          <w:tcPr>
            <w:tcW w:w="709" w:type="dxa"/>
            <w:vMerge w:val="restart"/>
            <w:noWrap/>
            <w:tcMar>
              <w:top w:w="15" w:type="dxa"/>
              <w:left w:w="15" w:type="dxa"/>
              <w:bottom w:w="0" w:type="dxa"/>
              <w:right w:w="15" w:type="dxa"/>
            </w:tcMar>
            <w:vAlign w:val="center"/>
          </w:tcPr>
          <w:p w14:paraId="2355C98D" w14:textId="4C41CEA1" w:rsidR="00262440" w:rsidRPr="003C10C3" w:rsidRDefault="00262440" w:rsidP="00262440">
            <w:pPr>
              <w:snapToGrid w:val="0"/>
              <w:ind w:firstLineChars="0" w:firstLine="0"/>
            </w:pPr>
          </w:p>
        </w:tc>
        <w:tc>
          <w:tcPr>
            <w:tcW w:w="4106" w:type="dxa"/>
            <w:vAlign w:val="center"/>
          </w:tcPr>
          <w:p w14:paraId="07E7B4EB" w14:textId="1A11998E" w:rsidR="00262440" w:rsidRPr="003C10C3" w:rsidRDefault="00262440" w:rsidP="00262440">
            <w:pPr>
              <w:snapToGrid w:val="0"/>
              <w:ind w:firstLineChars="0" w:firstLine="0"/>
              <w:jc w:val="left"/>
            </w:pPr>
            <w:r w:rsidRPr="003C10C3">
              <w:t>Mean of column C</w:t>
            </w:r>
          </w:p>
        </w:tc>
        <w:tc>
          <w:tcPr>
            <w:tcW w:w="3134" w:type="dxa"/>
            <w:noWrap/>
            <w:tcMar>
              <w:top w:w="15" w:type="dxa"/>
              <w:left w:w="15" w:type="dxa"/>
              <w:bottom w:w="0" w:type="dxa"/>
              <w:right w:w="15" w:type="dxa"/>
            </w:tcMar>
            <w:vAlign w:val="center"/>
            <w:hideMark/>
          </w:tcPr>
          <w:p w14:paraId="2D21DFC5" w14:textId="56E0C4B8" w:rsidR="00262440" w:rsidRPr="003C10C3" w:rsidRDefault="00262440" w:rsidP="00262440">
            <w:pPr>
              <w:snapToGrid w:val="0"/>
              <w:ind w:firstLineChars="0" w:firstLine="0"/>
              <w:jc w:val="center"/>
            </w:pPr>
            <w:r w:rsidRPr="003C10C3">
              <w:t>5.284</w:t>
            </w:r>
          </w:p>
        </w:tc>
      </w:tr>
      <w:tr w:rsidR="00262440" w:rsidRPr="003C10C3" w14:paraId="085233BA" w14:textId="77777777" w:rsidTr="00331DBC">
        <w:trPr>
          <w:trHeight w:val="283"/>
          <w:jc w:val="center"/>
        </w:trPr>
        <w:tc>
          <w:tcPr>
            <w:tcW w:w="709" w:type="dxa"/>
            <w:vMerge/>
            <w:noWrap/>
            <w:tcMar>
              <w:top w:w="15" w:type="dxa"/>
              <w:left w:w="15" w:type="dxa"/>
              <w:bottom w:w="0" w:type="dxa"/>
              <w:right w:w="15" w:type="dxa"/>
            </w:tcMar>
            <w:vAlign w:val="center"/>
          </w:tcPr>
          <w:p w14:paraId="12F62290" w14:textId="13A0D520" w:rsidR="00262440" w:rsidRPr="003C10C3" w:rsidRDefault="00262440" w:rsidP="00262440">
            <w:pPr>
              <w:snapToGrid w:val="0"/>
              <w:ind w:firstLineChars="0" w:firstLine="0"/>
            </w:pPr>
          </w:p>
        </w:tc>
        <w:tc>
          <w:tcPr>
            <w:tcW w:w="4106" w:type="dxa"/>
            <w:vAlign w:val="center"/>
          </w:tcPr>
          <w:p w14:paraId="282797C2" w14:textId="303CA9B0" w:rsidR="00262440" w:rsidRPr="003C10C3" w:rsidRDefault="00262440" w:rsidP="00262440">
            <w:pPr>
              <w:snapToGrid w:val="0"/>
              <w:ind w:firstLineChars="0" w:firstLine="0"/>
              <w:jc w:val="left"/>
            </w:pPr>
            <w:r w:rsidRPr="003C10C3">
              <w:t>Mean of column H</w:t>
            </w:r>
          </w:p>
        </w:tc>
        <w:tc>
          <w:tcPr>
            <w:tcW w:w="3134" w:type="dxa"/>
            <w:noWrap/>
            <w:tcMar>
              <w:top w:w="15" w:type="dxa"/>
              <w:left w:w="15" w:type="dxa"/>
              <w:bottom w:w="0" w:type="dxa"/>
              <w:right w:w="15" w:type="dxa"/>
            </w:tcMar>
            <w:vAlign w:val="center"/>
            <w:hideMark/>
          </w:tcPr>
          <w:p w14:paraId="0798B486" w14:textId="5F144854" w:rsidR="00262440" w:rsidRPr="003C10C3" w:rsidRDefault="00262440" w:rsidP="00262440">
            <w:pPr>
              <w:snapToGrid w:val="0"/>
              <w:ind w:firstLineChars="0" w:firstLine="0"/>
              <w:jc w:val="center"/>
            </w:pPr>
            <w:r w:rsidRPr="003C10C3">
              <w:t>5.162</w:t>
            </w:r>
          </w:p>
        </w:tc>
      </w:tr>
      <w:tr w:rsidR="00262440" w:rsidRPr="003C10C3" w14:paraId="445AFCDC" w14:textId="77777777" w:rsidTr="00331DBC">
        <w:trPr>
          <w:trHeight w:val="283"/>
          <w:jc w:val="center"/>
        </w:trPr>
        <w:tc>
          <w:tcPr>
            <w:tcW w:w="709" w:type="dxa"/>
            <w:vMerge/>
            <w:noWrap/>
            <w:tcMar>
              <w:top w:w="15" w:type="dxa"/>
              <w:left w:w="15" w:type="dxa"/>
              <w:bottom w:w="0" w:type="dxa"/>
              <w:right w:w="15" w:type="dxa"/>
            </w:tcMar>
            <w:vAlign w:val="center"/>
          </w:tcPr>
          <w:p w14:paraId="54971F24" w14:textId="1C1CEFEA" w:rsidR="00262440" w:rsidRPr="003C10C3" w:rsidRDefault="00262440" w:rsidP="00262440">
            <w:pPr>
              <w:snapToGrid w:val="0"/>
              <w:ind w:firstLineChars="0" w:firstLine="0"/>
            </w:pPr>
          </w:p>
        </w:tc>
        <w:tc>
          <w:tcPr>
            <w:tcW w:w="4106" w:type="dxa"/>
            <w:vAlign w:val="center"/>
          </w:tcPr>
          <w:p w14:paraId="19180C33" w14:textId="2493EA38" w:rsidR="00262440" w:rsidRPr="003C10C3" w:rsidRDefault="00262440" w:rsidP="00262440">
            <w:pPr>
              <w:snapToGrid w:val="0"/>
              <w:ind w:firstLineChars="0" w:firstLine="0"/>
              <w:jc w:val="left"/>
            </w:pPr>
            <w:r w:rsidRPr="003C10C3">
              <w:t xml:space="preserve">Difference between means (H </w:t>
            </w:r>
            <w:r w:rsidR="00181D5F" w:rsidRPr="003C10C3">
              <w:rPr>
                <w:rFonts w:eastAsiaTheme="minorEastAsia"/>
              </w:rPr>
              <w:t>−</w:t>
            </w:r>
            <w:r w:rsidRPr="003C10C3">
              <w:t xml:space="preserve"> C) ± SEM</w:t>
            </w:r>
          </w:p>
        </w:tc>
        <w:tc>
          <w:tcPr>
            <w:tcW w:w="3134" w:type="dxa"/>
            <w:noWrap/>
            <w:tcMar>
              <w:top w:w="15" w:type="dxa"/>
              <w:left w:w="15" w:type="dxa"/>
              <w:bottom w:w="0" w:type="dxa"/>
              <w:right w:w="15" w:type="dxa"/>
            </w:tcMar>
            <w:vAlign w:val="center"/>
            <w:hideMark/>
          </w:tcPr>
          <w:p w14:paraId="4492873D" w14:textId="694D6B4C" w:rsidR="00262440" w:rsidRPr="003C10C3" w:rsidRDefault="00181D5F" w:rsidP="00262440">
            <w:pPr>
              <w:snapToGrid w:val="0"/>
              <w:ind w:firstLineChars="0" w:firstLine="0"/>
              <w:jc w:val="center"/>
            </w:pPr>
            <w:r w:rsidRPr="003C10C3">
              <w:rPr>
                <w:rFonts w:eastAsiaTheme="minorEastAsia"/>
              </w:rPr>
              <w:t>−</w:t>
            </w:r>
            <w:r w:rsidR="00262440" w:rsidRPr="003C10C3">
              <w:t>0.1220 ± 0.03017</w:t>
            </w:r>
          </w:p>
        </w:tc>
      </w:tr>
      <w:tr w:rsidR="00262440" w:rsidRPr="003C10C3" w14:paraId="1FB1A7D4" w14:textId="77777777" w:rsidTr="00331DBC">
        <w:trPr>
          <w:trHeight w:val="283"/>
          <w:jc w:val="center"/>
        </w:trPr>
        <w:tc>
          <w:tcPr>
            <w:tcW w:w="709" w:type="dxa"/>
            <w:vMerge/>
            <w:noWrap/>
            <w:tcMar>
              <w:top w:w="15" w:type="dxa"/>
              <w:left w:w="15" w:type="dxa"/>
              <w:bottom w:w="0" w:type="dxa"/>
              <w:right w:w="15" w:type="dxa"/>
            </w:tcMar>
            <w:vAlign w:val="center"/>
          </w:tcPr>
          <w:p w14:paraId="71A36B9F" w14:textId="1D2C9BD5" w:rsidR="00262440" w:rsidRPr="003C10C3" w:rsidRDefault="00262440" w:rsidP="00262440">
            <w:pPr>
              <w:snapToGrid w:val="0"/>
              <w:ind w:firstLineChars="0" w:firstLine="0"/>
            </w:pPr>
          </w:p>
        </w:tc>
        <w:tc>
          <w:tcPr>
            <w:tcW w:w="4106" w:type="dxa"/>
            <w:vAlign w:val="center"/>
          </w:tcPr>
          <w:p w14:paraId="62CD9309" w14:textId="09BEF00C" w:rsidR="00262440" w:rsidRPr="003C10C3" w:rsidRDefault="00262440" w:rsidP="00262440">
            <w:pPr>
              <w:snapToGrid w:val="0"/>
              <w:ind w:firstLineChars="0" w:firstLine="0"/>
              <w:jc w:val="left"/>
            </w:pPr>
            <w:r w:rsidRPr="003C10C3">
              <w:t>95% confidence interval</w:t>
            </w:r>
          </w:p>
        </w:tc>
        <w:tc>
          <w:tcPr>
            <w:tcW w:w="3134" w:type="dxa"/>
            <w:noWrap/>
            <w:tcMar>
              <w:top w:w="15" w:type="dxa"/>
              <w:left w:w="15" w:type="dxa"/>
              <w:bottom w:w="0" w:type="dxa"/>
              <w:right w:w="15" w:type="dxa"/>
            </w:tcMar>
            <w:vAlign w:val="center"/>
            <w:hideMark/>
          </w:tcPr>
          <w:p w14:paraId="25649B97" w14:textId="38D32126" w:rsidR="00262440" w:rsidRPr="003C10C3" w:rsidRDefault="00181D5F" w:rsidP="00262440">
            <w:pPr>
              <w:snapToGrid w:val="0"/>
              <w:ind w:firstLineChars="0" w:firstLine="0"/>
              <w:jc w:val="center"/>
            </w:pPr>
            <w:r w:rsidRPr="003C10C3">
              <w:rPr>
                <w:rFonts w:eastAsiaTheme="minorEastAsia"/>
              </w:rPr>
              <w:t>−</w:t>
            </w:r>
            <w:r w:rsidR="00262440" w:rsidRPr="003C10C3">
              <w:t xml:space="preserve">0.1916 to </w:t>
            </w:r>
            <w:r w:rsidRPr="003C10C3">
              <w:rPr>
                <w:rFonts w:eastAsiaTheme="minorEastAsia"/>
              </w:rPr>
              <w:t>−</w:t>
            </w:r>
            <w:r w:rsidR="00262440" w:rsidRPr="003C10C3">
              <w:t>0.05244</w:t>
            </w:r>
          </w:p>
        </w:tc>
      </w:tr>
      <w:tr w:rsidR="00262440" w:rsidRPr="003C10C3" w14:paraId="1D31A081" w14:textId="77777777" w:rsidTr="00331DBC">
        <w:trPr>
          <w:trHeight w:val="283"/>
          <w:jc w:val="center"/>
        </w:trPr>
        <w:tc>
          <w:tcPr>
            <w:tcW w:w="709" w:type="dxa"/>
            <w:vMerge/>
            <w:noWrap/>
            <w:tcMar>
              <w:top w:w="15" w:type="dxa"/>
              <w:left w:w="15" w:type="dxa"/>
              <w:bottom w:w="0" w:type="dxa"/>
              <w:right w:w="15" w:type="dxa"/>
            </w:tcMar>
            <w:vAlign w:val="center"/>
          </w:tcPr>
          <w:p w14:paraId="7D803DCA" w14:textId="5362FA38" w:rsidR="00262440" w:rsidRPr="003C10C3" w:rsidRDefault="00262440" w:rsidP="00262440">
            <w:pPr>
              <w:snapToGrid w:val="0"/>
              <w:ind w:firstLineChars="0" w:firstLine="0"/>
            </w:pPr>
          </w:p>
        </w:tc>
        <w:tc>
          <w:tcPr>
            <w:tcW w:w="4106" w:type="dxa"/>
            <w:vAlign w:val="center"/>
          </w:tcPr>
          <w:p w14:paraId="161BD7E6" w14:textId="7D0BB141" w:rsidR="00262440" w:rsidRPr="003C10C3" w:rsidRDefault="00262440" w:rsidP="00262440">
            <w:pPr>
              <w:snapToGrid w:val="0"/>
              <w:ind w:firstLineChars="0" w:firstLine="0"/>
              <w:jc w:val="left"/>
            </w:pPr>
            <w:r w:rsidRPr="003C10C3">
              <w:rPr>
                <w:i/>
              </w:rPr>
              <w:t xml:space="preserve">R </w:t>
            </w:r>
            <w:r w:rsidRPr="003C10C3">
              <w:t>squared (eta squared)</w:t>
            </w:r>
          </w:p>
        </w:tc>
        <w:tc>
          <w:tcPr>
            <w:tcW w:w="3134" w:type="dxa"/>
            <w:noWrap/>
            <w:tcMar>
              <w:top w:w="15" w:type="dxa"/>
              <w:left w:w="15" w:type="dxa"/>
              <w:bottom w:w="0" w:type="dxa"/>
              <w:right w:w="15" w:type="dxa"/>
            </w:tcMar>
            <w:vAlign w:val="center"/>
            <w:hideMark/>
          </w:tcPr>
          <w:p w14:paraId="3BCF5D0D" w14:textId="038EBE01" w:rsidR="00262440" w:rsidRPr="003C10C3" w:rsidRDefault="00262440" w:rsidP="00262440">
            <w:pPr>
              <w:snapToGrid w:val="0"/>
              <w:ind w:firstLineChars="0" w:firstLine="0"/>
              <w:jc w:val="center"/>
            </w:pPr>
            <w:r w:rsidRPr="003C10C3">
              <w:t>0.6715</w:t>
            </w:r>
          </w:p>
        </w:tc>
      </w:tr>
    </w:tbl>
    <w:p w14:paraId="0AB8E8F0" w14:textId="0213F9BE" w:rsidR="00F2677D" w:rsidRPr="003C10C3" w:rsidRDefault="00A6795A" w:rsidP="00F2677D">
      <w:pPr>
        <w:pStyle w:val="af6"/>
        <w:rPr>
          <w:rFonts w:eastAsia="宋体"/>
        </w:rPr>
      </w:pPr>
      <w:r w:rsidRPr="00A6795A">
        <w:rPr>
          <w:rFonts w:eastAsia="宋体"/>
          <w:i/>
          <w:iCs/>
        </w:rPr>
        <w:t>df</w:t>
      </w:r>
      <w:r w:rsidR="00F2677D" w:rsidRPr="003C10C3">
        <w:rPr>
          <w:rFonts w:eastAsia="宋体"/>
        </w:rPr>
        <w:t xml:space="preserve">: </w:t>
      </w:r>
      <w:r w:rsidR="00F2677D" w:rsidRPr="003C10C3">
        <w:t xml:space="preserve">degrees of freedom; </w:t>
      </w:r>
      <w:r w:rsidR="00F2677D" w:rsidRPr="003C10C3">
        <w:rPr>
          <w:rFonts w:eastAsia="宋体"/>
        </w:rPr>
        <w:t xml:space="preserve">SEM: </w:t>
      </w:r>
      <w:r w:rsidR="00F2677D" w:rsidRPr="003C10C3">
        <w:t>Standard Error.</w:t>
      </w:r>
    </w:p>
    <w:p w14:paraId="191AF5A9" w14:textId="77777777" w:rsidR="000667E4" w:rsidRPr="003C10C3" w:rsidRDefault="000667E4" w:rsidP="00361B69">
      <w:pPr>
        <w:snapToGrid w:val="0"/>
        <w:ind w:firstLineChars="0" w:firstLine="0"/>
        <w:rPr>
          <w:b/>
          <w:bCs/>
        </w:rPr>
      </w:pPr>
    </w:p>
    <w:p w14:paraId="3A4F1270" w14:textId="1E7A5ECE" w:rsidR="000667E4" w:rsidRPr="003C10C3" w:rsidRDefault="000667E4" w:rsidP="00361B69">
      <w:pPr>
        <w:snapToGrid w:val="0"/>
        <w:ind w:firstLineChars="0" w:firstLine="0"/>
        <w:rPr>
          <w:rFonts w:eastAsiaTheme="minorEastAsia"/>
          <w:b/>
          <w:bCs/>
        </w:rPr>
      </w:pPr>
    </w:p>
    <w:p w14:paraId="5793D070" w14:textId="4DD1C0DF" w:rsidR="00181D5F" w:rsidRPr="003C10C3" w:rsidRDefault="00851BE3" w:rsidP="00851BE3">
      <w:pPr>
        <w:pStyle w:val="af5"/>
        <w:rPr>
          <w:rFonts w:eastAsiaTheme="minorEastAsia"/>
          <w:bCs/>
        </w:rPr>
      </w:pPr>
      <w:r w:rsidRPr="003C10C3">
        <w:t>Supplementary Table 8</w:t>
      </w:r>
      <w:r w:rsidR="009350E5" w:rsidRPr="003C10C3">
        <w:t>0</w:t>
      </w:r>
      <w:r w:rsidRPr="003C10C3">
        <w:t xml:space="preserve">. </w:t>
      </w:r>
      <w:r w:rsidRPr="003C10C3">
        <w:rPr>
          <w:bCs/>
        </w:rPr>
        <w:t xml:space="preserve">ARDS T1 </w:t>
      </w:r>
      <w:r w:rsidRPr="003C10C3">
        <w:rPr>
          <w:bCs/>
          <w:i/>
        </w:rPr>
        <w:t>vs.</w:t>
      </w:r>
      <w:r w:rsidRPr="003C10C3">
        <w:rPr>
          <w:bCs/>
        </w:rPr>
        <w:t xml:space="preserve"> T2.</w:t>
      </w:r>
    </w:p>
    <w:tbl>
      <w:tblPr>
        <w:tblW w:w="79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4"/>
        <w:gridCol w:w="4116"/>
        <w:gridCol w:w="3119"/>
      </w:tblGrid>
      <w:tr w:rsidR="00851BE3" w:rsidRPr="003C10C3" w14:paraId="3B35BC35" w14:textId="77777777" w:rsidTr="00331DBC">
        <w:trPr>
          <w:trHeight w:val="283"/>
          <w:jc w:val="center"/>
        </w:trPr>
        <w:tc>
          <w:tcPr>
            <w:tcW w:w="7939" w:type="dxa"/>
            <w:gridSpan w:val="3"/>
            <w:noWrap/>
            <w:tcMar>
              <w:top w:w="15" w:type="dxa"/>
              <w:left w:w="15" w:type="dxa"/>
              <w:bottom w:w="0" w:type="dxa"/>
              <w:right w:w="15" w:type="dxa"/>
            </w:tcMar>
            <w:vAlign w:val="center"/>
            <w:hideMark/>
          </w:tcPr>
          <w:p w14:paraId="00FB13DD" w14:textId="21C26707" w:rsidR="00851BE3" w:rsidRPr="003C10C3" w:rsidRDefault="00851BE3" w:rsidP="00851BE3">
            <w:pPr>
              <w:snapToGrid w:val="0"/>
              <w:ind w:firstLineChars="0" w:firstLine="0"/>
              <w:jc w:val="left"/>
            </w:pPr>
            <w:r w:rsidRPr="003C10C3">
              <w:rPr>
                <w:bCs/>
              </w:rPr>
              <w:t xml:space="preserve">Unpaired </w:t>
            </w:r>
            <w:r w:rsidRPr="003C10C3">
              <w:rPr>
                <w:bCs/>
                <w:i/>
              </w:rPr>
              <w:t>t</w:t>
            </w:r>
            <w:r w:rsidRPr="003C10C3">
              <w:rPr>
                <w:bCs/>
              </w:rPr>
              <w:t xml:space="preserve"> test</w:t>
            </w:r>
          </w:p>
        </w:tc>
      </w:tr>
      <w:tr w:rsidR="00851BE3" w:rsidRPr="003C10C3" w14:paraId="7CB964F2" w14:textId="77777777" w:rsidTr="00331DBC">
        <w:trPr>
          <w:trHeight w:val="283"/>
          <w:jc w:val="center"/>
        </w:trPr>
        <w:tc>
          <w:tcPr>
            <w:tcW w:w="704" w:type="dxa"/>
            <w:vMerge w:val="restart"/>
            <w:noWrap/>
            <w:tcMar>
              <w:top w:w="15" w:type="dxa"/>
              <w:left w:w="15" w:type="dxa"/>
              <w:bottom w:w="0" w:type="dxa"/>
              <w:right w:w="15" w:type="dxa"/>
            </w:tcMar>
            <w:vAlign w:val="center"/>
          </w:tcPr>
          <w:p w14:paraId="17821C91" w14:textId="5747BFB3" w:rsidR="00851BE3" w:rsidRPr="003C10C3" w:rsidRDefault="00851BE3" w:rsidP="00851BE3">
            <w:pPr>
              <w:snapToGrid w:val="0"/>
              <w:ind w:firstLineChars="0" w:firstLine="0"/>
            </w:pPr>
          </w:p>
        </w:tc>
        <w:tc>
          <w:tcPr>
            <w:tcW w:w="4116" w:type="dxa"/>
            <w:vAlign w:val="center"/>
          </w:tcPr>
          <w:p w14:paraId="04CC72B6" w14:textId="15001A96" w:rsidR="00851BE3" w:rsidRPr="003C10C3" w:rsidRDefault="00851BE3" w:rsidP="00851BE3">
            <w:pPr>
              <w:snapToGrid w:val="0"/>
              <w:ind w:firstLineChars="0" w:firstLine="0"/>
              <w:jc w:val="left"/>
            </w:pPr>
            <w:r w:rsidRPr="003C10C3">
              <w:rPr>
                <w:i/>
              </w:rPr>
              <w:t xml:space="preserve">p </w:t>
            </w:r>
            <w:r w:rsidRPr="003C10C3">
              <w:t>value</w:t>
            </w:r>
          </w:p>
        </w:tc>
        <w:tc>
          <w:tcPr>
            <w:tcW w:w="3119" w:type="dxa"/>
            <w:noWrap/>
            <w:tcMar>
              <w:top w:w="15" w:type="dxa"/>
              <w:left w:w="15" w:type="dxa"/>
              <w:bottom w:w="0" w:type="dxa"/>
              <w:right w:w="15" w:type="dxa"/>
            </w:tcMar>
            <w:vAlign w:val="center"/>
            <w:hideMark/>
          </w:tcPr>
          <w:p w14:paraId="758EA769" w14:textId="2B4B5A1A" w:rsidR="00851BE3" w:rsidRPr="003C10C3" w:rsidRDefault="00851BE3" w:rsidP="00851BE3">
            <w:pPr>
              <w:snapToGrid w:val="0"/>
              <w:ind w:firstLineChars="0" w:firstLine="0"/>
              <w:jc w:val="center"/>
            </w:pPr>
            <w:r w:rsidRPr="003C10C3">
              <w:t>0.25</w:t>
            </w:r>
          </w:p>
        </w:tc>
      </w:tr>
      <w:tr w:rsidR="00851BE3" w:rsidRPr="003C10C3" w14:paraId="0AE49538" w14:textId="77777777" w:rsidTr="00331DBC">
        <w:trPr>
          <w:trHeight w:val="283"/>
          <w:jc w:val="center"/>
        </w:trPr>
        <w:tc>
          <w:tcPr>
            <w:tcW w:w="704" w:type="dxa"/>
            <w:vMerge/>
            <w:noWrap/>
            <w:tcMar>
              <w:top w:w="15" w:type="dxa"/>
              <w:left w:w="15" w:type="dxa"/>
              <w:bottom w:w="0" w:type="dxa"/>
              <w:right w:w="15" w:type="dxa"/>
            </w:tcMar>
            <w:vAlign w:val="center"/>
          </w:tcPr>
          <w:p w14:paraId="19612B84" w14:textId="76922B4A" w:rsidR="00851BE3" w:rsidRPr="003C10C3" w:rsidRDefault="00851BE3" w:rsidP="00851BE3">
            <w:pPr>
              <w:snapToGrid w:val="0"/>
              <w:ind w:firstLineChars="0" w:firstLine="0"/>
            </w:pPr>
          </w:p>
        </w:tc>
        <w:tc>
          <w:tcPr>
            <w:tcW w:w="4116" w:type="dxa"/>
            <w:vAlign w:val="center"/>
          </w:tcPr>
          <w:p w14:paraId="2BAD401D" w14:textId="40089F5E" w:rsidR="00851BE3" w:rsidRPr="003C10C3" w:rsidRDefault="00851BE3" w:rsidP="00851BE3">
            <w:pPr>
              <w:snapToGrid w:val="0"/>
              <w:ind w:firstLineChars="0" w:firstLine="0"/>
              <w:jc w:val="left"/>
            </w:pPr>
            <w:r w:rsidRPr="003C10C3">
              <w:t>Significantly different (</w:t>
            </w:r>
            <w:r w:rsidRPr="003C10C3">
              <w:rPr>
                <w:i/>
              </w:rPr>
              <w:t xml:space="preserve">p </w:t>
            </w:r>
            <w:r w:rsidRPr="003C10C3">
              <w:t>&lt; 0.05)?</w:t>
            </w:r>
          </w:p>
        </w:tc>
        <w:tc>
          <w:tcPr>
            <w:tcW w:w="3119" w:type="dxa"/>
            <w:noWrap/>
            <w:tcMar>
              <w:top w:w="15" w:type="dxa"/>
              <w:left w:w="15" w:type="dxa"/>
              <w:bottom w:w="0" w:type="dxa"/>
              <w:right w:w="15" w:type="dxa"/>
            </w:tcMar>
            <w:vAlign w:val="center"/>
            <w:hideMark/>
          </w:tcPr>
          <w:p w14:paraId="3FCF3301" w14:textId="32596CBC" w:rsidR="00851BE3" w:rsidRPr="003C10C3" w:rsidRDefault="00851BE3" w:rsidP="00851BE3">
            <w:pPr>
              <w:snapToGrid w:val="0"/>
              <w:ind w:firstLineChars="0" w:firstLine="0"/>
              <w:jc w:val="center"/>
            </w:pPr>
            <w:r w:rsidRPr="003C10C3">
              <w:t>No</w:t>
            </w:r>
          </w:p>
        </w:tc>
      </w:tr>
      <w:tr w:rsidR="00851BE3" w:rsidRPr="003C10C3" w14:paraId="5EDF1588" w14:textId="77777777" w:rsidTr="00331DBC">
        <w:trPr>
          <w:trHeight w:val="283"/>
          <w:jc w:val="center"/>
        </w:trPr>
        <w:tc>
          <w:tcPr>
            <w:tcW w:w="704" w:type="dxa"/>
            <w:vMerge/>
            <w:noWrap/>
            <w:tcMar>
              <w:top w:w="15" w:type="dxa"/>
              <w:left w:w="15" w:type="dxa"/>
              <w:bottom w:w="0" w:type="dxa"/>
              <w:right w:w="15" w:type="dxa"/>
            </w:tcMar>
            <w:vAlign w:val="center"/>
          </w:tcPr>
          <w:p w14:paraId="7E3D2F60" w14:textId="609399FC" w:rsidR="00851BE3" w:rsidRPr="003C10C3" w:rsidRDefault="00851BE3" w:rsidP="00851BE3">
            <w:pPr>
              <w:snapToGrid w:val="0"/>
              <w:ind w:firstLineChars="0" w:firstLine="0"/>
            </w:pPr>
          </w:p>
        </w:tc>
        <w:tc>
          <w:tcPr>
            <w:tcW w:w="4116" w:type="dxa"/>
            <w:vAlign w:val="center"/>
          </w:tcPr>
          <w:p w14:paraId="7061264E" w14:textId="25D6BFCD" w:rsidR="00851BE3" w:rsidRPr="003C10C3" w:rsidRDefault="00851BE3" w:rsidP="00851BE3">
            <w:pPr>
              <w:snapToGrid w:val="0"/>
              <w:ind w:firstLineChars="0" w:firstLine="0"/>
              <w:jc w:val="left"/>
            </w:pPr>
            <w:r w:rsidRPr="003C10C3">
              <w:t xml:space="preserve">One- or two-tailed </w:t>
            </w:r>
            <w:r w:rsidRPr="003C10C3">
              <w:rPr>
                <w:i/>
              </w:rPr>
              <w:t xml:space="preserve">p </w:t>
            </w:r>
            <w:r w:rsidRPr="003C10C3">
              <w:t>value?</w:t>
            </w:r>
          </w:p>
        </w:tc>
        <w:tc>
          <w:tcPr>
            <w:tcW w:w="3119" w:type="dxa"/>
            <w:noWrap/>
            <w:tcMar>
              <w:top w:w="15" w:type="dxa"/>
              <w:left w:w="15" w:type="dxa"/>
              <w:bottom w:w="0" w:type="dxa"/>
              <w:right w:w="15" w:type="dxa"/>
            </w:tcMar>
            <w:vAlign w:val="center"/>
            <w:hideMark/>
          </w:tcPr>
          <w:p w14:paraId="0C4F7242" w14:textId="30816DE1" w:rsidR="00851BE3" w:rsidRPr="003C10C3" w:rsidRDefault="00851BE3" w:rsidP="00851BE3">
            <w:pPr>
              <w:snapToGrid w:val="0"/>
              <w:ind w:firstLineChars="0" w:firstLine="0"/>
              <w:jc w:val="center"/>
            </w:pPr>
            <w:r w:rsidRPr="003C10C3">
              <w:t>Two-tailed</w:t>
            </w:r>
          </w:p>
        </w:tc>
      </w:tr>
      <w:tr w:rsidR="00851BE3" w:rsidRPr="003C10C3" w14:paraId="002AD936" w14:textId="77777777" w:rsidTr="00331DBC">
        <w:trPr>
          <w:trHeight w:val="283"/>
          <w:jc w:val="center"/>
        </w:trPr>
        <w:tc>
          <w:tcPr>
            <w:tcW w:w="704" w:type="dxa"/>
            <w:vMerge/>
            <w:noWrap/>
            <w:tcMar>
              <w:top w:w="15" w:type="dxa"/>
              <w:left w:w="15" w:type="dxa"/>
              <w:bottom w:w="0" w:type="dxa"/>
              <w:right w:w="15" w:type="dxa"/>
            </w:tcMar>
            <w:vAlign w:val="center"/>
          </w:tcPr>
          <w:p w14:paraId="2F49EE28" w14:textId="19874C2A" w:rsidR="00851BE3" w:rsidRPr="003C10C3" w:rsidRDefault="00851BE3" w:rsidP="00851BE3">
            <w:pPr>
              <w:snapToGrid w:val="0"/>
              <w:ind w:firstLineChars="0" w:firstLine="0"/>
            </w:pPr>
          </w:p>
        </w:tc>
        <w:tc>
          <w:tcPr>
            <w:tcW w:w="4116" w:type="dxa"/>
            <w:vAlign w:val="center"/>
          </w:tcPr>
          <w:p w14:paraId="694CAB62" w14:textId="3A88EF78" w:rsidR="00851BE3" w:rsidRPr="003C10C3" w:rsidRDefault="00851BE3" w:rsidP="00851BE3">
            <w:pPr>
              <w:snapToGrid w:val="0"/>
              <w:ind w:firstLineChars="0" w:firstLine="0"/>
              <w:jc w:val="left"/>
            </w:pPr>
            <w:r w:rsidRPr="003C10C3">
              <w:rPr>
                <w:i/>
              </w:rPr>
              <w:t>t</w:t>
            </w:r>
            <w:r w:rsidRPr="003C10C3">
              <w:t xml:space="preserve">, </w:t>
            </w:r>
            <w:r w:rsidRPr="003C10C3">
              <w:rPr>
                <w:i/>
              </w:rPr>
              <w:t>df</w:t>
            </w:r>
          </w:p>
        </w:tc>
        <w:tc>
          <w:tcPr>
            <w:tcW w:w="3119" w:type="dxa"/>
            <w:noWrap/>
            <w:tcMar>
              <w:top w:w="15" w:type="dxa"/>
              <w:left w:w="15" w:type="dxa"/>
              <w:bottom w:w="0" w:type="dxa"/>
              <w:right w:w="15" w:type="dxa"/>
            </w:tcMar>
            <w:vAlign w:val="center"/>
            <w:hideMark/>
          </w:tcPr>
          <w:p w14:paraId="42422FA6" w14:textId="5A0768CF" w:rsidR="00851BE3" w:rsidRPr="003C10C3" w:rsidRDefault="00851BE3" w:rsidP="00851BE3">
            <w:pPr>
              <w:snapToGrid w:val="0"/>
              <w:ind w:firstLineChars="0" w:firstLine="0"/>
              <w:jc w:val="center"/>
            </w:pPr>
            <w:r w:rsidRPr="003C10C3">
              <w:rPr>
                <w:i/>
              </w:rPr>
              <w:t>t</w:t>
            </w:r>
            <w:r w:rsidRPr="003C10C3">
              <w:t xml:space="preserve"> = 1.223, </w:t>
            </w:r>
            <w:r w:rsidRPr="003C10C3">
              <w:rPr>
                <w:i/>
              </w:rPr>
              <w:t>df</w:t>
            </w:r>
            <w:r w:rsidRPr="003C10C3">
              <w:t xml:space="preserve"> = 10</w:t>
            </w:r>
          </w:p>
        </w:tc>
      </w:tr>
      <w:tr w:rsidR="00851BE3" w:rsidRPr="003C10C3" w14:paraId="259063D5" w14:textId="77777777" w:rsidTr="00331DBC">
        <w:trPr>
          <w:trHeight w:val="283"/>
          <w:jc w:val="center"/>
        </w:trPr>
        <w:tc>
          <w:tcPr>
            <w:tcW w:w="7939" w:type="dxa"/>
            <w:gridSpan w:val="3"/>
            <w:noWrap/>
            <w:tcMar>
              <w:top w:w="15" w:type="dxa"/>
              <w:left w:w="15" w:type="dxa"/>
              <w:bottom w:w="0" w:type="dxa"/>
              <w:right w:w="15" w:type="dxa"/>
            </w:tcMar>
            <w:vAlign w:val="center"/>
            <w:hideMark/>
          </w:tcPr>
          <w:p w14:paraId="772019F3" w14:textId="215A37F1" w:rsidR="00851BE3" w:rsidRPr="003C10C3" w:rsidRDefault="00851BE3" w:rsidP="00851BE3">
            <w:pPr>
              <w:snapToGrid w:val="0"/>
              <w:ind w:firstLineChars="0" w:firstLine="0"/>
              <w:jc w:val="left"/>
            </w:pPr>
            <w:r w:rsidRPr="003C10C3">
              <w:rPr>
                <w:bCs/>
              </w:rPr>
              <w:t>How big is the difference?</w:t>
            </w:r>
          </w:p>
        </w:tc>
      </w:tr>
      <w:tr w:rsidR="00851BE3" w:rsidRPr="003C10C3" w14:paraId="678609F6" w14:textId="77777777" w:rsidTr="00331DBC">
        <w:trPr>
          <w:trHeight w:val="283"/>
          <w:jc w:val="center"/>
        </w:trPr>
        <w:tc>
          <w:tcPr>
            <w:tcW w:w="704" w:type="dxa"/>
            <w:vMerge w:val="restart"/>
            <w:noWrap/>
            <w:tcMar>
              <w:top w:w="15" w:type="dxa"/>
              <w:left w:w="15" w:type="dxa"/>
              <w:bottom w:w="0" w:type="dxa"/>
              <w:right w:w="15" w:type="dxa"/>
            </w:tcMar>
            <w:vAlign w:val="center"/>
          </w:tcPr>
          <w:p w14:paraId="2F52B33A" w14:textId="7EA634DE" w:rsidR="00851BE3" w:rsidRPr="003C10C3" w:rsidRDefault="00851BE3" w:rsidP="00851BE3">
            <w:pPr>
              <w:snapToGrid w:val="0"/>
              <w:ind w:firstLineChars="0" w:firstLine="0"/>
            </w:pPr>
          </w:p>
        </w:tc>
        <w:tc>
          <w:tcPr>
            <w:tcW w:w="4116" w:type="dxa"/>
            <w:vAlign w:val="center"/>
          </w:tcPr>
          <w:p w14:paraId="45CE7F43" w14:textId="55DCA18D" w:rsidR="00851BE3" w:rsidRPr="003C10C3" w:rsidRDefault="00851BE3" w:rsidP="00851BE3">
            <w:pPr>
              <w:snapToGrid w:val="0"/>
              <w:ind w:firstLineChars="0" w:firstLine="0"/>
              <w:jc w:val="left"/>
            </w:pPr>
            <w:r w:rsidRPr="003C10C3">
              <w:t>Mean of column C</w:t>
            </w:r>
          </w:p>
        </w:tc>
        <w:tc>
          <w:tcPr>
            <w:tcW w:w="3119" w:type="dxa"/>
            <w:noWrap/>
            <w:tcMar>
              <w:top w:w="15" w:type="dxa"/>
              <w:left w:w="15" w:type="dxa"/>
              <w:bottom w:w="0" w:type="dxa"/>
              <w:right w:w="15" w:type="dxa"/>
            </w:tcMar>
            <w:vAlign w:val="center"/>
            <w:hideMark/>
          </w:tcPr>
          <w:p w14:paraId="12B2918A" w14:textId="2BB47A8F" w:rsidR="00851BE3" w:rsidRPr="003C10C3" w:rsidRDefault="00851BE3" w:rsidP="00851BE3">
            <w:pPr>
              <w:snapToGrid w:val="0"/>
              <w:ind w:firstLineChars="0" w:firstLine="0"/>
              <w:jc w:val="center"/>
            </w:pPr>
            <w:r w:rsidRPr="003C10C3">
              <w:t>5.303</w:t>
            </w:r>
          </w:p>
        </w:tc>
      </w:tr>
      <w:tr w:rsidR="00851BE3" w:rsidRPr="003C10C3" w14:paraId="254DF814" w14:textId="77777777" w:rsidTr="00331DBC">
        <w:trPr>
          <w:trHeight w:val="283"/>
          <w:jc w:val="center"/>
        </w:trPr>
        <w:tc>
          <w:tcPr>
            <w:tcW w:w="704" w:type="dxa"/>
            <w:vMerge/>
            <w:noWrap/>
            <w:tcMar>
              <w:top w:w="15" w:type="dxa"/>
              <w:left w:w="15" w:type="dxa"/>
              <w:bottom w:w="0" w:type="dxa"/>
              <w:right w:w="15" w:type="dxa"/>
            </w:tcMar>
            <w:vAlign w:val="center"/>
          </w:tcPr>
          <w:p w14:paraId="1C39105D" w14:textId="49471BAA" w:rsidR="00851BE3" w:rsidRPr="003C10C3" w:rsidRDefault="00851BE3" w:rsidP="00851BE3">
            <w:pPr>
              <w:snapToGrid w:val="0"/>
              <w:ind w:firstLineChars="0" w:firstLine="0"/>
            </w:pPr>
          </w:p>
        </w:tc>
        <w:tc>
          <w:tcPr>
            <w:tcW w:w="4116" w:type="dxa"/>
            <w:vAlign w:val="center"/>
          </w:tcPr>
          <w:p w14:paraId="5EED012E" w14:textId="0C2E89C0" w:rsidR="00851BE3" w:rsidRPr="003C10C3" w:rsidRDefault="00851BE3" w:rsidP="00851BE3">
            <w:pPr>
              <w:snapToGrid w:val="0"/>
              <w:ind w:firstLineChars="0" w:firstLine="0"/>
              <w:jc w:val="left"/>
            </w:pPr>
            <w:r w:rsidRPr="003C10C3">
              <w:t>Mean of column H</w:t>
            </w:r>
          </w:p>
        </w:tc>
        <w:tc>
          <w:tcPr>
            <w:tcW w:w="3119" w:type="dxa"/>
            <w:noWrap/>
            <w:tcMar>
              <w:top w:w="15" w:type="dxa"/>
              <w:left w:w="15" w:type="dxa"/>
              <w:bottom w:w="0" w:type="dxa"/>
              <w:right w:w="15" w:type="dxa"/>
            </w:tcMar>
            <w:vAlign w:val="center"/>
            <w:hideMark/>
          </w:tcPr>
          <w:p w14:paraId="54358C23" w14:textId="1DF519D7" w:rsidR="00851BE3" w:rsidRPr="003C10C3" w:rsidRDefault="00851BE3" w:rsidP="00851BE3">
            <w:pPr>
              <w:snapToGrid w:val="0"/>
              <w:ind w:firstLineChars="0" w:firstLine="0"/>
              <w:jc w:val="center"/>
            </w:pPr>
            <w:r w:rsidRPr="003C10C3">
              <w:t>5.210</w:t>
            </w:r>
          </w:p>
        </w:tc>
      </w:tr>
      <w:tr w:rsidR="00851BE3" w:rsidRPr="003C10C3" w14:paraId="4BCEABE7" w14:textId="77777777" w:rsidTr="00331DBC">
        <w:trPr>
          <w:trHeight w:val="283"/>
          <w:jc w:val="center"/>
        </w:trPr>
        <w:tc>
          <w:tcPr>
            <w:tcW w:w="704" w:type="dxa"/>
            <w:vMerge/>
            <w:noWrap/>
            <w:tcMar>
              <w:top w:w="15" w:type="dxa"/>
              <w:left w:w="15" w:type="dxa"/>
              <w:bottom w:w="0" w:type="dxa"/>
              <w:right w:w="15" w:type="dxa"/>
            </w:tcMar>
            <w:vAlign w:val="center"/>
          </w:tcPr>
          <w:p w14:paraId="3B32D72E" w14:textId="47FD1BB4" w:rsidR="00851BE3" w:rsidRPr="003C10C3" w:rsidRDefault="00851BE3" w:rsidP="00851BE3">
            <w:pPr>
              <w:snapToGrid w:val="0"/>
              <w:ind w:firstLineChars="0" w:firstLine="0"/>
            </w:pPr>
          </w:p>
        </w:tc>
        <w:tc>
          <w:tcPr>
            <w:tcW w:w="4116" w:type="dxa"/>
            <w:vAlign w:val="center"/>
          </w:tcPr>
          <w:p w14:paraId="21B651FD" w14:textId="38244557" w:rsidR="00851BE3" w:rsidRPr="003C10C3" w:rsidRDefault="00851BE3" w:rsidP="00851BE3">
            <w:pPr>
              <w:snapToGrid w:val="0"/>
              <w:ind w:firstLineChars="0" w:firstLine="0"/>
              <w:jc w:val="left"/>
            </w:pPr>
            <w:r w:rsidRPr="003C10C3">
              <w:t xml:space="preserve">Difference between means (H </w:t>
            </w:r>
            <w:r w:rsidRPr="003C10C3">
              <w:rPr>
                <w:rFonts w:eastAsiaTheme="minorEastAsia"/>
              </w:rPr>
              <w:t>−</w:t>
            </w:r>
            <w:r w:rsidRPr="003C10C3">
              <w:t xml:space="preserve"> C) ± SEM</w:t>
            </w:r>
          </w:p>
        </w:tc>
        <w:tc>
          <w:tcPr>
            <w:tcW w:w="3119" w:type="dxa"/>
            <w:noWrap/>
            <w:tcMar>
              <w:top w:w="15" w:type="dxa"/>
              <w:left w:w="15" w:type="dxa"/>
              <w:bottom w:w="0" w:type="dxa"/>
              <w:right w:w="15" w:type="dxa"/>
            </w:tcMar>
            <w:vAlign w:val="center"/>
            <w:hideMark/>
          </w:tcPr>
          <w:p w14:paraId="2875D73B" w14:textId="064AE73D" w:rsidR="00851BE3" w:rsidRPr="003C10C3" w:rsidRDefault="00851BE3" w:rsidP="00851BE3">
            <w:pPr>
              <w:snapToGrid w:val="0"/>
              <w:ind w:firstLineChars="0" w:firstLine="0"/>
              <w:jc w:val="center"/>
            </w:pPr>
            <w:r w:rsidRPr="003C10C3">
              <w:rPr>
                <w:rFonts w:eastAsiaTheme="minorEastAsia"/>
              </w:rPr>
              <w:t>−</w:t>
            </w:r>
            <w:r w:rsidRPr="003C10C3">
              <w:t>0.09333 ± 0.07632</w:t>
            </w:r>
          </w:p>
        </w:tc>
      </w:tr>
      <w:tr w:rsidR="00851BE3" w:rsidRPr="003C10C3" w14:paraId="75B8915F" w14:textId="77777777" w:rsidTr="00331DBC">
        <w:trPr>
          <w:trHeight w:val="283"/>
          <w:jc w:val="center"/>
        </w:trPr>
        <w:tc>
          <w:tcPr>
            <w:tcW w:w="704" w:type="dxa"/>
            <w:vMerge/>
            <w:noWrap/>
            <w:tcMar>
              <w:top w:w="15" w:type="dxa"/>
              <w:left w:w="15" w:type="dxa"/>
              <w:bottom w:w="0" w:type="dxa"/>
              <w:right w:w="15" w:type="dxa"/>
            </w:tcMar>
            <w:vAlign w:val="center"/>
          </w:tcPr>
          <w:p w14:paraId="52A5A2F8" w14:textId="541CA527" w:rsidR="00851BE3" w:rsidRPr="003C10C3" w:rsidRDefault="00851BE3" w:rsidP="00851BE3">
            <w:pPr>
              <w:snapToGrid w:val="0"/>
              <w:ind w:firstLineChars="0" w:firstLine="0"/>
            </w:pPr>
          </w:p>
        </w:tc>
        <w:tc>
          <w:tcPr>
            <w:tcW w:w="4116" w:type="dxa"/>
            <w:vAlign w:val="center"/>
          </w:tcPr>
          <w:p w14:paraId="0534764C" w14:textId="41CE3FA2" w:rsidR="00851BE3" w:rsidRPr="003C10C3" w:rsidRDefault="00851BE3" w:rsidP="00851BE3">
            <w:pPr>
              <w:snapToGrid w:val="0"/>
              <w:ind w:firstLineChars="0" w:firstLine="0"/>
              <w:jc w:val="left"/>
            </w:pPr>
            <w:r w:rsidRPr="003C10C3">
              <w:t>95% confidence interval</w:t>
            </w:r>
          </w:p>
        </w:tc>
        <w:tc>
          <w:tcPr>
            <w:tcW w:w="3119" w:type="dxa"/>
            <w:noWrap/>
            <w:tcMar>
              <w:top w:w="15" w:type="dxa"/>
              <w:left w:w="15" w:type="dxa"/>
              <w:bottom w:w="0" w:type="dxa"/>
              <w:right w:w="15" w:type="dxa"/>
            </w:tcMar>
            <w:vAlign w:val="center"/>
            <w:hideMark/>
          </w:tcPr>
          <w:p w14:paraId="3769ED12" w14:textId="3004251B" w:rsidR="00851BE3" w:rsidRPr="003C10C3" w:rsidRDefault="00851BE3" w:rsidP="00851BE3">
            <w:pPr>
              <w:snapToGrid w:val="0"/>
              <w:ind w:firstLineChars="0" w:firstLine="0"/>
              <w:jc w:val="center"/>
            </w:pPr>
            <w:r w:rsidRPr="003C10C3">
              <w:rPr>
                <w:rFonts w:eastAsiaTheme="minorEastAsia"/>
              </w:rPr>
              <w:t>−</w:t>
            </w:r>
            <w:r w:rsidRPr="003C10C3">
              <w:t>0.2634 to 0.07671</w:t>
            </w:r>
          </w:p>
        </w:tc>
      </w:tr>
      <w:tr w:rsidR="00851BE3" w:rsidRPr="003C10C3" w14:paraId="4E5A783A" w14:textId="77777777" w:rsidTr="00331DBC">
        <w:trPr>
          <w:trHeight w:val="283"/>
          <w:jc w:val="center"/>
        </w:trPr>
        <w:tc>
          <w:tcPr>
            <w:tcW w:w="704" w:type="dxa"/>
            <w:vMerge/>
            <w:noWrap/>
            <w:tcMar>
              <w:top w:w="15" w:type="dxa"/>
              <w:left w:w="15" w:type="dxa"/>
              <w:bottom w:w="0" w:type="dxa"/>
              <w:right w:w="15" w:type="dxa"/>
            </w:tcMar>
            <w:vAlign w:val="center"/>
          </w:tcPr>
          <w:p w14:paraId="44ADCE71" w14:textId="69F89E0F" w:rsidR="00851BE3" w:rsidRPr="003C10C3" w:rsidRDefault="00851BE3" w:rsidP="00851BE3">
            <w:pPr>
              <w:snapToGrid w:val="0"/>
              <w:ind w:firstLineChars="0" w:firstLine="0"/>
            </w:pPr>
          </w:p>
        </w:tc>
        <w:tc>
          <w:tcPr>
            <w:tcW w:w="4116" w:type="dxa"/>
            <w:vAlign w:val="center"/>
          </w:tcPr>
          <w:p w14:paraId="63802808" w14:textId="206C03D8" w:rsidR="00851BE3" w:rsidRPr="003C10C3" w:rsidRDefault="00851BE3" w:rsidP="00851BE3">
            <w:pPr>
              <w:snapToGrid w:val="0"/>
              <w:ind w:firstLineChars="0" w:firstLine="0"/>
              <w:jc w:val="left"/>
            </w:pPr>
            <w:r w:rsidRPr="003C10C3">
              <w:rPr>
                <w:i/>
              </w:rPr>
              <w:t xml:space="preserve">R </w:t>
            </w:r>
            <w:r w:rsidRPr="003C10C3">
              <w:t>squared (eta squared)</w:t>
            </w:r>
          </w:p>
        </w:tc>
        <w:tc>
          <w:tcPr>
            <w:tcW w:w="3119" w:type="dxa"/>
            <w:noWrap/>
            <w:tcMar>
              <w:top w:w="15" w:type="dxa"/>
              <w:left w:w="15" w:type="dxa"/>
              <w:bottom w:w="0" w:type="dxa"/>
              <w:right w:w="15" w:type="dxa"/>
            </w:tcMar>
            <w:vAlign w:val="center"/>
            <w:hideMark/>
          </w:tcPr>
          <w:p w14:paraId="5AD5924D" w14:textId="48AB0233" w:rsidR="00851BE3" w:rsidRPr="003C10C3" w:rsidRDefault="00851BE3" w:rsidP="00851BE3">
            <w:pPr>
              <w:snapToGrid w:val="0"/>
              <w:ind w:firstLineChars="0" w:firstLine="0"/>
              <w:jc w:val="center"/>
            </w:pPr>
            <w:r w:rsidRPr="003C10C3">
              <w:t>0.1301</w:t>
            </w:r>
          </w:p>
        </w:tc>
      </w:tr>
    </w:tbl>
    <w:p w14:paraId="72CCFA01" w14:textId="4FA7E3E7" w:rsidR="00F2677D" w:rsidRPr="003C10C3" w:rsidRDefault="00A6795A" w:rsidP="00F2677D">
      <w:pPr>
        <w:pStyle w:val="af6"/>
        <w:rPr>
          <w:rFonts w:eastAsia="宋体"/>
        </w:rPr>
      </w:pPr>
      <w:r w:rsidRPr="00A6795A">
        <w:rPr>
          <w:rFonts w:eastAsia="宋体"/>
          <w:i/>
          <w:iCs/>
        </w:rPr>
        <w:t>df</w:t>
      </w:r>
      <w:r w:rsidR="00F2677D" w:rsidRPr="003C10C3">
        <w:rPr>
          <w:rFonts w:eastAsia="宋体"/>
        </w:rPr>
        <w:t xml:space="preserve">: </w:t>
      </w:r>
      <w:r w:rsidR="00F2677D" w:rsidRPr="003C10C3">
        <w:t xml:space="preserve">degrees of freedom; </w:t>
      </w:r>
      <w:r w:rsidR="00F2677D" w:rsidRPr="003C10C3">
        <w:rPr>
          <w:rFonts w:eastAsia="宋体"/>
        </w:rPr>
        <w:t xml:space="preserve">SEM: </w:t>
      </w:r>
      <w:r w:rsidR="00F2677D" w:rsidRPr="003C10C3">
        <w:t>Standard Error.</w:t>
      </w:r>
    </w:p>
    <w:p w14:paraId="1C2F1886" w14:textId="69DBC29F" w:rsidR="000667E4" w:rsidRPr="003C10C3" w:rsidRDefault="000667E4" w:rsidP="00361B69">
      <w:pPr>
        <w:snapToGrid w:val="0"/>
        <w:ind w:firstLineChars="0" w:firstLine="0"/>
        <w:rPr>
          <w:rFonts w:eastAsiaTheme="minorEastAsia"/>
          <w:b/>
          <w:bCs/>
        </w:rPr>
      </w:pPr>
    </w:p>
    <w:p w14:paraId="2EC6365E" w14:textId="2DEADE1D" w:rsidR="00851BE3" w:rsidRPr="003C10C3" w:rsidRDefault="00851BE3" w:rsidP="00361B69">
      <w:pPr>
        <w:snapToGrid w:val="0"/>
        <w:ind w:firstLineChars="0" w:firstLine="0"/>
        <w:rPr>
          <w:rFonts w:eastAsiaTheme="minorEastAsia"/>
          <w:b/>
          <w:bCs/>
        </w:rPr>
      </w:pPr>
    </w:p>
    <w:p w14:paraId="2657C33F" w14:textId="77420ABC" w:rsidR="00851BE3" w:rsidRPr="003C10C3" w:rsidRDefault="00851BE3" w:rsidP="00FA5938">
      <w:pPr>
        <w:pStyle w:val="af5"/>
        <w:rPr>
          <w:rFonts w:eastAsiaTheme="minorEastAsia"/>
          <w:bCs/>
        </w:rPr>
      </w:pPr>
      <w:r w:rsidRPr="003C10C3">
        <w:t>Supplementary Table 8</w:t>
      </w:r>
      <w:r w:rsidR="009350E5" w:rsidRPr="003C10C3">
        <w:t>1</w:t>
      </w:r>
      <w:r w:rsidRPr="003C10C3">
        <w:t xml:space="preserve">. </w:t>
      </w:r>
      <w:r w:rsidR="00FA5938" w:rsidRPr="003C10C3">
        <w:rPr>
          <w:bCs/>
        </w:rPr>
        <w:t xml:space="preserve">COPD T1 </w:t>
      </w:r>
      <w:r w:rsidR="00FA5938" w:rsidRPr="003C10C3">
        <w:rPr>
          <w:bCs/>
          <w:i/>
        </w:rPr>
        <w:t>vs.</w:t>
      </w:r>
      <w:r w:rsidR="00FA5938" w:rsidRPr="003C10C3">
        <w:rPr>
          <w:bCs/>
        </w:rPr>
        <w:t xml:space="preserve"> T2.</w:t>
      </w:r>
    </w:p>
    <w:tbl>
      <w:tblPr>
        <w:tblW w:w="7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4"/>
        <w:gridCol w:w="4111"/>
        <w:gridCol w:w="3129"/>
      </w:tblGrid>
      <w:tr w:rsidR="00FA5938" w:rsidRPr="003C10C3" w14:paraId="11B679C4" w14:textId="77777777" w:rsidTr="00331DBC">
        <w:trPr>
          <w:trHeight w:val="283"/>
          <w:jc w:val="center"/>
        </w:trPr>
        <w:tc>
          <w:tcPr>
            <w:tcW w:w="7944" w:type="dxa"/>
            <w:gridSpan w:val="3"/>
            <w:noWrap/>
            <w:tcMar>
              <w:top w:w="15" w:type="dxa"/>
              <w:left w:w="15" w:type="dxa"/>
              <w:bottom w:w="0" w:type="dxa"/>
              <w:right w:w="15" w:type="dxa"/>
            </w:tcMar>
            <w:vAlign w:val="center"/>
            <w:hideMark/>
          </w:tcPr>
          <w:p w14:paraId="37C81410" w14:textId="39729DFA" w:rsidR="00FA5938" w:rsidRPr="003C10C3" w:rsidRDefault="00FA5938" w:rsidP="00FA5938">
            <w:pPr>
              <w:snapToGrid w:val="0"/>
              <w:ind w:firstLineChars="0" w:firstLine="0"/>
              <w:jc w:val="left"/>
            </w:pPr>
            <w:r w:rsidRPr="003C10C3">
              <w:rPr>
                <w:bCs/>
              </w:rPr>
              <w:t xml:space="preserve">Unpaired </w:t>
            </w:r>
            <w:r w:rsidRPr="003C10C3">
              <w:rPr>
                <w:bCs/>
                <w:i/>
              </w:rPr>
              <w:t>t</w:t>
            </w:r>
            <w:r w:rsidRPr="003C10C3">
              <w:rPr>
                <w:bCs/>
              </w:rPr>
              <w:t xml:space="preserve"> test</w:t>
            </w:r>
          </w:p>
        </w:tc>
      </w:tr>
      <w:tr w:rsidR="00FA5938" w:rsidRPr="003C10C3" w14:paraId="68E3EB18" w14:textId="77777777" w:rsidTr="007D31CE">
        <w:trPr>
          <w:trHeight w:val="283"/>
          <w:jc w:val="center"/>
        </w:trPr>
        <w:tc>
          <w:tcPr>
            <w:tcW w:w="704" w:type="dxa"/>
            <w:vMerge w:val="restart"/>
            <w:noWrap/>
            <w:tcMar>
              <w:top w:w="15" w:type="dxa"/>
              <w:left w:w="15" w:type="dxa"/>
              <w:bottom w:w="0" w:type="dxa"/>
              <w:right w:w="15" w:type="dxa"/>
            </w:tcMar>
            <w:vAlign w:val="center"/>
          </w:tcPr>
          <w:p w14:paraId="206A006A" w14:textId="298F1B18" w:rsidR="00FA5938" w:rsidRPr="003C10C3" w:rsidRDefault="00FA5938" w:rsidP="00FA5938">
            <w:pPr>
              <w:snapToGrid w:val="0"/>
              <w:ind w:firstLineChars="0" w:firstLine="0"/>
              <w:jc w:val="left"/>
            </w:pPr>
          </w:p>
        </w:tc>
        <w:tc>
          <w:tcPr>
            <w:tcW w:w="4111" w:type="dxa"/>
            <w:vAlign w:val="center"/>
          </w:tcPr>
          <w:p w14:paraId="6067C544" w14:textId="7442F97A" w:rsidR="00FA5938" w:rsidRPr="003C10C3" w:rsidRDefault="00FA5938" w:rsidP="00FA5938">
            <w:pPr>
              <w:snapToGrid w:val="0"/>
              <w:ind w:firstLineChars="0" w:firstLine="0"/>
              <w:jc w:val="left"/>
            </w:pPr>
            <w:r w:rsidRPr="003C10C3">
              <w:rPr>
                <w:i/>
              </w:rPr>
              <w:t xml:space="preserve">p </w:t>
            </w:r>
            <w:r w:rsidRPr="003C10C3">
              <w:t>value</w:t>
            </w:r>
          </w:p>
        </w:tc>
        <w:tc>
          <w:tcPr>
            <w:tcW w:w="3129" w:type="dxa"/>
            <w:noWrap/>
            <w:tcMar>
              <w:top w:w="15" w:type="dxa"/>
              <w:left w:w="15" w:type="dxa"/>
              <w:bottom w:w="0" w:type="dxa"/>
              <w:right w:w="15" w:type="dxa"/>
            </w:tcMar>
            <w:vAlign w:val="center"/>
            <w:hideMark/>
          </w:tcPr>
          <w:p w14:paraId="1D9E9C6E" w14:textId="1BF9FCE6" w:rsidR="00FA5938" w:rsidRPr="003C10C3" w:rsidRDefault="00FA5938" w:rsidP="00FA5938">
            <w:pPr>
              <w:snapToGrid w:val="0"/>
              <w:ind w:firstLineChars="0" w:firstLine="0"/>
              <w:jc w:val="center"/>
            </w:pPr>
            <w:r w:rsidRPr="003C10C3">
              <w:t>0.45</w:t>
            </w:r>
          </w:p>
        </w:tc>
      </w:tr>
      <w:tr w:rsidR="00FA5938" w:rsidRPr="003C10C3" w14:paraId="497F568A" w14:textId="77777777" w:rsidTr="007D31CE">
        <w:trPr>
          <w:trHeight w:val="283"/>
          <w:jc w:val="center"/>
        </w:trPr>
        <w:tc>
          <w:tcPr>
            <w:tcW w:w="704" w:type="dxa"/>
            <w:vMerge/>
            <w:noWrap/>
            <w:tcMar>
              <w:top w:w="15" w:type="dxa"/>
              <w:left w:w="15" w:type="dxa"/>
              <w:bottom w:w="0" w:type="dxa"/>
              <w:right w:w="15" w:type="dxa"/>
            </w:tcMar>
            <w:vAlign w:val="center"/>
          </w:tcPr>
          <w:p w14:paraId="7EF45940" w14:textId="720F2AED" w:rsidR="00FA5938" w:rsidRPr="003C10C3" w:rsidRDefault="00FA5938" w:rsidP="00FA5938">
            <w:pPr>
              <w:snapToGrid w:val="0"/>
              <w:ind w:firstLineChars="0" w:firstLine="0"/>
              <w:jc w:val="left"/>
            </w:pPr>
          </w:p>
        </w:tc>
        <w:tc>
          <w:tcPr>
            <w:tcW w:w="4111" w:type="dxa"/>
            <w:vAlign w:val="center"/>
          </w:tcPr>
          <w:p w14:paraId="289EC162" w14:textId="4869A432" w:rsidR="00FA5938" w:rsidRPr="003C10C3" w:rsidRDefault="00FA5938" w:rsidP="00FA5938">
            <w:pPr>
              <w:snapToGrid w:val="0"/>
              <w:ind w:firstLineChars="0" w:firstLine="0"/>
              <w:jc w:val="left"/>
            </w:pPr>
            <w:r w:rsidRPr="003C10C3">
              <w:t>Significantly different (</w:t>
            </w:r>
            <w:r w:rsidRPr="003C10C3">
              <w:rPr>
                <w:i/>
              </w:rPr>
              <w:t xml:space="preserve">p </w:t>
            </w:r>
            <w:r w:rsidRPr="003C10C3">
              <w:t>&lt; 0.05)?</w:t>
            </w:r>
          </w:p>
        </w:tc>
        <w:tc>
          <w:tcPr>
            <w:tcW w:w="3129" w:type="dxa"/>
            <w:noWrap/>
            <w:tcMar>
              <w:top w:w="15" w:type="dxa"/>
              <w:left w:w="15" w:type="dxa"/>
              <w:bottom w:w="0" w:type="dxa"/>
              <w:right w:w="15" w:type="dxa"/>
            </w:tcMar>
            <w:vAlign w:val="center"/>
            <w:hideMark/>
          </w:tcPr>
          <w:p w14:paraId="7F10FB22" w14:textId="0807A703" w:rsidR="00FA5938" w:rsidRPr="003C10C3" w:rsidRDefault="00FA5938" w:rsidP="00FA5938">
            <w:pPr>
              <w:snapToGrid w:val="0"/>
              <w:ind w:firstLineChars="0" w:firstLine="0"/>
              <w:jc w:val="center"/>
            </w:pPr>
            <w:r w:rsidRPr="003C10C3">
              <w:t>No</w:t>
            </w:r>
          </w:p>
        </w:tc>
      </w:tr>
      <w:tr w:rsidR="00FA5938" w:rsidRPr="003C10C3" w14:paraId="597FA3D1" w14:textId="77777777" w:rsidTr="007D31CE">
        <w:trPr>
          <w:trHeight w:val="283"/>
          <w:jc w:val="center"/>
        </w:trPr>
        <w:tc>
          <w:tcPr>
            <w:tcW w:w="704" w:type="dxa"/>
            <w:vMerge/>
            <w:noWrap/>
            <w:tcMar>
              <w:top w:w="15" w:type="dxa"/>
              <w:left w:w="15" w:type="dxa"/>
              <w:bottom w:w="0" w:type="dxa"/>
              <w:right w:w="15" w:type="dxa"/>
            </w:tcMar>
            <w:vAlign w:val="center"/>
          </w:tcPr>
          <w:p w14:paraId="3527CA78" w14:textId="4AEEC3AD" w:rsidR="00FA5938" w:rsidRPr="003C10C3" w:rsidRDefault="00FA5938" w:rsidP="00FA5938">
            <w:pPr>
              <w:snapToGrid w:val="0"/>
              <w:ind w:firstLineChars="0" w:firstLine="0"/>
              <w:jc w:val="left"/>
            </w:pPr>
          </w:p>
        </w:tc>
        <w:tc>
          <w:tcPr>
            <w:tcW w:w="4111" w:type="dxa"/>
            <w:vAlign w:val="center"/>
          </w:tcPr>
          <w:p w14:paraId="2004CC57" w14:textId="17CCFB24" w:rsidR="00FA5938" w:rsidRPr="003C10C3" w:rsidRDefault="00FA5938" w:rsidP="00FA5938">
            <w:pPr>
              <w:snapToGrid w:val="0"/>
              <w:ind w:firstLineChars="0" w:firstLine="0"/>
              <w:jc w:val="left"/>
            </w:pPr>
            <w:r w:rsidRPr="003C10C3">
              <w:t xml:space="preserve">One- or two-tailed </w:t>
            </w:r>
            <w:r w:rsidRPr="003C10C3">
              <w:rPr>
                <w:i/>
              </w:rPr>
              <w:t xml:space="preserve">p </w:t>
            </w:r>
            <w:r w:rsidRPr="003C10C3">
              <w:t>value?</w:t>
            </w:r>
          </w:p>
        </w:tc>
        <w:tc>
          <w:tcPr>
            <w:tcW w:w="3129" w:type="dxa"/>
            <w:noWrap/>
            <w:tcMar>
              <w:top w:w="15" w:type="dxa"/>
              <w:left w:w="15" w:type="dxa"/>
              <w:bottom w:w="0" w:type="dxa"/>
              <w:right w:w="15" w:type="dxa"/>
            </w:tcMar>
            <w:vAlign w:val="center"/>
            <w:hideMark/>
          </w:tcPr>
          <w:p w14:paraId="528F2B5E" w14:textId="6D6D9548" w:rsidR="00FA5938" w:rsidRPr="003C10C3" w:rsidRDefault="00FA5938" w:rsidP="00FA5938">
            <w:pPr>
              <w:snapToGrid w:val="0"/>
              <w:ind w:firstLineChars="0" w:firstLine="0"/>
              <w:jc w:val="center"/>
            </w:pPr>
            <w:r w:rsidRPr="003C10C3">
              <w:t>Two-tailed</w:t>
            </w:r>
          </w:p>
        </w:tc>
      </w:tr>
      <w:tr w:rsidR="00FA5938" w:rsidRPr="003C10C3" w14:paraId="08C6C6EA" w14:textId="77777777" w:rsidTr="007D31CE">
        <w:trPr>
          <w:trHeight w:val="283"/>
          <w:jc w:val="center"/>
        </w:trPr>
        <w:tc>
          <w:tcPr>
            <w:tcW w:w="704" w:type="dxa"/>
            <w:vMerge/>
            <w:noWrap/>
            <w:tcMar>
              <w:top w:w="15" w:type="dxa"/>
              <w:left w:w="15" w:type="dxa"/>
              <w:bottom w:w="0" w:type="dxa"/>
              <w:right w:w="15" w:type="dxa"/>
            </w:tcMar>
            <w:vAlign w:val="center"/>
          </w:tcPr>
          <w:p w14:paraId="10BC6DA2" w14:textId="44D5AE2C" w:rsidR="00FA5938" w:rsidRPr="003C10C3" w:rsidRDefault="00FA5938" w:rsidP="00FA5938">
            <w:pPr>
              <w:snapToGrid w:val="0"/>
              <w:ind w:firstLineChars="0" w:firstLine="0"/>
              <w:jc w:val="left"/>
            </w:pPr>
          </w:p>
        </w:tc>
        <w:tc>
          <w:tcPr>
            <w:tcW w:w="4111" w:type="dxa"/>
            <w:vAlign w:val="center"/>
          </w:tcPr>
          <w:p w14:paraId="2B3BE53F" w14:textId="2DCB59EA" w:rsidR="00FA5938" w:rsidRPr="003C10C3" w:rsidRDefault="00FA5938" w:rsidP="00FA5938">
            <w:pPr>
              <w:snapToGrid w:val="0"/>
              <w:ind w:firstLineChars="0" w:firstLine="0"/>
              <w:jc w:val="left"/>
            </w:pPr>
            <w:r w:rsidRPr="003C10C3">
              <w:rPr>
                <w:i/>
              </w:rPr>
              <w:t>t</w:t>
            </w:r>
            <w:r w:rsidRPr="003C10C3">
              <w:t xml:space="preserve">, </w:t>
            </w:r>
            <w:r w:rsidRPr="003C10C3">
              <w:rPr>
                <w:i/>
              </w:rPr>
              <w:t>df</w:t>
            </w:r>
          </w:p>
        </w:tc>
        <w:tc>
          <w:tcPr>
            <w:tcW w:w="3129" w:type="dxa"/>
            <w:noWrap/>
            <w:tcMar>
              <w:top w:w="15" w:type="dxa"/>
              <w:left w:w="15" w:type="dxa"/>
              <w:bottom w:w="0" w:type="dxa"/>
              <w:right w:w="15" w:type="dxa"/>
            </w:tcMar>
            <w:vAlign w:val="center"/>
            <w:hideMark/>
          </w:tcPr>
          <w:p w14:paraId="27C69820" w14:textId="731FEFB5" w:rsidR="00FA5938" w:rsidRPr="003C10C3" w:rsidRDefault="00FA5938" w:rsidP="00FA5938">
            <w:pPr>
              <w:snapToGrid w:val="0"/>
              <w:ind w:firstLineChars="0" w:firstLine="0"/>
              <w:jc w:val="center"/>
            </w:pPr>
            <w:r w:rsidRPr="003C10C3">
              <w:rPr>
                <w:i/>
              </w:rPr>
              <w:t>t</w:t>
            </w:r>
            <w:r w:rsidRPr="003C10C3">
              <w:t xml:space="preserve"> = 0.7705, </w:t>
            </w:r>
            <w:r w:rsidRPr="003C10C3">
              <w:rPr>
                <w:i/>
              </w:rPr>
              <w:t>df</w:t>
            </w:r>
            <w:r w:rsidRPr="003C10C3">
              <w:t xml:space="preserve"> = 14</w:t>
            </w:r>
          </w:p>
        </w:tc>
      </w:tr>
      <w:tr w:rsidR="00FA5938" w:rsidRPr="003C10C3" w14:paraId="34E2D444" w14:textId="77777777" w:rsidTr="00331DBC">
        <w:trPr>
          <w:trHeight w:val="283"/>
          <w:jc w:val="center"/>
        </w:trPr>
        <w:tc>
          <w:tcPr>
            <w:tcW w:w="7944" w:type="dxa"/>
            <w:gridSpan w:val="3"/>
            <w:noWrap/>
            <w:tcMar>
              <w:top w:w="15" w:type="dxa"/>
              <w:left w:w="15" w:type="dxa"/>
              <w:bottom w:w="0" w:type="dxa"/>
              <w:right w:w="15" w:type="dxa"/>
            </w:tcMar>
            <w:vAlign w:val="center"/>
            <w:hideMark/>
          </w:tcPr>
          <w:p w14:paraId="25C29535" w14:textId="2133B920" w:rsidR="00FA5938" w:rsidRPr="003C10C3" w:rsidRDefault="00FA5938" w:rsidP="00FA5938">
            <w:pPr>
              <w:snapToGrid w:val="0"/>
              <w:ind w:firstLineChars="0" w:firstLine="0"/>
              <w:jc w:val="left"/>
            </w:pPr>
            <w:r w:rsidRPr="003C10C3">
              <w:rPr>
                <w:bCs/>
              </w:rPr>
              <w:t>How big is the difference?</w:t>
            </w:r>
          </w:p>
        </w:tc>
      </w:tr>
      <w:tr w:rsidR="00FA5938" w:rsidRPr="003C10C3" w14:paraId="460AF7AA" w14:textId="77777777" w:rsidTr="007D31CE">
        <w:trPr>
          <w:trHeight w:val="283"/>
          <w:jc w:val="center"/>
        </w:trPr>
        <w:tc>
          <w:tcPr>
            <w:tcW w:w="704" w:type="dxa"/>
            <w:vMerge w:val="restart"/>
            <w:noWrap/>
            <w:tcMar>
              <w:top w:w="15" w:type="dxa"/>
              <w:left w:w="15" w:type="dxa"/>
              <w:bottom w:w="0" w:type="dxa"/>
              <w:right w:w="15" w:type="dxa"/>
            </w:tcMar>
            <w:vAlign w:val="center"/>
          </w:tcPr>
          <w:p w14:paraId="7CF60F83" w14:textId="0DDB733D" w:rsidR="00FA5938" w:rsidRPr="003C10C3" w:rsidRDefault="00FA5938" w:rsidP="00FA5938">
            <w:pPr>
              <w:snapToGrid w:val="0"/>
              <w:ind w:firstLineChars="0" w:firstLine="0"/>
              <w:jc w:val="left"/>
            </w:pPr>
          </w:p>
        </w:tc>
        <w:tc>
          <w:tcPr>
            <w:tcW w:w="4111" w:type="dxa"/>
            <w:vAlign w:val="center"/>
          </w:tcPr>
          <w:p w14:paraId="1F2C4732" w14:textId="46E500E8" w:rsidR="00FA5938" w:rsidRPr="003C10C3" w:rsidRDefault="00FA5938" w:rsidP="00FA5938">
            <w:pPr>
              <w:snapToGrid w:val="0"/>
              <w:ind w:firstLineChars="0" w:firstLine="0"/>
              <w:jc w:val="left"/>
            </w:pPr>
            <w:r w:rsidRPr="003C10C3">
              <w:t>Mean of column C</w:t>
            </w:r>
          </w:p>
        </w:tc>
        <w:tc>
          <w:tcPr>
            <w:tcW w:w="3129" w:type="dxa"/>
            <w:noWrap/>
            <w:tcMar>
              <w:top w:w="15" w:type="dxa"/>
              <w:left w:w="15" w:type="dxa"/>
              <w:bottom w:w="0" w:type="dxa"/>
              <w:right w:w="15" w:type="dxa"/>
            </w:tcMar>
            <w:vAlign w:val="center"/>
            <w:hideMark/>
          </w:tcPr>
          <w:p w14:paraId="06BE1A7E" w14:textId="648A0D47" w:rsidR="00FA5938" w:rsidRPr="003C10C3" w:rsidRDefault="00FA5938" w:rsidP="00FA5938">
            <w:pPr>
              <w:snapToGrid w:val="0"/>
              <w:ind w:firstLineChars="0" w:firstLine="0"/>
              <w:jc w:val="center"/>
            </w:pPr>
            <w:r w:rsidRPr="003C10C3">
              <w:t>5.450</w:t>
            </w:r>
          </w:p>
        </w:tc>
      </w:tr>
      <w:tr w:rsidR="00FA5938" w:rsidRPr="003C10C3" w14:paraId="1DCD35AD" w14:textId="77777777" w:rsidTr="007D31CE">
        <w:trPr>
          <w:trHeight w:val="283"/>
          <w:jc w:val="center"/>
        </w:trPr>
        <w:tc>
          <w:tcPr>
            <w:tcW w:w="704" w:type="dxa"/>
            <w:vMerge/>
            <w:noWrap/>
            <w:tcMar>
              <w:top w:w="15" w:type="dxa"/>
              <w:left w:w="15" w:type="dxa"/>
              <w:bottom w:w="0" w:type="dxa"/>
              <w:right w:w="15" w:type="dxa"/>
            </w:tcMar>
            <w:vAlign w:val="center"/>
          </w:tcPr>
          <w:p w14:paraId="2DCC0ED3" w14:textId="36E09319" w:rsidR="00FA5938" w:rsidRPr="003C10C3" w:rsidRDefault="00FA5938" w:rsidP="00FA5938">
            <w:pPr>
              <w:snapToGrid w:val="0"/>
              <w:ind w:firstLineChars="0" w:firstLine="0"/>
              <w:jc w:val="left"/>
            </w:pPr>
          </w:p>
        </w:tc>
        <w:tc>
          <w:tcPr>
            <w:tcW w:w="4111" w:type="dxa"/>
            <w:vAlign w:val="center"/>
          </w:tcPr>
          <w:p w14:paraId="138875E9" w14:textId="5A609DAB" w:rsidR="00FA5938" w:rsidRPr="003C10C3" w:rsidRDefault="00FA5938" w:rsidP="00FA5938">
            <w:pPr>
              <w:snapToGrid w:val="0"/>
              <w:ind w:firstLineChars="0" w:firstLine="0"/>
              <w:jc w:val="left"/>
            </w:pPr>
            <w:r w:rsidRPr="003C10C3">
              <w:t>Mean of column H</w:t>
            </w:r>
          </w:p>
        </w:tc>
        <w:tc>
          <w:tcPr>
            <w:tcW w:w="3129" w:type="dxa"/>
            <w:noWrap/>
            <w:tcMar>
              <w:top w:w="15" w:type="dxa"/>
              <w:left w:w="15" w:type="dxa"/>
              <w:bottom w:w="0" w:type="dxa"/>
              <w:right w:w="15" w:type="dxa"/>
            </w:tcMar>
            <w:vAlign w:val="center"/>
            <w:hideMark/>
          </w:tcPr>
          <w:p w14:paraId="086174DF" w14:textId="00B3F9F2" w:rsidR="00FA5938" w:rsidRPr="003C10C3" w:rsidRDefault="00FA5938" w:rsidP="00FA5938">
            <w:pPr>
              <w:snapToGrid w:val="0"/>
              <w:ind w:firstLineChars="0" w:firstLine="0"/>
              <w:jc w:val="center"/>
            </w:pPr>
            <w:r w:rsidRPr="003C10C3">
              <w:t>5.473</w:t>
            </w:r>
          </w:p>
        </w:tc>
      </w:tr>
      <w:tr w:rsidR="00FA5938" w:rsidRPr="003C10C3" w14:paraId="3C2E9D5E" w14:textId="77777777" w:rsidTr="007D31CE">
        <w:trPr>
          <w:trHeight w:val="283"/>
          <w:jc w:val="center"/>
        </w:trPr>
        <w:tc>
          <w:tcPr>
            <w:tcW w:w="704" w:type="dxa"/>
            <w:vMerge/>
            <w:noWrap/>
            <w:tcMar>
              <w:top w:w="15" w:type="dxa"/>
              <w:left w:w="15" w:type="dxa"/>
              <w:bottom w:w="0" w:type="dxa"/>
              <w:right w:w="15" w:type="dxa"/>
            </w:tcMar>
            <w:vAlign w:val="center"/>
          </w:tcPr>
          <w:p w14:paraId="6490FD32" w14:textId="6077F8CD" w:rsidR="00FA5938" w:rsidRPr="003C10C3" w:rsidRDefault="00FA5938" w:rsidP="00FA5938">
            <w:pPr>
              <w:snapToGrid w:val="0"/>
              <w:ind w:firstLineChars="0" w:firstLine="0"/>
              <w:jc w:val="left"/>
            </w:pPr>
          </w:p>
        </w:tc>
        <w:tc>
          <w:tcPr>
            <w:tcW w:w="4111" w:type="dxa"/>
            <w:vAlign w:val="center"/>
          </w:tcPr>
          <w:p w14:paraId="6B820F01" w14:textId="467A8CA0" w:rsidR="00FA5938" w:rsidRPr="003C10C3" w:rsidRDefault="00FA5938" w:rsidP="00FA5938">
            <w:pPr>
              <w:snapToGrid w:val="0"/>
              <w:ind w:firstLineChars="0" w:firstLine="0"/>
              <w:jc w:val="left"/>
            </w:pPr>
            <w:r w:rsidRPr="003C10C3">
              <w:t xml:space="preserve">Difference between means (H </w:t>
            </w:r>
            <w:r w:rsidRPr="003C10C3">
              <w:rPr>
                <w:rFonts w:eastAsiaTheme="minorEastAsia"/>
              </w:rPr>
              <w:t>−</w:t>
            </w:r>
            <w:r w:rsidRPr="003C10C3">
              <w:t xml:space="preserve"> C) ± SEM</w:t>
            </w:r>
          </w:p>
        </w:tc>
        <w:tc>
          <w:tcPr>
            <w:tcW w:w="3129" w:type="dxa"/>
            <w:noWrap/>
            <w:tcMar>
              <w:top w:w="15" w:type="dxa"/>
              <w:left w:w="15" w:type="dxa"/>
              <w:bottom w:w="0" w:type="dxa"/>
              <w:right w:w="15" w:type="dxa"/>
            </w:tcMar>
            <w:vAlign w:val="center"/>
            <w:hideMark/>
          </w:tcPr>
          <w:p w14:paraId="294E4EB7" w14:textId="75201993" w:rsidR="00FA5938" w:rsidRPr="003C10C3" w:rsidRDefault="00FA5938" w:rsidP="00FA5938">
            <w:pPr>
              <w:snapToGrid w:val="0"/>
              <w:ind w:firstLineChars="0" w:firstLine="0"/>
              <w:jc w:val="center"/>
            </w:pPr>
            <w:r w:rsidRPr="003C10C3">
              <w:t>0.02250 ± 0.02920</w:t>
            </w:r>
          </w:p>
        </w:tc>
      </w:tr>
      <w:tr w:rsidR="00FA5938" w:rsidRPr="003C10C3" w14:paraId="4AF8BC0A" w14:textId="77777777" w:rsidTr="007D31CE">
        <w:trPr>
          <w:trHeight w:val="283"/>
          <w:jc w:val="center"/>
        </w:trPr>
        <w:tc>
          <w:tcPr>
            <w:tcW w:w="704" w:type="dxa"/>
            <w:vMerge/>
            <w:noWrap/>
            <w:tcMar>
              <w:top w:w="15" w:type="dxa"/>
              <w:left w:w="15" w:type="dxa"/>
              <w:bottom w:w="0" w:type="dxa"/>
              <w:right w:w="15" w:type="dxa"/>
            </w:tcMar>
            <w:vAlign w:val="center"/>
          </w:tcPr>
          <w:p w14:paraId="635805A6" w14:textId="7590BEB0" w:rsidR="00FA5938" w:rsidRPr="003C10C3" w:rsidRDefault="00FA5938" w:rsidP="00FA5938">
            <w:pPr>
              <w:snapToGrid w:val="0"/>
              <w:ind w:firstLineChars="0" w:firstLine="0"/>
              <w:jc w:val="left"/>
            </w:pPr>
          </w:p>
        </w:tc>
        <w:tc>
          <w:tcPr>
            <w:tcW w:w="4111" w:type="dxa"/>
            <w:vAlign w:val="center"/>
          </w:tcPr>
          <w:p w14:paraId="7DD5CE6D" w14:textId="1EE81ADF" w:rsidR="00FA5938" w:rsidRPr="003C10C3" w:rsidRDefault="00FA5938" w:rsidP="00FA5938">
            <w:pPr>
              <w:snapToGrid w:val="0"/>
              <w:ind w:firstLineChars="0" w:firstLine="0"/>
              <w:jc w:val="left"/>
            </w:pPr>
            <w:r w:rsidRPr="003C10C3">
              <w:t>95% confidence interval</w:t>
            </w:r>
          </w:p>
        </w:tc>
        <w:tc>
          <w:tcPr>
            <w:tcW w:w="3129" w:type="dxa"/>
            <w:noWrap/>
            <w:tcMar>
              <w:top w:w="15" w:type="dxa"/>
              <w:left w:w="15" w:type="dxa"/>
              <w:bottom w:w="0" w:type="dxa"/>
              <w:right w:w="15" w:type="dxa"/>
            </w:tcMar>
            <w:vAlign w:val="center"/>
            <w:hideMark/>
          </w:tcPr>
          <w:p w14:paraId="42DD9DBA" w14:textId="3F4A0B06" w:rsidR="00FA5938" w:rsidRPr="003C10C3" w:rsidRDefault="00FA5938" w:rsidP="00FA5938">
            <w:pPr>
              <w:snapToGrid w:val="0"/>
              <w:ind w:firstLineChars="0" w:firstLine="0"/>
              <w:jc w:val="center"/>
            </w:pPr>
            <w:r w:rsidRPr="003C10C3">
              <w:rPr>
                <w:rFonts w:eastAsiaTheme="minorEastAsia"/>
              </w:rPr>
              <w:t>−</w:t>
            </w:r>
            <w:r w:rsidRPr="003C10C3">
              <w:t>0.04013 to 0.08513</w:t>
            </w:r>
          </w:p>
        </w:tc>
      </w:tr>
      <w:tr w:rsidR="00FA5938" w:rsidRPr="003C10C3" w14:paraId="351F6E6B" w14:textId="77777777" w:rsidTr="007D31CE">
        <w:trPr>
          <w:trHeight w:val="283"/>
          <w:jc w:val="center"/>
        </w:trPr>
        <w:tc>
          <w:tcPr>
            <w:tcW w:w="704" w:type="dxa"/>
            <w:vMerge/>
            <w:noWrap/>
            <w:tcMar>
              <w:top w:w="15" w:type="dxa"/>
              <w:left w:w="15" w:type="dxa"/>
              <w:bottom w:w="0" w:type="dxa"/>
              <w:right w:w="15" w:type="dxa"/>
            </w:tcMar>
            <w:vAlign w:val="center"/>
          </w:tcPr>
          <w:p w14:paraId="4352B2CF" w14:textId="4CF06D8F" w:rsidR="00FA5938" w:rsidRPr="003C10C3" w:rsidRDefault="00FA5938" w:rsidP="00FA5938">
            <w:pPr>
              <w:snapToGrid w:val="0"/>
              <w:ind w:firstLineChars="0" w:firstLine="0"/>
              <w:jc w:val="left"/>
            </w:pPr>
          </w:p>
        </w:tc>
        <w:tc>
          <w:tcPr>
            <w:tcW w:w="4111" w:type="dxa"/>
            <w:vAlign w:val="center"/>
          </w:tcPr>
          <w:p w14:paraId="24D6C6B5" w14:textId="495BA8FD" w:rsidR="00FA5938" w:rsidRPr="003C10C3" w:rsidRDefault="00FA5938" w:rsidP="00FA5938">
            <w:pPr>
              <w:snapToGrid w:val="0"/>
              <w:ind w:firstLineChars="0" w:firstLine="0"/>
              <w:jc w:val="left"/>
            </w:pPr>
            <w:r w:rsidRPr="003C10C3">
              <w:rPr>
                <w:i/>
              </w:rPr>
              <w:t xml:space="preserve">R </w:t>
            </w:r>
            <w:r w:rsidRPr="003C10C3">
              <w:t>squared (eta squared)</w:t>
            </w:r>
          </w:p>
        </w:tc>
        <w:tc>
          <w:tcPr>
            <w:tcW w:w="3129" w:type="dxa"/>
            <w:noWrap/>
            <w:tcMar>
              <w:top w:w="15" w:type="dxa"/>
              <w:left w:w="15" w:type="dxa"/>
              <w:bottom w:w="0" w:type="dxa"/>
              <w:right w:w="15" w:type="dxa"/>
            </w:tcMar>
            <w:vAlign w:val="center"/>
            <w:hideMark/>
          </w:tcPr>
          <w:p w14:paraId="56A28D9C" w14:textId="0E5D1AB8" w:rsidR="00FA5938" w:rsidRPr="003C10C3" w:rsidRDefault="00FA5938" w:rsidP="00FA5938">
            <w:pPr>
              <w:snapToGrid w:val="0"/>
              <w:ind w:firstLineChars="0" w:firstLine="0"/>
              <w:jc w:val="center"/>
            </w:pPr>
            <w:r w:rsidRPr="003C10C3">
              <w:t>0.04068</w:t>
            </w:r>
          </w:p>
        </w:tc>
      </w:tr>
    </w:tbl>
    <w:p w14:paraId="3C9FE8C2" w14:textId="77777777" w:rsidR="00F2677D" w:rsidRPr="003C10C3" w:rsidRDefault="00F2677D" w:rsidP="00F2677D">
      <w:pPr>
        <w:pStyle w:val="af6"/>
        <w:rPr>
          <w:rFonts w:eastAsia="宋体"/>
        </w:rPr>
      </w:pPr>
      <w:r w:rsidRPr="00A6795A">
        <w:rPr>
          <w:rFonts w:eastAsia="宋体"/>
          <w:i/>
          <w:iCs/>
        </w:rPr>
        <w:t>df</w:t>
      </w:r>
      <w:r w:rsidRPr="003C10C3">
        <w:rPr>
          <w:rFonts w:eastAsia="宋体"/>
        </w:rPr>
        <w:t xml:space="preserve">: </w:t>
      </w:r>
      <w:r w:rsidRPr="003C10C3">
        <w:t xml:space="preserve">degrees of freedom; </w:t>
      </w:r>
      <w:r w:rsidRPr="003C10C3">
        <w:rPr>
          <w:rFonts w:eastAsia="宋体"/>
        </w:rPr>
        <w:t xml:space="preserve">SEM: </w:t>
      </w:r>
      <w:r w:rsidRPr="003C10C3">
        <w:t>Standard Error.</w:t>
      </w:r>
    </w:p>
    <w:p w14:paraId="6CA15DA4" w14:textId="044D9F59" w:rsidR="00452897" w:rsidRPr="003C10C3" w:rsidRDefault="00452897" w:rsidP="00361B69">
      <w:pPr>
        <w:ind w:firstLineChars="0" w:firstLine="0"/>
        <w:rPr>
          <w:b/>
          <w:bCs/>
        </w:rPr>
      </w:pPr>
    </w:p>
    <w:p w14:paraId="30E6CC6F" w14:textId="64481F3E" w:rsidR="00FA5938" w:rsidRPr="003C10C3" w:rsidRDefault="00FA5938" w:rsidP="00361B69">
      <w:pPr>
        <w:ind w:firstLineChars="0" w:firstLine="0"/>
        <w:rPr>
          <w:b/>
          <w:bCs/>
        </w:rPr>
      </w:pPr>
    </w:p>
    <w:p w14:paraId="75ECB25F" w14:textId="184365B4" w:rsidR="000667E4" w:rsidRPr="003C10C3" w:rsidRDefault="000667E4" w:rsidP="00CC5EC6">
      <w:pPr>
        <w:pStyle w:val="2"/>
        <w:rPr>
          <w:color w:val="auto"/>
        </w:rPr>
      </w:pPr>
      <w:bookmarkStart w:id="53" w:name="_Toc211784840"/>
      <w:r w:rsidRPr="003C10C3">
        <w:rPr>
          <w:color w:val="auto"/>
        </w:rPr>
        <w:t>Operator 15</w:t>
      </w:r>
      <w:bookmarkEnd w:id="53"/>
    </w:p>
    <w:p w14:paraId="1483D4A9" w14:textId="3B2C5058" w:rsidR="000667E4" w:rsidRPr="003C10C3" w:rsidRDefault="00731804" w:rsidP="00731804">
      <w:pPr>
        <w:pStyle w:val="af5"/>
        <w:rPr>
          <w:bCs/>
        </w:rPr>
      </w:pPr>
      <w:r w:rsidRPr="003C10C3">
        <w:t>Supplementary Table 8</w:t>
      </w:r>
      <w:r w:rsidR="009350E5" w:rsidRPr="003C10C3">
        <w:t>2</w:t>
      </w:r>
      <w:r w:rsidRPr="003C10C3">
        <w:t xml:space="preserve">. </w:t>
      </w:r>
      <w:r w:rsidRPr="003C10C3">
        <w:rPr>
          <w:bCs/>
        </w:rPr>
        <w:t xml:space="preserve">Normal T1 </w:t>
      </w:r>
      <w:r w:rsidRPr="003C10C3">
        <w:rPr>
          <w:bCs/>
          <w:i/>
        </w:rPr>
        <w:t>vs.</w:t>
      </w:r>
      <w:r w:rsidRPr="003C10C3">
        <w:rPr>
          <w:bCs/>
        </w:rPr>
        <w:t xml:space="preserve"> T2.</w:t>
      </w:r>
    </w:p>
    <w:tbl>
      <w:tblPr>
        <w:tblW w:w="77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4"/>
        <w:gridCol w:w="4111"/>
        <w:gridCol w:w="2982"/>
      </w:tblGrid>
      <w:tr w:rsidR="00731804" w:rsidRPr="003C10C3" w14:paraId="6545A2B5" w14:textId="77777777" w:rsidTr="007D31CE">
        <w:trPr>
          <w:trHeight w:val="283"/>
          <w:jc w:val="center"/>
        </w:trPr>
        <w:tc>
          <w:tcPr>
            <w:tcW w:w="7797" w:type="dxa"/>
            <w:gridSpan w:val="3"/>
            <w:noWrap/>
            <w:tcMar>
              <w:top w:w="15" w:type="dxa"/>
              <w:left w:w="15" w:type="dxa"/>
              <w:bottom w:w="0" w:type="dxa"/>
              <w:right w:w="15" w:type="dxa"/>
            </w:tcMar>
            <w:vAlign w:val="center"/>
            <w:hideMark/>
          </w:tcPr>
          <w:p w14:paraId="15652B95" w14:textId="5229BC06" w:rsidR="00731804" w:rsidRPr="003C10C3" w:rsidRDefault="00731804" w:rsidP="00731804">
            <w:pPr>
              <w:snapToGrid w:val="0"/>
              <w:ind w:firstLineChars="0" w:firstLine="0"/>
              <w:jc w:val="left"/>
            </w:pPr>
            <w:r w:rsidRPr="003C10C3">
              <w:rPr>
                <w:bCs/>
              </w:rPr>
              <w:t>Mann Whitney test</w:t>
            </w:r>
          </w:p>
        </w:tc>
      </w:tr>
      <w:tr w:rsidR="00731804" w:rsidRPr="003C10C3" w14:paraId="24F34A16" w14:textId="77777777" w:rsidTr="007D31CE">
        <w:trPr>
          <w:trHeight w:val="283"/>
          <w:jc w:val="center"/>
        </w:trPr>
        <w:tc>
          <w:tcPr>
            <w:tcW w:w="704" w:type="dxa"/>
            <w:vMerge w:val="restart"/>
            <w:noWrap/>
            <w:tcMar>
              <w:top w:w="15" w:type="dxa"/>
              <w:left w:w="15" w:type="dxa"/>
              <w:bottom w:w="0" w:type="dxa"/>
              <w:right w:w="15" w:type="dxa"/>
            </w:tcMar>
            <w:vAlign w:val="center"/>
          </w:tcPr>
          <w:p w14:paraId="3B7FE0B5" w14:textId="3287862B" w:rsidR="00731804" w:rsidRPr="003C10C3" w:rsidRDefault="00731804" w:rsidP="00731804">
            <w:pPr>
              <w:snapToGrid w:val="0"/>
              <w:ind w:firstLineChars="0" w:firstLine="0"/>
            </w:pPr>
          </w:p>
        </w:tc>
        <w:tc>
          <w:tcPr>
            <w:tcW w:w="4111" w:type="dxa"/>
            <w:vAlign w:val="center"/>
          </w:tcPr>
          <w:p w14:paraId="15E55748" w14:textId="322B48D4" w:rsidR="00731804" w:rsidRPr="003C10C3" w:rsidRDefault="00731804" w:rsidP="00731804">
            <w:pPr>
              <w:snapToGrid w:val="0"/>
              <w:ind w:firstLineChars="0" w:firstLine="0"/>
              <w:jc w:val="left"/>
            </w:pPr>
            <w:r w:rsidRPr="003C10C3">
              <w:rPr>
                <w:i/>
              </w:rPr>
              <w:t xml:space="preserve">p </w:t>
            </w:r>
            <w:r w:rsidRPr="003C10C3">
              <w:t>value</w:t>
            </w:r>
          </w:p>
        </w:tc>
        <w:tc>
          <w:tcPr>
            <w:tcW w:w="2982" w:type="dxa"/>
            <w:noWrap/>
            <w:tcMar>
              <w:top w:w="15" w:type="dxa"/>
              <w:left w:w="15" w:type="dxa"/>
              <w:bottom w:w="0" w:type="dxa"/>
              <w:right w:w="15" w:type="dxa"/>
            </w:tcMar>
            <w:vAlign w:val="center"/>
            <w:hideMark/>
          </w:tcPr>
          <w:p w14:paraId="33DC4942" w14:textId="3788CB20" w:rsidR="00731804" w:rsidRPr="003C10C3" w:rsidRDefault="00731804" w:rsidP="00731804">
            <w:pPr>
              <w:snapToGrid w:val="0"/>
              <w:ind w:firstLineChars="0" w:firstLine="0"/>
              <w:jc w:val="center"/>
            </w:pPr>
            <w:r w:rsidRPr="003C10C3">
              <w:t>&lt;0.01</w:t>
            </w:r>
          </w:p>
        </w:tc>
      </w:tr>
      <w:tr w:rsidR="00731804" w:rsidRPr="003C10C3" w14:paraId="439586D7" w14:textId="77777777" w:rsidTr="007D31CE">
        <w:trPr>
          <w:trHeight w:val="283"/>
          <w:jc w:val="center"/>
        </w:trPr>
        <w:tc>
          <w:tcPr>
            <w:tcW w:w="704" w:type="dxa"/>
            <w:vMerge/>
            <w:noWrap/>
            <w:tcMar>
              <w:top w:w="15" w:type="dxa"/>
              <w:left w:w="15" w:type="dxa"/>
              <w:bottom w:w="0" w:type="dxa"/>
              <w:right w:w="15" w:type="dxa"/>
            </w:tcMar>
            <w:vAlign w:val="center"/>
          </w:tcPr>
          <w:p w14:paraId="45F3AD17" w14:textId="1432F9C3" w:rsidR="00731804" w:rsidRPr="003C10C3" w:rsidRDefault="00731804" w:rsidP="00731804">
            <w:pPr>
              <w:snapToGrid w:val="0"/>
              <w:ind w:firstLineChars="0" w:firstLine="0"/>
            </w:pPr>
          </w:p>
        </w:tc>
        <w:tc>
          <w:tcPr>
            <w:tcW w:w="4111" w:type="dxa"/>
            <w:vAlign w:val="center"/>
          </w:tcPr>
          <w:p w14:paraId="597C7C8D" w14:textId="4195B150" w:rsidR="00731804" w:rsidRPr="003C10C3" w:rsidRDefault="00731804" w:rsidP="00731804">
            <w:pPr>
              <w:snapToGrid w:val="0"/>
              <w:ind w:firstLineChars="0" w:firstLine="0"/>
              <w:jc w:val="left"/>
            </w:pPr>
            <w:r w:rsidRPr="003C10C3">
              <w:t>Significantly different (</w:t>
            </w:r>
            <w:r w:rsidRPr="003C10C3">
              <w:rPr>
                <w:i/>
              </w:rPr>
              <w:t xml:space="preserve">p </w:t>
            </w:r>
            <w:r w:rsidRPr="003C10C3">
              <w:t>&lt; 0.05)?</w:t>
            </w:r>
          </w:p>
        </w:tc>
        <w:tc>
          <w:tcPr>
            <w:tcW w:w="2982" w:type="dxa"/>
            <w:noWrap/>
            <w:tcMar>
              <w:top w:w="15" w:type="dxa"/>
              <w:left w:w="15" w:type="dxa"/>
              <w:bottom w:w="0" w:type="dxa"/>
              <w:right w:w="15" w:type="dxa"/>
            </w:tcMar>
            <w:vAlign w:val="center"/>
            <w:hideMark/>
          </w:tcPr>
          <w:p w14:paraId="30443442" w14:textId="1A5211AB" w:rsidR="00731804" w:rsidRPr="003C10C3" w:rsidRDefault="00731804" w:rsidP="00731804">
            <w:pPr>
              <w:snapToGrid w:val="0"/>
              <w:ind w:firstLineChars="0" w:firstLine="0"/>
              <w:jc w:val="center"/>
            </w:pPr>
            <w:r w:rsidRPr="003C10C3">
              <w:t>Yes</w:t>
            </w:r>
          </w:p>
        </w:tc>
      </w:tr>
      <w:tr w:rsidR="00731804" w:rsidRPr="003C10C3" w14:paraId="1676E3B0" w14:textId="77777777" w:rsidTr="007D31CE">
        <w:trPr>
          <w:trHeight w:val="283"/>
          <w:jc w:val="center"/>
        </w:trPr>
        <w:tc>
          <w:tcPr>
            <w:tcW w:w="704" w:type="dxa"/>
            <w:vMerge/>
            <w:noWrap/>
            <w:tcMar>
              <w:top w:w="15" w:type="dxa"/>
              <w:left w:w="15" w:type="dxa"/>
              <w:bottom w:w="0" w:type="dxa"/>
              <w:right w:w="15" w:type="dxa"/>
            </w:tcMar>
            <w:vAlign w:val="center"/>
          </w:tcPr>
          <w:p w14:paraId="5A62CF27" w14:textId="02A47507" w:rsidR="00731804" w:rsidRPr="003C10C3" w:rsidRDefault="00731804" w:rsidP="00731804">
            <w:pPr>
              <w:snapToGrid w:val="0"/>
              <w:ind w:firstLineChars="0" w:firstLine="0"/>
            </w:pPr>
          </w:p>
        </w:tc>
        <w:tc>
          <w:tcPr>
            <w:tcW w:w="4111" w:type="dxa"/>
            <w:vAlign w:val="center"/>
          </w:tcPr>
          <w:p w14:paraId="2FD323E9" w14:textId="26C0266A" w:rsidR="00731804" w:rsidRPr="003C10C3" w:rsidRDefault="00731804" w:rsidP="00731804">
            <w:pPr>
              <w:snapToGrid w:val="0"/>
              <w:ind w:firstLineChars="0" w:firstLine="0"/>
              <w:jc w:val="left"/>
            </w:pPr>
            <w:r w:rsidRPr="003C10C3">
              <w:t xml:space="preserve">One- or two-tailed </w:t>
            </w:r>
            <w:r w:rsidRPr="003C10C3">
              <w:rPr>
                <w:i/>
              </w:rPr>
              <w:t xml:space="preserve">p </w:t>
            </w:r>
            <w:r w:rsidRPr="003C10C3">
              <w:t>value?</w:t>
            </w:r>
          </w:p>
        </w:tc>
        <w:tc>
          <w:tcPr>
            <w:tcW w:w="2982" w:type="dxa"/>
            <w:noWrap/>
            <w:tcMar>
              <w:top w:w="15" w:type="dxa"/>
              <w:left w:w="15" w:type="dxa"/>
              <w:bottom w:w="0" w:type="dxa"/>
              <w:right w:w="15" w:type="dxa"/>
            </w:tcMar>
            <w:vAlign w:val="center"/>
            <w:hideMark/>
          </w:tcPr>
          <w:p w14:paraId="1BB1FE56" w14:textId="17C3063E" w:rsidR="00731804" w:rsidRPr="003C10C3" w:rsidRDefault="00731804" w:rsidP="00731804">
            <w:pPr>
              <w:snapToGrid w:val="0"/>
              <w:ind w:firstLineChars="0" w:firstLine="0"/>
              <w:jc w:val="center"/>
            </w:pPr>
            <w:r w:rsidRPr="003C10C3">
              <w:t>Two-tailed</w:t>
            </w:r>
          </w:p>
        </w:tc>
      </w:tr>
      <w:tr w:rsidR="00731804" w:rsidRPr="003C10C3" w14:paraId="61506E0D" w14:textId="77777777" w:rsidTr="007D31CE">
        <w:trPr>
          <w:trHeight w:val="283"/>
          <w:jc w:val="center"/>
        </w:trPr>
        <w:tc>
          <w:tcPr>
            <w:tcW w:w="704" w:type="dxa"/>
            <w:vMerge/>
            <w:noWrap/>
            <w:tcMar>
              <w:top w:w="15" w:type="dxa"/>
              <w:left w:w="15" w:type="dxa"/>
              <w:bottom w:w="0" w:type="dxa"/>
              <w:right w:w="15" w:type="dxa"/>
            </w:tcMar>
            <w:vAlign w:val="center"/>
          </w:tcPr>
          <w:p w14:paraId="6A09A47C" w14:textId="7A2A3015" w:rsidR="00731804" w:rsidRPr="003C10C3" w:rsidRDefault="00731804" w:rsidP="00731804">
            <w:pPr>
              <w:snapToGrid w:val="0"/>
              <w:ind w:firstLineChars="0" w:firstLine="0"/>
            </w:pPr>
          </w:p>
        </w:tc>
        <w:tc>
          <w:tcPr>
            <w:tcW w:w="4111" w:type="dxa"/>
            <w:vAlign w:val="center"/>
          </w:tcPr>
          <w:p w14:paraId="18696CAF" w14:textId="6AE32FFF" w:rsidR="00731804" w:rsidRPr="003C10C3" w:rsidRDefault="00731804" w:rsidP="00731804">
            <w:pPr>
              <w:snapToGrid w:val="0"/>
              <w:ind w:firstLineChars="0" w:firstLine="0"/>
              <w:jc w:val="left"/>
            </w:pPr>
            <w:r w:rsidRPr="003C10C3">
              <w:t>Sum of ranks in column C,</w:t>
            </w:r>
            <w:r w:rsidR="007D31CE" w:rsidRPr="003C10C3">
              <w:t xml:space="preserve"> </w:t>
            </w:r>
            <w:r w:rsidRPr="003C10C3">
              <w:t>H</w:t>
            </w:r>
          </w:p>
        </w:tc>
        <w:tc>
          <w:tcPr>
            <w:tcW w:w="2982" w:type="dxa"/>
            <w:noWrap/>
            <w:tcMar>
              <w:top w:w="15" w:type="dxa"/>
              <w:left w:w="15" w:type="dxa"/>
              <w:bottom w:w="0" w:type="dxa"/>
              <w:right w:w="15" w:type="dxa"/>
            </w:tcMar>
            <w:vAlign w:val="center"/>
            <w:hideMark/>
          </w:tcPr>
          <w:p w14:paraId="0EF8292D" w14:textId="5C9A8D3C" w:rsidR="00731804" w:rsidRPr="003C10C3" w:rsidRDefault="00731804" w:rsidP="00731804">
            <w:pPr>
              <w:snapToGrid w:val="0"/>
              <w:ind w:firstLineChars="0" w:firstLine="0"/>
              <w:jc w:val="center"/>
            </w:pPr>
            <w:r w:rsidRPr="003C10C3">
              <w:t>57, 21</w:t>
            </w:r>
          </w:p>
        </w:tc>
      </w:tr>
      <w:tr w:rsidR="00731804" w:rsidRPr="003C10C3" w14:paraId="72E5E493" w14:textId="77777777" w:rsidTr="007D31CE">
        <w:trPr>
          <w:trHeight w:val="283"/>
          <w:jc w:val="center"/>
        </w:trPr>
        <w:tc>
          <w:tcPr>
            <w:tcW w:w="704" w:type="dxa"/>
            <w:vMerge/>
            <w:noWrap/>
            <w:tcMar>
              <w:top w:w="15" w:type="dxa"/>
              <w:left w:w="15" w:type="dxa"/>
              <w:bottom w:w="0" w:type="dxa"/>
              <w:right w:w="15" w:type="dxa"/>
            </w:tcMar>
            <w:vAlign w:val="center"/>
          </w:tcPr>
          <w:p w14:paraId="659AC63B" w14:textId="3F838BB8" w:rsidR="00731804" w:rsidRPr="003C10C3" w:rsidRDefault="00731804" w:rsidP="00731804">
            <w:pPr>
              <w:snapToGrid w:val="0"/>
              <w:ind w:firstLineChars="0" w:firstLine="0"/>
            </w:pPr>
          </w:p>
        </w:tc>
        <w:tc>
          <w:tcPr>
            <w:tcW w:w="4111" w:type="dxa"/>
            <w:vAlign w:val="center"/>
          </w:tcPr>
          <w:p w14:paraId="56945ED8" w14:textId="57C39384" w:rsidR="00731804" w:rsidRPr="003C10C3" w:rsidRDefault="00731804" w:rsidP="00731804">
            <w:pPr>
              <w:snapToGrid w:val="0"/>
              <w:ind w:firstLineChars="0" w:firstLine="0"/>
              <w:jc w:val="left"/>
            </w:pPr>
            <w:r w:rsidRPr="003C10C3">
              <w:t>Mann-Whitney U</w:t>
            </w:r>
          </w:p>
        </w:tc>
        <w:tc>
          <w:tcPr>
            <w:tcW w:w="2982" w:type="dxa"/>
            <w:noWrap/>
            <w:tcMar>
              <w:top w:w="15" w:type="dxa"/>
              <w:left w:w="15" w:type="dxa"/>
              <w:bottom w:w="0" w:type="dxa"/>
              <w:right w:w="15" w:type="dxa"/>
            </w:tcMar>
            <w:vAlign w:val="center"/>
            <w:hideMark/>
          </w:tcPr>
          <w:p w14:paraId="7DB3B9A5" w14:textId="1F7B41B4" w:rsidR="00731804" w:rsidRPr="003C10C3" w:rsidRDefault="00731804" w:rsidP="00731804">
            <w:pPr>
              <w:snapToGrid w:val="0"/>
              <w:ind w:firstLineChars="0" w:firstLine="0"/>
              <w:jc w:val="center"/>
            </w:pPr>
            <w:r w:rsidRPr="003C10C3">
              <w:t>0</w:t>
            </w:r>
          </w:p>
        </w:tc>
      </w:tr>
      <w:tr w:rsidR="00731804" w:rsidRPr="003C10C3" w14:paraId="411A4A77" w14:textId="77777777" w:rsidTr="007D31CE">
        <w:trPr>
          <w:trHeight w:val="283"/>
          <w:jc w:val="center"/>
        </w:trPr>
        <w:tc>
          <w:tcPr>
            <w:tcW w:w="7797" w:type="dxa"/>
            <w:gridSpan w:val="3"/>
            <w:noWrap/>
            <w:tcMar>
              <w:top w:w="15" w:type="dxa"/>
              <w:left w:w="15" w:type="dxa"/>
              <w:bottom w:w="0" w:type="dxa"/>
              <w:right w:w="15" w:type="dxa"/>
            </w:tcMar>
            <w:vAlign w:val="center"/>
            <w:hideMark/>
          </w:tcPr>
          <w:p w14:paraId="26811549" w14:textId="33F61E23" w:rsidR="00731804" w:rsidRPr="003C10C3" w:rsidRDefault="00731804" w:rsidP="00731804">
            <w:pPr>
              <w:snapToGrid w:val="0"/>
              <w:ind w:firstLineChars="0" w:firstLine="0"/>
              <w:jc w:val="left"/>
            </w:pPr>
            <w:r w:rsidRPr="003C10C3">
              <w:rPr>
                <w:bCs/>
              </w:rPr>
              <w:t>Difference between medians</w:t>
            </w:r>
          </w:p>
        </w:tc>
      </w:tr>
      <w:tr w:rsidR="00731804" w:rsidRPr="003C10C3" w14:paraId="6487AB61" w14:textId="77777777" w:rsidTr="007D31CE">
        <w:trPr>
          <w:trHeight w:val="283"/>
          <w:jc w:val="center"/>
        </w:trPr>
        <w:tc>
          <w:tcPr>
            <w:tcW w:w="704" w:type="dxa"/>
            <w:vMerge w:val="restart"/>
            <w:noWrap/>
            <w:tcMar>
              <w:top w:w="15" w:type="dxa"/>
              <w:left w:w="15" w:type="dxa"/>
              <w:bottom w:w="0" w:type="dxa"/>
              <w:right w:w="15" w:type="dxa"/>
            </w:tcMar>
            <w:vAlign w:val="center"/>
          </w:tcPr>
          <w:p w14:paraId="28A792DF" w14:textId="2FABAB72" w:rsidR="00731804" w:rsidRPr="003C10C3" w:rsidRDefault="00731804" w:rsidP="00731804">
            <w:pPr>
              <w:snapToGrid w:val="0"/>
              <w:ind w:firstLineChars="0" w:firstLine="0"/>
            </w:pPr>
          </w:p>
        </w:tc>
        <w:tc>
          <w:tcPr>
            <w:tcW w:w="4111" w:type="dxa"/>
            <w:vAlign w:val="center"/>
          </w:tcPr>
          <w:p w14:paraId="33C87E43" w14:textId="5121B972" w:rsidR="00731804" w:rsidRPr="003C10C3" w:rsidRDefault="00731804" w:rsidP="00731804">
            <w:pPr>
              <w:snapToGrid w:val="0"/>
              <w:ind w:firstLineChars="0" w:firstLine="0"/>
              <w:jc w:val="left"/>
            </w:pPr>
            <w:r w:rsidRPr="003C10C3">
              <w:t>Median of column C</w:t>
            </w:r>
          </w:p>
        </w:tc>
        <w:tc>
          <w:tcPr>
            <w:tcW w:w="2982" w:type="dxa"/>
            <w:noWrap/>
            <w:tcMar>
              <w:top w:w="15" w:type="dxa"/>
              <w:left w:w="15" w:type="dxa"/>
              <w:bottom w:w="0" w:type="dxa"/>
              <w:right w:w="15" w:type="dxa"/>
            </w:tcMar>
            <w:vAlign w:val="center"/>
            <w:hideMark/>
          </w:tcPr>
          <w:p w14:paraId="3FBA2E1C" w14:textId="4639D5B6" w:rsidR="00731804" w:rsidRPr="003C10C3" w:rsidRDefault="00731804" w:rsidP="00731804">
            <w:pPr>
              <w:snapToGrid w:val="0"/>
              <w:ind w:firstLineChars="0" w:firstLine="0"/>
              <w:jc w:val="center"/>
            </w:pPr>
            <w:r w:rsidRPr="003C10C3">
              <w:t>5.295, n = 6</w:t>
            </w:r>
          </w:p>
        </w:tc>
      </w:tr>
      <w:tr w:rsidR="00731804" w:rsidRPr="003C10C3" w14:paraId="04D8C06D" w14:textId="77777777" w:rsidTr="007D31CE">
        <w:trPr>
          <w:trHeight w:val="283"/>
          <w:jc w:val="center"/>
        </w:trPr>
        <w:tc>
          <w:tcPr>
            <w:tcW w:w="704" w:type="dxa"/>
            <w:vMerge/>
            <w:noWrap/>
            <w:tcMar>
              <w:top w:w="15" w:type="dxa"/>
              <w:left w:w="15" w:type="dxa"/>
              <w:bottom w:w="0" w:type="dxa"/>
              <w:right w:w="15" w:type="dxa"/>
            </w:tcMar>
            <w:vAlign w:val="center"/>
          </w:tcPr>
          <w:p w14:paraId="43C6A5D1" w14:textId="67DCF440" w:rsidR="00731804" w:rsidRPr="003C10C3" w:rsidRDefault="00731804" w:rsidP="00731804">
            <w:pPr>
              <w:snapToGrid w:val="0"/>
              <w:ind w:firstLineChars="0" w:firstLine="0"/>
            </w:pPr>
          </w:p>
        </w:tc>
        <w:tc>
          <w:tcPr>
            <w:tcW w:w="4111" w:type="dxa"/>
            <w:vAlign w:val="center"/>
          </w:tcPr>
          <w:p w14:paraId="035ACA2D" w14:textId="15D4315E" w:rsidR="00731804" w:rsidRPr="003C10C3" w:rsidRDefault="00731804" w:rsidP="00731804">
            <w:pPr>
              <w:snapToGrid w:val="0"/>
              <w:ind w:firstLineChars="0" w:firstLine="0"/>
              <w:jc w:val="left"/>
            </w:pPr>
            <w:r w:rsidRPr="003C10C3">
              <w:t>Median of column H</w:t>
            </w:r>
          </w:p>
        </w:tc>
        <w:tc>
          <w:tcPr>
            <w:tcW w:w="2982" w:type="dxa"/>
            <w:noWrap/>
            <w:tcMar>
              <w:top w:w="15" w:type="dxa"/>
              <w:left w:w="15" w:type="dxa"/>
              <w:bottom w:w="0" w:type="dxa"/>
              <w:right w:w="15" w:type="dxa"/>
            </w:tcMar>
            <w:vAlign w:val="center"/>
            <w:hideMark/>
          </w:tcPr>
          <w:p w14:paraId="36D42D40" w14:textId="2DA08D55" w:rsidR="00731804" w:rsidRPr="003C10C3" w:rsidRDefault="00731804" w:rsidP="00731804">
            <w:pPr>
              <w:snapToGrid w:val="0"/>
              <w:ind w:firstLineChars="0" w:firstLine="0"/>
              <w:jc w:val="center"/>
            </w:pPr>
            <w:r w:rsidRPr="003C10C3">
              <w:t>2.835, n = 6</w:t>
            </w:r>
          </w:p>
        </w:tc>
      </w:tr>
      <w:tr w:rsidR="00731804" w:rsidRPr="003C10C3" w14:paraId="47CBBBE4" w14:textId="77777777" w:rsidTr="007D31CE">
        <w:trPr>
          <w:trHeight w:val="283"/>
          <w:jc w:val="center"/>
        </w:trPr>
        <w:tc>
          <w:tcPr>
            <w:tcW w:w="704" w:type="dxa"/>
            <w:vMerge/>
            <w:noWrap/>
            <w:tcMar>
              <w:top w:w="15" w:type="dxa"/>
              <w:left w:w="15" w:type="dxa"/>
              <w:bottom w:w="0" w:type="dxa"/>
              <w:right w:w="15" w:type="dxa"/>
            </w:tcMar>
            <w:vAlign w:val="center"/>
          </w:tcPr>
          <w:p w14:paraId="0A5AD6B7" w14:textId="2293322A" w:rsidR="00731804" w:rsidRPr="003C10C3" w:rsidRDefault="00731804" w:rsidP="00731804">
            <w:pPr>
              <w:snapToGrid w:val="0"/>
              <w:ind w:firstLineChars="0" w:firstLine="0"/>
            </w:pPr>
          </w:p>
        </w:tc>
        <w:tc>
          <w:tcPr>
            <w:tcW w:w="4111" w:type="dxa"/>
            <w:vAlign w:val="center"/>
          </w:tcPr>
          <w:p w14:paraId="3569E06F" w14:textId="0876ACA8" w:rsidR="00731804" w:rsidRPr="003C10C3" w:rsidRDefault="00731804" w:rsidP="00731804">
            <w:pPr>
              <w:snapToGrid w:val="0"/>
              <w:ind w:firstLineChars="0" w:firstLine="0"/>
              <w:jc w:val="left"/>
            </w:pPr>
            <w:r w:rsidRPr="003C10C3">
              <w:t>Difference: Actual</w:t>
            </w:r>
          </w:p>
        </w:tc>
        <w:tc>
          <w:tcPr>
            <w:tcW w:w="2982" w:type="dxa"/>
            <w:noWrap/>
            <w:tcMar>
              <w:top w:w="15" w:type="dxa"/>
              <w:left w:w="15" w:type="dxa"/>
              <w:bottom w:w="0" w:type="dxa"/>
              <w:right w:w="15" w:type="dxa"/>
            </w:tcMar>
            <w:vAlign w:val="center"/>
            <w:hideMark/>
          </w:tcPr>
          <w:p w14:paraId="59EBD809" w14:textId="20BB8612" w:rsidR="00731804" w:rsidRPr="003C10C3" w:rsidRDefault="00731804" w:rsidP="00731804">
            <w:pPr>
              <w:snapToGrid w:val="0"/>
              <w:ind w:firstLineChars="0" w:firstLine="0"/>
              <w:jc w:val="center"/>
            </w:pPr>
            <w:r w:rsidRPr="003C10C3">
              <w:rPr>
                <w:rFonts w:eastAsiaTheme="minorEastAsia"/>
              </w:rPr>
              <w:t>−</w:t>
            </w:r>
            <w:r w:rsidRPr="003C10C3">
              <w:t>2.460</w:t>
            </w:r>
          </w:p>
        </w:tc>
      </w:tr>
      <w:tr w:rsidR="00731804" w:rsidRPr="003C10C3" w14:paraId="15AFA0A5" w14:textId="77777777" w:rsidTr="007D31CE">
        <w:trPr>
          <w:trHeight w:val="283"/>
          <w:jc w:val="center"/>
        </w:trPr>
        <w:tc>
          <w:tcPr>
            <w:tcW w:w="704" w:type="dxa"/>
            <w:vMerge/>
            <w:noWrap/>
            <w:tcMar>
              <w:top w:w="15" w:type="dxa"/>
              <w:left w:w="15" w:type="dxa"/>
              <w:bottom w:w="0" w:type="dxa"/>
              <w:right w:w="15" w:type="dxa"/>
            </w:tcMar>
            <w:vAlign w:val="center"/>
          </w:tcPr>
          <w:p w14:paraId="6DF405DF" w14:textId="03F832DA" w:rsidR="00731804" w:rsidRPr="003C10C3" w:rsidRDefault="00731804" w:rsidP="00731804">
            <w:pPr>
              <w:snapToGrid w:val="0"/>
              <w:ind w:firstLineChars="0" w:firstLine="0"/>
            </w:pPr>
          </w:p>
        </w:tc>
        <w:tc>
          <w:tcPr>
            <w:tcW w:w="4111" w:type="dxa"/>
            <w:vAlign w:val="center"/>
          </w:tcPr>
          <w:p w14:paraId="0F8CAA9D" w14:textId="4BCA63C6" w:rsidR="00731804" w:rsidRPr="003C10C3" w:rsidRDefault="00731804" w:rsidP="00731804">
            <w:pPr>
              <w:snapToGrid w:val="0"/>
              <w:ind w:firstLineChars="0" w:firstLine="0"/>
              <w:jc w:val="left"/>
            </w:pPr>
            <w:r w:rsidRPr="003C10C3">
              <w:t>Difference: Hodges-Lehmann</w:t>
            </w:r>
          </w:p>
        </w:tc>
        <w:tc>
          <w:tcPr>
            <w:tcW w:w="2982" w:type="dxa"/>
            <w:noWrap/>
            <w:tcMar>
              <w:top w:w="15" w:type="dxa"/>
              <w:left w:w="15" w:type="dxa"/>
              <w:bottom w:w="0" w:type="dxa"/>
              <w:right w:w="15" w:type="dxa"/>
            </w:tcMar>
            <w:vAlign w:val="center"/>
            <w:hideMark/>
          </w:tcPr>
          <w:p w14:paraId="4592395E" w14:textId="0C25DDD7" w:rsidR="00731804" w:rsidRPr="003C10C3" w:rsidRDefault="00731804" w:rsidP="00731804">
            <w:pPr>
              <w:snapToGrid w:val="0"/>
              <w:ind w:firstLineChars="0" w:firstLine="0"/>
              <w:jc w:val="center"/>
            </w:pPr>
            <w:r w:rsidRPr="003C10C3">
              <w:rPr>
                <w:rFonts w:eastAsiaTheme="minorEastAsia"/>
              </w:rPr>
              <w:t>−</w:t>
            </w:r>
            <w:r w:rsidRPr="003C10C3">
              <w:t>2.455</w:t>
            </w:r>
          </w:p>
        </w:tc>
      </w:tr>
    </w:tbl>
    <w:p w14:paraId="0DB29716" w14:textId="77777777" w:rsidR="000667E4" w:rsidRPr="003C10C3" w:rsidRDefault="000667E4" w:rsidP="00361B69">
      <w:pPr>
        <w:snapToGrid w:val="0"/>
        <w:ind w:firstLineChars="0" w:firstLine="0"/>
        <w:rPr>
          <w:b/>
          <w:bCs/>
        </w:rPr>
      </w:pPr>
    </w:p>
    <w:p w14:paraId="175AE2DD" w14:textId="6D7D2149" w:rsidR="000667E4" w:rsidRPr="003C10C3" w:rsidRDefault="000667E4" w:rsidP="00361B69">
      <w:pPr>
        <w:snapToGrid w:val="0"/>
        <w:ind w:firstLineChars="0" w:firstLine="0"/>
        <w:rPr>
          <w:rFonts w:eastAsiaTheme="minorEastAsia"/>
          <w:b/>
          <w:bCs/>
        </w:rPr>
      </w:pPr>
    </w:p>
    <w:p w14:paraId="7472E673" w14:textId="5E5592D3" w:rsidR="00D6669A" w:rsidRPr="003C10C3" w:rsidRDefault="00D6669A" w:rsidP="00D6669A">
      <w:pPr>
        <w:pStyle w:val="af5"/>
        <w:rPr>
          <w:rFonts w:eastAsiaTheme="minorEastAsia"/>
          <w:bCs/>
        </w:rPr>
      </w:pPr>
      <w:r w:rsidRPr="003C10C3">
        <w:t>Supplementary Table 8</w:t>
      </w:r>
      <w:r w:rsidR="009350E5" w:rsidRPr="003C10C3">
        <w:t>3</w:t>
      </w:r>
      <w:r w:rsidRPr="003C10C3">
        <w:t xml:space="preserve">. </w:t>
      </w:r>
      <w:r w:rsidRPr="003C10C3">
        <w:rPr>
          <w:bCs/>
        </w:rPr>
        <w:t xml:space="preserve">Asthma T1 </w:t>
      </w:r>
      <w:r w:rsidRPr="003C10C3">
        <w:rPr>
          <w:bCs/>
          <w:i/>
        </w:rPr>
        <w:t>vs.</w:t>
      </w:r>
      <w:r w:rsidRPr="003C10C3">
        <w:rPr>
          <w:bCs/>
        </w:rPr>
        <w:t xml:space="preserve"> T2.</w:t>
      </w:r>
    </w:p>
    <w:tbl>
      <w:tblPr>
        <w:tblW w:w="7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4106"/>
        <w:gridCol w:w="2991"/>
      </w:tblGrid>
      <w:tr w:rsidR="00D6669A" w:rsidRPr="003C10C3" w14:paraId="57359B9E" w14:textId="77777777" w:rsidTr="007D31CE">
        <w:trPr>
          <w:trHeight w:val="283"/>
          <w:jc w:val="center"/>
        </w:trPr>
        <w:tc>
          <w:tcPr>
            <w:tcW w:w="7806" w:type="dxa"/>
            <w:gridSpan w:val="3"/>
            <w:noWrap/>
            <w:tcMar>
              <w:top w:w="15" w:type="dxa"/>
              <w:left w:w="15" w:type="dxa"/>
              <w:bottom w:w="0" w:type="dxa"/>
              <w:right w:w="15" w:type="dxa"/>
            </w:tcMar>
            <w:vAlign w:val="center"/>
            <w:hideMark/>
          </w:tcPr>
          <w:p w14:paraId="70C52BFE" w14:textId="2DA4FBD1" w:rsidR="00D6669A" w:rsidRPr="003C10C3" w:rsidRDefault="00D6669A" w:rsidP="00D6669A">
            <w:pPr>
              <w:snapToGrid w:val="0"/>
              <w:ind w:firstLineChars="0" w:firstLine="0"/>
              <w:jc w:val="left"/>
            </w:pPr>
            <w:r w:rsidRPr="003C10C3">
              <w:rPr>
                <w:bCs/>
              </w:rPr>
              <w:t xml:space="preserve">Unpaired </w:t>
            </w:r>
            <w:r w:rsidRPr="003C10C3">
              <w:rPr>
                <w:bCs/>
                <w:i/>
              </w:rPr>
              <w:t>t</w:t>
            </w:r>
            <w:r w:rsidRPr="003C10C3">
              <w:rPr>
                <w:bCs/>
              </w:rPr>
              <w:t xml:space="preserve"> test</w:t>
            </w:r>
          </w:p>
        </w:tc>
      </w:tr>
      <w:tr w:rsidR="00D6669A" w:rsidRPr="003C10C3" w14:paraId="476CC708" w14:textId="77777777" w:rsidTr="007D31CE">
        <w:trPr>
          <w:trHeight w:val="283"/>
          <w:jc w:val="center"/>
        </w:trPr>
        <w:tc>
          <w:tcPr>
            <w:tcW w:w="709" w:type="dxa"/>
            <w:vMerge w:val="restart"/>
            <w:noWrap/>
            <w:tcMar>
              <w:top w:w="15" w:type="dxa"/>
              <w:left w:w="15" w:type="dxa"/>
              <w:bottom w:w="0" w:type="dxa"/>
              <w:right w:w="15" w:type="dxa"/>
            </w:tcMar>
            <w:vAlign w:val="center"/>
          </w:tcPr>
          <w:p w14:paraId="3E9FEF6A" w14:textId="6A92A363" w:rsidR="00D6669A" w:rsidRPr="003C10C3" w:rsidRDefault="00D6669A" w:rsidP="00D6669A">
            <w:pPr>
              <w:snapToGrid w:val="0"/>
              <w:ind w:firstLineChars="0" w:firstLine="0"/>
            </w:pPr>
          </w:p>
        </w:tc>
        <w:tc>
          <w:tcPr>
            <w:tcW w:w="4106" w:type="dxa"/>
            <w:vAlign w:val="center"/>
          </w:tcPr>
          <w:p w14:paraId="1092B71E" w14:textId="196436F9" w:rsidR="00D6669A" w:rsidRPr="003C10C3" w:rsidRDefault="00D6669A" w:rsidP="00D6669A">
            <w:pPr>
              <w:snapToGrid w:val="0"/>
              <w:ind w:firstLineChars="0" w:firstLine="0"/>
              <w:jc w:val="left"/>
            </w:pPr>
            <w:r w:rsidRPr="003C10C3">
              <w:rPr>
                <w:i/>
              </w:rPr>
              <w:t xml:space="preserve">p </w:t>
            </w:r>
            <w:r w:rsidRPr="003C10C3">
              <w:t>value</w:t>
            </w:r>
          </w:p>
        </w:tc>
        <w:tc>
          <w:tcPr>
            <w:tcW w:w="2991" w:type="dxa"/>
            <w:noWrap/>
            <w:tcMar>
              <w:top w:w="15" w:type="dxa"/>
              <w:left w:w="15" w:type="dxa"/>
              <w:bottom w:w="0" w:type="dxa"/>
              <w:right w:w="15" w:type="dxa"/>
            </w:tcMar>
            <w:vAlign w:val="center"/>
            <w:hideMark/>
          </w:tcPr>
          <w:p w14:paraId="18B08862" w14:textId="0B59D6D1" w:rsidR="00D6669A" w:rsidRPr="003C10C3" w:rsidRDefault="00D6669A" w:rsidP="00D6669A">
            <w:pPr>
              <w:snapToGrid w:val="0"/>
              <w:ind w:firstLineChars="0" w:firstLine="0"/>
              <w:jc w:val="center"/>
            </w:pPr>
            <w:r w:rsidRPr="003C10C3">
              <w:t>&lt;0.01</w:t>
            </w:r>
          </w:p>
        </w:tc>
      </w:tr>
      <w:tr w:rsidR="00D6669A" w:rsidRPr="003C10C3" w14:paraId="057694DD" w14:textId="77777777" w:rsidTr="007D31CE">
        <w:trPr>
          <w:trHeight w:val="283"/>
          <w:jc w:val="center"/>
        </w:trPr>
        <w:tc>
          <w:tcPr>
            <w:tcW w:w="709" w:type="dxa"/>
            <w:vMerge/>
            <w:noWrap/>
            <w:tcMar>
              <w:top w:w="15" w:type="dxa"/>
              <w:left w:w="15" w:type="dxa"/>
              <w:bottom w:w="0" w:type="dxa"/>
              <w:right w:w="15" w:type="dxa"/>
            </w:tcMar>
            <w:vAlign w:val="center"/>
          </w:tcPr>
          <w:p w14:paraId="1C6DB81A" w14:textId="1692F318" w:rsidR="00D6669A" w:rsidRPr="003C10C3" w:rsidRDefault="00D6669A" w:rsidP="00D6669A">
            <w:pPr>
              <w:snapToGrid w:val="0"/>
              <w:ind w:firstLineChars="0" w:firstLine="0"/>
            </w:pPr>
          </w:p>
        </w:tc>
        <w:tc>
          <w:tcPr>
            <w:tcW w:w="4106" w:type="dxa"/>
            <w:vAlign w:val="center"/>
          </w:tcPr>
          <w:p w14:paraId="5B102DAD" w14:textId="349DA47B" w:rsidR="00D6669A" w:rsidRPr="003C10C3" w:rsidRDefault="00D6669A" w:rsidP="00D6669A">
            <w:pPr>
              <w:snapToGrid w:val="0"/>
              <w:ind w:firstLineChars="0" w:firstLine="0"/>
              <w:jc w:val="left"/>
            </w:pPr>
            <w:r w:rsidRPr="003C10C3">
              <w:t>Significantly different (</w:t>
            </w:r>
            <w:r w:rsidRPr="003C10C3">
              <w:rPr>
                <w:i/>
              </w:rPr>
              <w:t xml:space="preserve">p </w:t>
            </w:r>
            <w:r w:rsidRPr="003C10C3">
              <w:t>&lt; 0.05)?</w:t>
            </w:r>
          </w:p>
        </w:tc>
        <w:tc>
          <w:tcPr>
            <w:tcW w:w="2991" w:type="dxa"/>
            <w:noWrap/>
            <w:tcMar>
              <w:top w:w="15" w:type="dxa"/>
              <w:left w:w="15" w:type="dxa"/>
              <w:bottom w:w="0" w:type="dxa"/>
              <w:right w:w="15" w:type="dxa"/>
            </w:tcMar>
            <w:vAlign w:val="center"/>
            <w:hideMark/>
          </w:tcPr>
          <w:p w14:paraId="383C8993" w14:textId="6787AD4C" w:rsidR="00D6669A" w:rsidRPr="003C10C3" w:rsidRDefault="00D6669A" w:rsidP="00D6669A">
            <w:pPr>
              <w:snapToGrid w:val="0"/>
              <w:ind w:firstLineChars="0" w:firstLine="0"/>
              <w:jc w:val="center"/>
            </w:pPr>
            <w:r w:rsidRPr="003C10C3">
              <w:t>Yes</w:t>
            </w:r>
          </w:p>
        </w:tc>
      </w:tr>
      <w:tr w:rsidR="00D6669A" w:rsidRPr="003C10C3" w14:paraId="13503BC6" w14:textId="77777777" w:rsidTr="007D31CE">
        <w:trPr>
          <w:trHeight w:val="283"/>
          <w:jc w:val="center"/>
        </w:trPr>
        <w:tc>
          <w:tcPr>
            <w:tcW w:w="709" w:type="dxa"/>
            <w:vMerge/>
            <w:noWrap/>
            <w:tcMar>
              <w:top w:w="15" w:type="dxa"/>
              <w:left w:w="15" w:type="dxa"/>
              <w:bottom w:w="0" w:type="dxa"/>
              <w:right w:w="15" w:type="dxa"/>
            </w:tcMar>
            <w:vAlign w:val="center"/>
          </w:tcPr>
          <w:p w14:paraId="31398833" w14:textId="1E84A94D" w:rsidR="00D6669A" w:rsidRPr="003C10C3" w:rsidRDefault="00D6669A" w:rsidP="00D6669A">
            <w:pPr>
              <w:snapToGrid w:val="0"/>
              <w:ind w:firstLineChars="0" w:firstLine="0"/>
            </w:pPr>
          </w:p>
        </w:tc>
        <w:tc>
          <w:tcPr>
            <w:tcW w:w="4106" w:type="dxa"/>
            <w:vAlign w:val="center"/>
          </w:tcPr>
          <w:p w14:paraId="3E1A4E46" w14:textId="1EBBDB1A" w:rsidR="00D6669A" w:rsidRPr="003C10C3" w:rsidRDefault="00D6669A" w:rsidP="00D6669A">
            <w:pPr>
              <w:snapToGrid w:val="0"/>
              <w:ind w:firstLineChars="0" w:firstLine="0"/>
              <w:jc w:val="left"/>
            </w:pPr>
            <w:r w:rsidRPr="003C10C3">
              <w:t xml:space="preserve">One- or two-tailed </w:t>
            </w:r>
            <w:r w:rsidRPr="003C10C3">
              <w:rPr>
                <w:i/>
              </w:rPr>
              <w:t xml:space="preserve">p </w:t>
            </w:r>
            <w:r w:rsidRPr="003C10C3">
              <w:t>value?</w:t>
            </w:r>
          </w:p>
        </w:tc>
        <w:tc>
          <w:tcPr>
            <w:tcW w:w="2991" w:type="dxa"/>
            <w:noWrap/>
            <w:tcMar>
              <w:top w:w="15" w:type="dxa"/>
              <w:left w:w="15" w:type="dxa"/>
              <w:bottom w:w="0" w:type="dxa"/>
              <w:right w:w="15" w:type="dxa"/>
            </w:tcMar>
            <w:vAlign w:val="center"/>
            <w:hideMark/>
          </w:tcPr>
          <w:p w14:paraId="072AE2EC" w14:textId="16B5235C" w:rsidR="00D6669A" w:rsidRPr="003C10C3" w:rsidRDefault="00D6669A" w:rsidP="00D6669A">
            <w:pPr>
              <w:snapToGrid w:val="0"/>
              <w:ind w:firstLineChars="0" w:firstLine="0"/>
              <w:jc w:val="center"/>
            </w:pPr>
            <w:r w:rsidRPr="003C10C3">
              <w:t>Two-tailed</w:t>
            </w:r>
          </w:p>
        </w:tc>
      </w:tr>
      <w:tr w:rsidR="00D6669A" w:rsidRPr="003C10C3" w14:paraId="56E38077" w14:textId="77777777" w:rsidTr="007D31CE">
        <w:trPr>
          <w:trHeight w:val="283"/>
          <w:jc w:val="center"/>
        </w:trPr>
        <w:tc>
          <w:tcPr>
            <w:tcW w:w="709" w:type="dxa"/>
            <w:vMerge/>
            <w:noWrap/>
            <w:tcMar>
              <w:top w:w="15" w:type="dxa"/>
              <w:left w:w="15" w:type="dxa"/>
              <w:bottom w:w="0" w:type="dxa"/>
              <w:right w:w="15" w:type="dxa"/>
            </w:tcMar>
            <w:vAlign w:val="center"/>
          </w:tcPr>
          <w:p w14:paraId="0811CBB6" w14:textId="625FB0AF" w:rsidR="00D6669A" w:rsidRPr="003C10C3" w:rsidRDefault="00D6669A" w:rsidP="00D6669A">
            <w:pPr>
              <w:snapToGrid w:val="0"/>
              <w:ind w:firstLineChars="0" w:firstLine="0"/>
            </w:pPr>
          </w:p>
        </w:tc>
        <w:tc>
          <w:tcPr>
            <w:tcW w:w="4106" w:type="dxa"/>
            <w:vAlign w:val="center"/>
          </w:tcPr>
          <w:p w14:paraId="4823B3F9" w14:textId="27D134CF" w:rsidR="00D6669A" w:rsidRPr="003C10C3" w:rsidRDefault="00D6669A" w:rsidP="00D6669A">
            <w:pPr>
              <w:snapToGrid w:val="0"/>
              <w:ind w:firstLineChars="0" w:firstLine="0"/>
              <w:jc w:val="left"/>
            </w:pPr>
            <w:r w:rsidRPr="003C10C3">
              <w:rPr>
                <w:i/>
              </w:rPr>
              <w:t>t</w:t>
            </w:r>
            <w:r w:rsidRPr="003C10C3">
              <w:t xml:space="preserve">, </w:t>
            </w:r>
            <w:r w:rsidRPr="003C10C3">
              <w:rPr>
                <w:i/>
              </w:rPr>
              <w:t>df</w:t>
            </w:r>
          </w:p>
        </w:tc>
        <w:tc>
          <w:tcPr>
            <w:tcW w:w="2991" w:type="dxa"/>
            <w:noWrap/>
            <w:tcMar>
              <w:top w:w="15" w:type="dxa"/>
              <w:left w:w="15" w:type="dxa"/>
              <w:bottom w:w="0" w:type="dxa"/>
              <w:right w:w="15" w:type="dxa"/>
            </w:tcMar>
            <w:vAlign w:val="center"/>
            <w:hideMark/>
          </w:tcPr>
          <w:p w14:paraId="2DC0C21C" w14:textId="1239A2B5" w:rsidR="00D6669A" w:rsidRPr="003C10C3" w:rsidRDefault="00D6669A" w:rsidP="00D6669A">
            <w:pPr>
              <w:snapToGrid w:val="0"/>
              <w:ind w:firstLineChars="0" w:firstLine="0"/>
              <w:jc w:val="center"/>
            </w:pPr>
            <w:r w:rsidRPr="003C10C3">
              <w:rPr>
                <w:i/>
              </w:rPr>
              <w:t>t</w:t>
            </w:r>
            <w:r w:rsidRPr="003C10C3">
              <w:t xml:space="preserve"> = 3.681, </w:t>
            </w:r>
            <w:r w:rsidRPr="003C10C3">
              <w:rPr>
                <w:i/>
              </w:rPr>
              <w:t>df</w:t>
            </w:r>
            <w:r w:rsidRPr="003C10C3">
              <w:t xml:space="preserve"> = 18</w:t>
            </w:r>
          </w:p>
        </w:tc>
      </w:tr>
      <w:tr w:rsidR="00D6669A" w:rsidRPr="003C10C3" w14:paraId="77CF130D" w14:textId="77777777" w:rsidTr="007D31CE">
        <w:trPr>
          <w:trHeight w:val="283"/>
          <w:jc w:val="center"/>
        </w:trPr>
        <w:tc>
          <w:tcPr>
            <w:tcW w:w="7806" w:type="dxa"/>
            <w:gridSpan w:val="3"/>
            <w:noWrap/>
            <w:tcMar>
              <w:top w:w="15" w:type="dxa"/>
              <w:left w:w="15" w:type="dxa"/>
              <w:bottom w:w="0" w:type="dxa"/>
              <w:right w:w="15" w:type="dxa"/>
            </w:tcMar>
            <w:vAlign w:val="center"/>
            <w:hideMark/>
          </w:tcPr>
          <w:p w14:paraId="3E2A4CBF" w14:textId="1E482CB4" w:rsidR="00D6669A" w:rsidRPr="003C10C3" w:rsidRDefault="00D6669A" w:rsidP="00D6669A">
            <w:pPr>
              <w:snapToGrid w:val="0"/>
              <w:ind w:firstLineChars="0" w:firstLine="0"/>
              <w:jc w:val="left"/>
            </w:pPr>
            <w:r w:rsidRPr="003C10C3">
              <w:rPr>
                <w:bCs/>
              </w:rPr>
              <w:t>How big is the difference?</w:t>
            </w:r>
          </w:p>
        </w:tc>
      </w:tr>
      <w:tr w:rsidR="00D6669A" w:rsidRPr="003C10C3" w14:paraId="4CF9BFB9" w14:textId="77777777" w:rsidTr="007D31CE">
        <w:trPr>
          <w:trHeight w:val="283"/>
          <w:jc w:val="center"/>
        </w:trPr>
        <w:tc>
          <w:tcPr>
            <w:tcW w:w="709" w:type="dxa"/>
            <w:vMerge w:val="restart"/>
            <w:noWrap/>
            <w:tcMar>
              <w:top w:w="15" w:type="dxa"/>
              <w:left w:w="15" w:type="dxa"/>
              <w:bottom w:w="0" w:type="dxa"/>
              <w:right w:w="15" w:type="dxa"/>
            </w:tcMar>
            <w:vAlign w:val="center"/>
          </w:tcPr>
          <w:p w14:paraId="5E1AC77E" w14:textId="6187375F" w:rsidR="00D6669A" w:rsidRPr="003C10C3" w:rsidRDefault="00D6669A" w:rsidP="00D6669A">
            <w:pPr>
              <w:snapToGrid w:val="0"/>
              <w:ind w:firstLineChars="0" w:firstLine="0"/>
            </w:pPr>
          </w:p>
        </w:tc>
        <w:tc>
          <w:tcPr>
            <w:tcW w:w="4106" w:type="dxa"/>
            <w:vAlign w:val="center"/>
          </w:tcPr>
          <w:p w14:paraId="0193303B" w14:textId="4B768D40" w:rsidR="00D6669A" w:rsidRPr="003C10C3" w:rsidRDefault="00D6669A" w:rsidP="00D6669A">
            <w:pPr>
              <w:snapToGrid w:val="0"/>
              <w:ind w:firstLineChars="0" w:firstLine="0"/>
              <w:jc w:val="left"/>
            </w:pPr>
            <w:r w:rsidRPr="003C10C3">
              <w:t>Mean of column C</w:t>
            </w:r>
          </w:p>
        </w:tc>
        <w:tc>
          <w:tcPr>
            <w:tcW w:w="2991" w:type="dxa"/>
            <w:noWrap/>
            <w:tcMar>
              <w:top w:w="15" w:type="dxa"/>
              <w:left w:w="15" w:type="dxa"/>
              <w:bottom w:w="0" w:type="dxa"/>
              <w:right w:w="15" w:type="dxa"/>
            </w:tcMar>
            <w:vAlign w:val="center"/>
            <w:hideMark/>
          </w:tcPr>
          <w:p w14:paraId="44640AA9" w14:textId="52AAE800" w:rsidR="00D6669A" w:rsidRPr="003C10C3" w:rsidRDefault="00D6669A" w:rsidP="00D6669A">
            <w:pPr>
              <w:snapToGrid w:val="0"/>
              <w:ind w:firstLineChars="0" w:firstLine="0"/>
              <w:jc w:val="center"/>
            </w:pPr>
            <w:r w:rsidRPr="003C10C3">
              <w:t>5.388</w:t>
            </w:r>
          </w:p>
        </w:tc>
      </w:tr>
      <w:tr w:rsidR="00D6669A" w:rsidRPr="003C10C3" w14:paraId="74B44DCC" w14:textId="77777777" w:rsidTr="007D31CE">
        <w:trPr>
          <w:trHeight w:val="283"/>
          <w:jc w:val="center"/>
        </w:trPr>
        <w:tc>
          <w:tcPr>
            <w:tcW w:w="709" w:type="dxa"/>
            <w:vMerge/>
            <w:noWrap/>
            <w:tcMar>
              <w:top w:w="15" w:type="dxa"/>
              <w:left w:w="15" w:type="dxa"/>
              <w:bottom w:w="0" w:type="dxa"/>
              <w:right w:w="15" w:type="dxa"/>
            </w:tcMar>
            <w:vAlign w:val="center"/>
          </w:tcPr>
          <w:p w14:paraId="243CFD3E" w14:textId="1B6430F9" w:rsidR="00D6669A" w:rsidRPr="003C10C3" w:rsidRDefault="00D6669A" w:rsidP="00D6669A">
            <w:pPr>
              <w:snapToGrid w:val="0"/>
              <w:ind w:firstLineChars="0" w:firstLine="0"/>
            </w:pPr>
          </w:p>
        </w:tc>
        <w:tc>
          <w:tcPr>
            <w:tcW w:w="4106" w:type="dxa"/>
            <w:vAlign w:val="center"/>
          </w:tcPr>
          <w:p w14:paraId="598E44B1" w14:textId="1E15B568" w:rsidR="00D6669A" w:rsidRPr="003C10C3" w:rsidRDefault="00D6669A" w:rsidP="00D6669A">
            <w:pPr>
              <w:snapToGrid w:val="0"/>
              <w:ind w:firstLineChars="0" w:firstLine="0"/>
              <w:jc w:val="left"/>
            </w:pPr>
            <w:r w:rsidRPr="003C10C3">
              <w:t>Mean of column H</w:t>
            </w:r>
          </w:p>
        </w:tc>
        <w:tc>
          <w:tcPr>
            <w:tcW w:w="2991" w:type="dxa"/>
            <w:noWrap/>
            <w:tcMar>
              <w:top w:w="15" w:type="dxa"/>
              <w:left w:w="15" w:type="dxa"/>
              <w:bottom w:w="0" w:type="dxa"/>
              <w:right w:w="15" w:type="dxa"/>
            </w:tcMar>
            <w:vAlign w:val="center"/>
            <w:hideMark/>
          </w:tcPr>
          <w:p w14:paraId="52CBEF9D" w14:textId="06ADEDF3" w:rsidR="00D6669A" w:rsidRPr="003C10C3" w:rsidRDefault="00D6669A" w:rsidP="00D6669A">
            <w:pPr>
              <w:snapToGrid w:val="0"/>
              <w:ind w:firstLineChars="0" w:firstLine="0"/>
              <w:jc w:val="center"/>
            </w:pPr>
            <w:r w:rsidRPr="003C10C3">
              <w:t>4.746</w:t>
            </w:r>
          </w:p>
        </w:tc>
      </w:tr>
      <w:tr w:rsidR="00D6669A" w:rsidRPr="003C10C3" w14:paraId="1CFDA523" w14:textId="77777777" w:rsidTr="007D31CE">
        <w:trPr>
          <w:trHeight w:val="283"/>
          <w:jc w:val="center"/>
        </w:trPr>
        <w:tc>
          <w:tcPr>
            <w:tcW w:w="709" w:type="dxa"/>
            <w:vMerge/>
            <w:noWrap/>
            <w:tcMar>
              <w:top w:w="15" w:type="dxa"/>
              <w:left w:w="15" w:type="dxa"/>
              <w:bottom w:w="0" w:type="dxa"/>
              <w:right w:w="15" w:type="dxa"/>
            </w:tcMar>
            <w:vAlign w:val="center"/>
          </w:tcPr>
          <w:p w14:paraId="44197D4D" w14:textId="6DB784CA" w:rsidR="00D6669A" w:rsidRPr="003C10C3" w:rsidRDefault="00D6669A" w:rsidP="00D6669A">
            <w:pPr>
              <w:snapToGrid w:val="0"/>
              <w:ind w:firstLineChars="0" w:firstLine="0"/>
            </w:pPr>
          </w:p>
        </w:tc>
        <w:tc>
          <w:tcPr>
            <w:tcW w:w="4106" w:type="dxa"/>
            <w:vAlign w:val="center"/>
          </w:tcPr>
          <w:p w14:paraId="64CB332E" w14:textId="490CEB5B" w:rsidR="00D6669A" w:rsidRPr="003C10C3" w:rsidRDefault="00D6669A" w:rsidP="00D6669A">
            <w:pPr>
              <w:snapToGrid w:val="0"/>
              <w:ind w:firstLineChars="0" w:firstLine="0"/>
              <w:jc w:val="left"/>
            </w:pPr>
            <w:r w:rsidRPr="003C10C3">
              <w:t xml:space="preserve">Difference between means (H </w:t>
            </w:r>
            <w:r w:rsidRPr="003C10C3">
              <w:rPr>
                <w:rFonts w:eastAsiaTheme="minorEastAsia"/>
              </w:rPr>
              <w:t>−</w:t>
            </w:r>
            <w:r w:rsidRPr="003C10C3">
              <w:t xml:space="preserve"> C) ± SEM</w:t>
            </w:r>
          </w:p>
        </w:tc>
        <w:tc>
          <w:tcPr>
            <w:tcW w:w="2991" w:type="dxa"/>
            <w:noWrap/>
            <w:tcMar>
              <w:top w:w="15" w:type="dxa"/>
              <w:left w:w="15" w:type="dxa"/>
              <w:bottom w:w="0" w:type="dxa"/>
              <w:right w:w="15" w:type="dxa"/>
            </w:tcMar>
            <w:vAlign w:val="center"/>
            <w:hideMark/>
          </w:tcPr>
          <w:p w14:paraId="20E8C5EC" w14:textId="105D6647" w:rsidR="00D6669A" w:rsidRPr="003C10C3" w:rsidRDefault="00D6669A" w:rsidP="00D6669A">
            <w:pPr>
              <w:snapToGrid w:val="0"/>
              <w:ind w:firstLineChars="0" w:firstLine="0"/>
              <w:jc w:val="center"/>
            </w:pPr>
            <w:r w:rsidRPr="003C10C3">
              <w:rPr>
                <w:rFonts w:eastAsiaTheme="minorEastAsia"/>
              </w:rPr>
              <w:t>−</w:t>
            </w:r>
            <w:r w:rsidRPr="003C10C3">
              <w:t>0.6420 ± 0.1744</w:t>
            </w:r>
          </w:p>
        </w:tc>
      </w:tr>
      <w:tr w:rsidR="00D6669A" w:rsidRPr="003C10C3" w14:paraId="48FDCE90" w14:textId="77777777" w:rsidTr="007D31CE">
        <w:trPr>
          <w:trHeight w:val="283"/>
          <w:jc w:val="center"/>
        </w:trPr>
        <w:tc>
          <w:tcPr>
            <w:tcW w:w="709" w:type="dxa"/>
            <w:vMerge/>
            <w:noWrap/>
            <w:tcMar>
              <w:top w:w="15" w:type="dxa"/>
              <w:left w:w="15" w:type="dxa"/>
              <w:bottom w:w="0" w:type="dxa"/>
              <w:right w:w="15" w:type="dxa"/>
            </w:tcMar>
            <w:vAlign w:val="center"/>
          </w:tcPr>
          <w:p w14:paraId="49B4DE3F" w14:textId="346E2C66" w:rsidR="00D6669A" w:rsidRPr="003C10C3" w:rsidRDefault="00D6669A" w:rsidP="00D6669A">
            <w:pPr>
              <w:snapToGrid w:val="0"/>
              <w:ind w:firstLineChars="0" w:firstLine="0"/>
            </w:pPr>
          </w:p>
        </w:tc>
        <w:tc>
          <w:tcPr>
            <w:tcW w:w="4106" w:type="dxa"/>
            <w:vAlign w:val="center"/>
          </w:tcPr>
          <w:p w14:paraId="1A120614" w14:textId="591B896C" w:rsidR="00D6669A" w:rsidRPr="003C10C3" w:rsidRDefault="00D6669A" w:rsidP="00D6669A">
            <w:pPr>
              <w:snapToGrid w:val="0"/>
              <w:ind w:firstLineChars="0" w:firstLine="0"/>
              <w:jc w:val="left"/>
            </w:pPr>
            <w:r w:rsidRPr="003C10C3">
              <w:t>95% confidence interval</w:t>
            </w:r>
          </w:p>
        </w:tc>
        <w:tc>
          <w:tcPr>
            <w:tcW w:w="2991" w:type="dxa"/>
            <w:noWrap/>
            <w:tcMar>
              <w:top w:w="15" w:type="dxa"/>
              <w:left w:w="15" w:type="dxa"/>
              <w:bottom w:w="0" w:type="dxa"/>
              <w:right w:w="15" w:type="dxa"/>
            </w:tcMar>
            <w:vAlign w:val="center"/>
            <w:hideMark/>
          </w:tcPr>
          <w:p w14:paraId="3ABEE902" w14:textId="08A63829" w:rsidR="00D6669A" w:rsidRPr="003C10C3" w:rsidRDefault="00D6669A" w:rsidP="00D6669A">
            <w:pPr>
              <w:snapToGrid w:val="0"/>
              <w:ind w:firstLineChars="0" w:firstLine="0"/>
              <w:jc w:val="center"/>
            </w:pPr>
            <w:r w:rsidRPr="003C10C3">
              <w:rPr>
                <w:rFonts w:eastAsiaTheme="minorEastAsia"/>
              </w:rPr>
              <w:t>−</w:t>
            </w:r>
            <w:r w:rsidRPr="003C10C3">
              <w:t xml:space="preserve">1.008 to </w:t>
            </w:r>
            <w:r w:rsidRPr="003C10C3">
              <w:rPr>
                <w:rFonts w:eastAsiaTheme="minorEastAsia"/>
              </w:rPr>
              <w:t>−</w:t>
            </w:r>
            <w:r w:rsidRPr="003C10C3">
              <w:t>0.2756</w:t>
            </w:r>
          </w:p>
        </w:tc>
      </w:tr>
      <w:tr w:rsidR="00D6669A" w:rsidRPr="003C10C3" w14:paraId="229B058C" w14:textId="77777777" w:rsidTr="007D31CE">
        <w:trPr>
          <w:trHeight w:val="283"/>
          <w:jc w:val="center"/>
        </w:trPr>
        <w:tc>
          <w:tcPr>
            <w:tcW w:w="709" w:type="dxa"/>
            <w:vMerge/>
            <w:noWrap/>
            <w:tcMar>
              <w:top w:w="15" w:type="dxa"/>
              <w:left w:w="15" w:type="dxa"/>
              <w:bottom w:w="0" w:type="dxa"/>
              <w:right w:w="15" w:type="dxa"/>
            </w:tcMar>
            <w:vAlign w:val="center"/>
          </w:tcPr>
          <w:p w14:paraId="4BEA462D" w14:textId="01AA1801" w:rsidR="00D6669A" w:rsidRPr="003C10C3" w:rsidRDefault="00D6669A" w:rsidP="00D6669A">
            <w:pPr>
              <w:snapToGrid w:val="0"/>
              <w:ind w:firstLineChars="0" w:firstLine="0"/>
            </w:pPr>
          </w:p>
        </w:tc>
        <w:tc>
          <w:tcPr>
            <w:tcW w:w="4106" w:type="dxa"/>
            <w:vAlign w:val="center"/>
          </w:tcPr>
          <w:p w14:paraId="088C8048" w14:textId="1073D4AC" w:rsidR="00D6669A" w:rsidRPr="003C10C3" w:rsidRDefault="00D6669A" w:rsidP="00D6669A">
            <w:pPr>
              <w:snapToGrid w:val="0"/>
              <w:ind w:firstLineChars="0" w:firstLine="0"/>
              <w:jc w:val="left"/>
            </w:pPr>
            <w:r w:rsidRPr="003C10C3">
              <w:rPr>
                <w:i/>
              </w:rPr>
              <w:t xml:space="preserve">R </w:t>
            </w:r>
            <w:r w:rsidRPr="003C10C3">
              <w:t>squared (eta squared)</w:t>
            </w:r>
          </w:p>
        </w:tc>
        <w:tc>
          <w:tcPr>
            <w:tcW w:w="2991" w:type="dxa"/>
            <w:noWrap/>
            <w:tcMar>
              <w:top w:w="15" w:type="dxa"/>
              <w:left w:w="15" w:type="dxa"/>
              <w:bottom w:w="0" w:type="dxa"/>
              <w:right w:w="15" w:type="dxa"/>
            </w:tcMar>
            <w:vAlign w:val="center"/>
            <w:hideMark/>
          </w:tcPr>
          <w:p w14:paraId="7592FA58" w14:textId="407FF951" w:rsidR="00D6669A" w:rsidRPr="003C10C3" w:rsidRDefault="00D6669A" w:rsidP="00D6669A">
            <w:pPr>
              <w:snapToGrid w:val="0"/>
              <w:ind w:firstLineChars="0" w:firstLine="0"/>
              <w:jc w:val="center"/>
            </w:pPr>
            <w:r w:rsidRPr="003C10C3">
              <w:t>0.4295</w:t>
            </w:r>
          </w:p>
        </w:tc>
      </w:tr>
    </w:tbl>
    <w:p w14:paraId="5DB11FA2" w14:textId="77777777" w:rsidR="00F2677D" w:rsidRPr="003C10C3" w:rsidRDefault="00F2677D" w:rsidP="00F2677D">
      <w:pPr>
        <w:pStyle w:val="af6"/>
        <w:rPr>
          <w:rFonts w:eastAsia="宋体"/>
        </w:rPr>
      </w:pPr>
      <w:r w:rsidRPr="00A6795A">
        <w:rPr>
          <w:rFonts w:eastAsia="宋体"/>
          <w:i/>
          <w:iCs/>
        </w:rPr>
        <w:t>df</w:t>
      </w:r>
      <w:r w:rsidRPr="003C10C3">
        <w:rPr>
          <w:rFonts w:eastAsia="宋体"/>
        </w:rPr>
        <w:t xml:space="preserve">: </w:t>
      </w:r>
      <w:r w:rsidRPr="003C10C3">
        <w:t xml:space="preserve">degrees of freedom; </w:t>
      </w:r>
      <w:r w:rsidRPr="003C10C3">
        <w:rPr>
          <w:rFonts w:eastAsia="宋体"/>
        </w:rPr>
        <w:t xml:space="preserve">SEM: </w:t>
      </w:r>
      <w:r w:rsidRPr="003C10C3">
        <w:t>Standard Error.</w:t>
      </w:r>
    </w:p>
    <w:p w14:paraId="712C8E4B" w14:textId="77777777" w:rsidR="000667E4" w:rsidRPr="003C10C3" w:rsidRDefault="000667E4" w:rsidP="00361B69">
      <w:pPr>
        <w:snapToGrid w:val="0"/>
        <w:ind w:firstLineChars="0" w:firstLine="0"/>
        <w:rPr>
          <w:b/>
          <w:bCs/>
        </w:rPr>
      </w:pPr>
    </w:p>
    <w:p w14:paraId="555BB7CD" w14:textId="4CEFAD2A" w:rsidR="000667E4" w:rsidRPr="003C10C3" w:rsidRDefault="000667E4" w:rsidP="00361B69">
      <w:pPr>
        <w:snapToGrid w:val="0"/>
        <w:ind w:firstLineChars="0" w:firstLine="0"/>
        <w:rPr>
          <w:rFonts w:eastAsiaTheme="minorEastAsia"/>
          <w:b/>
          <w:bCs/>
        </w:rPr>
      </w:pPr>
    </w:p>
    <w:p w14:paraId="21D2FB07" w14:textId="0D236B0E" w:rsidR="00D6669A" w:rsidRPr="003C10C3" w:rsidRDefault="00EF06C8" w:rsidP="002075DB">
      <w:pPr>
        <w:pStyle w:val="af5"/>
        <w:rPr>
          <w:rFonts w:eastAsiaTheme="minorEastAsia"/>
          <w:bCs/>
        </w:rPr>
      </w:pPr>
      <w:r w:rsidRPr="003C10C3">
        <w:t>Supplementary Table 8</w:t>
      </w:r>
      <w:r w:rsidR="009350E5" w:rsidRPr="003C10C3">
        <w:t>4</w:t>
      </w:r>
      <w:r w:rsidRPr="003C10C3">
        <w:t xml:space="preserve">. </w:t>
      </w:r>
      <w:r w:rsidR="002075DB" w:rsidRPr="003C10C3">
        <w:rPr>
          <w:bCs/>
        </w:rPr>
        <w:t xml:space="preserve">ARDS T1 </w:t>
      </w:r>
      <w:r w:rsidR="002075DB" w:rsidRPr="003C10C3">
        <w:rPr>
          <w:bCs/>
          <w:i/>
        </w:rPr>
        <w:t>vs.</w:t>
      </w:r>
      <w:r w:rsidR="002075DB" w:rsidRPr="003C10C3">
        <w:rPr>
          <w:bCs/>
        </w:rPr>
        <w:t xml:space="preserve"> T2.</w:t>
      </w:r>
    </w:p>
    <w:tbl>
      <w:tblPr>
        <w:tblW w:w="7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3974"/>
        <w:gridCol w:w="3123"/>
      </w:tblGrid>
      <w:tr w:rsidR="002075DB" w:rsidRPr="003C10C3" w14:paraId="6FAC68BA" w14:textId="77777777" w:rsidTr="007D31CE">
        <w:trPr>
          <w:trHeight w:val="283"/>
          <w:jc w:val="center"/>
        </w:trPr>
        <w:tc>
          <w:tcPr>
            <w:tcW w:w="7806" w:type="dxa"/>
            <w:gridSpan w:val="3"/>
            <w:noWrap/>
            <w:tcMar>
              <w:top w:w="15" w:type="dxa"/>
              <w:left w:w="15" w:type="dxa"/>
              <w:bottom w:w="0" w:type="dxa"/>
              <w:right w:w="15" w:type="dxa"/>
            </w:tcMar>
            <w:vAlign w:val="center"/>
            <w:hideMark/>
          </w:tcPr>
          <w:p w14:paraId="2B0165D5" w14:textId="5C723900" w:rsidR="002075DB" w:rsidRPr="003C10C3" w:rsidRDefault="002075DB" w:rsidP="002075DB">
            <w:pPr>
              <w:snapToGrid w:val="0"/>
              <w:ind w:firstLineChars="0" w:firstLine="0"/>
              <w:jc w:val="left"/>
            </w:pPr>
            <w:r w:rsidRPr="003C10C3">
              <w:rPr>
                <w:bCs/>
              </w:rPr>
              <w:t xml:space="preserve">Unpaired </w:t>
            </w:r>
            <w:r w:rsidRPr="003C10C3">
              <w:rPr>
                <w:bCs/>
                <w:i/>
              </w:rPr>
              <w:t>t</w:t>
            </w:r>
            <w:r w:rsidRPr="003C10C3">
              <w:rPr>
                <w:bCs/>
              </w:rPr>
              <w:t xml:space="preserve"> test</w:t>
            </w:r>
          </w:p>
        </w:tc>
      </w:tr>
      <w:tr w:rsidR="002075DB" w:rsidRPr="003C10C3" w14:paraId="7F6CA5EF" w14:textId="77777777" w:rsidTr="007D31CE">
        <w:trPr>
          <w:trHeight w:val="283"/>
          <w:jc w:val="center"/>
        </w:trPr>
        <w:tc>
          <w:tcPr>
            <w:tcW w:w="709" w:type="dxa"/>
            <w:vMerge w:val="restart"/>
            <w:noWrap/>
            <w:tcMar>
              <w:top w:w="15" w:type="dxa"/>
              <w:left w:w="15" w:type="dxa"/>
              <w:bottom w:w="0" w:type="dxa"/>
              <w:right w:w="15" w:type="dxa"/>
            </w:tcMar>
            <w:vAlign w:val="center"/>
          </w:tcPr>
          <w:p w14:paraId="443AAB4B" w14:textId="636BEE0F" w:rsidR="002075DB" w:rsidRPr="003C10C3" w:rsidRDefault="002075DB" w:rsidP="002075DB">
            <w:pPr>
              <w:snapToGrid w:val="0"/>
              <w:ind w:firstLineChars="0" w:firstLine="0"/>
            </w:pPr>
          </w:p>
        </w:tc>
        <w:tc>
          <w:tcPr>
            <w:tcW w:w="3974" w:type="dxa"/>
            <w:vAlign w:val="center"/>
          </w:tcPr>
          <w:p w14:paraId="196351F9" w14:textId="3A42960A" w:rsidR="002075DB" w:rsidRPr="003C10C3" w:rsidRDefault="002075DB" w:rsidP="002075DB">
            <w:pPr>
              <w:snapToGrid w:val="0"/>
              <w:ind w:firstLineChars="0" w:firstLine="0"/>
              <w:jc w:val="left"/>
            </w:pPr>
            <w:r w:rsidRPr="003C10C3">
              <w:rPr>
                <w:i/>
              </w:rPr>
              <w:t xml:space="preserve">p </w:t>
            </w:r>
            <w:r w:rsidRPr="003C10C3">
              <w:t>value</w:t>
            </w:r>
          </w:p>
        </w:tc>
        <w:tc>
          <w:tcPr>
            <w:tcW w:w="3123" w:type="dxa"/>
            <w:noWrap/>
            <w:tcMar>
              <w:top w:w="15" w:type="dxa"/>
              <w:left w:w="15" w:type="dxa"/>
              <w:bottom w:w="0" w:type="dxa"/>
              <w:right w:w="15" w:type="dxa"/>
            </w:tcMar>
            <w:vAlign w:val="center"/>
            <w:hideMark/>
          </w:tcPr>
          <w:p w14:paraId="19CA42AD" w14:textId="4D999E86" w:rsidR="002075DB" w:rsidRPr="003C10C3" w:rsidRDefault="002075DB" w:rsidP="002075DB">
            <w:pPr>
              <w:snapToGrid w:val="0"/>
              <w:ind w:firstLineChars="0" w:firstLine="0"/>
              <w:jc w:val="center"/>
            </w:pPr>
            <w:r w:rsidRPr="003C10C3">
              <w:t>0.57</w:t>
            </w:r>
          </w:p>
        </w:tc>
      </w:tr>
      <w:tr w:rsidR="002075DB" w:rsidRPr="003C10C3" w14:paraId="3821B9A9" w14:textId="77777777" w:rsidTr="007D31CE">
        <w:trPr>
          <w:trHeight w:val="283"/>
          <w:jc w:val="center"/>
        </w:trPr>
        <w:tc>
          <w:tcPr>
            <w:tcW w:w="709" w:type="dxa"/>
            <w:vMerge/>
            <w:noWrap/>
            <w:tcMar>
              <w:top w:w="15" w:type="dxa"/>
              <w:left w:w="15" w:type="dxa"/>
              <w:bottom w:w="0" w:type="dxa"/>
              <w:right w:w="15" w:type="dxa"/>
            </w:tcMar>
            <w:vAlign w:val="center"/>
          </w:tcPr>
          <w:p w14:paraId="079E818C" w14:textId="3E9892CF" w:rsidR="002075DB" w:rsidRPr="003C10C3" w:rsidRDefault="002075DB" w:rsidP="002075DB">
            <w:pPr>
              <w:snapToGrid w:val="0"/>
              <w:ind w:firstLineChars="0" w:firstLine="0"/>
            </w:pPr>
          </w:p>
        </w:tc>
        <w:tc>
          <w:tcPr>
            <w:tcW w:w="3974" w:type="dxa"/>
            <w:vAlign w:val="center"/>
          </w:tcPr>
          <w:p w14:paraId="1D190A05" w14:textId="2782C138" w:rsidR="002075DB" w:rsidRPr="003C10C3" w:rsidRDefault="002075DB" w:rsidP="002075DB">
            <w:pPr>
              <w:snapToGrid w:val="0"/>
              <w:ind w:firstLineChars="0" w:firstLine="0"/>
              <w:jc w:val="left"/>
            </w:pPr>
            <w:r w:rsidRPr="003C10C3">
              <w:t>Significantly different (</w:t>
            </w:r>
            <w:r w:rsidRPr="003C10C3">
              <w:rPr>
                <w:i/>
              </w:rPr>
              <w:t xml:space="preserve">p </w:t>
            </w:r>
            <w:r w:rsidRPr="003C10C3">
              <w:t>&lt; 0.05)?</w:t>
            </w:r>
          </w:p>
        </w:tc>
        <w:tc>
          <w:tcPr>
            <w:tcW w:w="3123" w:type="dxa"/>
            <w:noWrap/>
            <w:tcMar>
              <w:top w:w="15" w:type="dxa"/>
              <w:left w:w="15" w:type="dxa"/>
              <w:bottom w:w="0" w:type="dxa"/>
              <w:right w:w="15" w:type="dxa"/>
            </w:tcMar>
            <w:vAlign w:val="center"/>
            <w:hideMark/>
          </w:tcPr>
          <w:p w14:paraId="66DC9A8B" w14:textId="124C8863" w:rsidR="002075DB" w:rsidRPr="003C10C3" w:rsidRDefault="002075DB" w:rsidP="002075DB">
            <w:pPr>
              <w:snapToGrid w:val="0"/>
              <w:ind w:firstLineChars="0" w:firstLine="0"/>
              <w:jc w:val="center"/>
            </w:pPr>
            <w:r w:rsidRPr="003C10C3">
              <w:t>No</w:t>
            </w:r>
          </w:p>
        </w:tc>
      </w:tr>
      <w:tr w:rsidR="002075DB" w:rsidRPr="003C10C3" w14:paraId="3DBC71D1" w14:textId="77777777" w:rsidTr="007D31CE">
        <w:trPr>
          <w:trHeight w:val="283"/>
          <w:jc w:val="center"/>
        </w:trPr>
        <w:tc>
          <w:tcPr>
            <w:tcW w:w="709" w:type="dxa"/>
            <w:vMerge/>
            <w:noWrap/>
            <w:tcMar>
              <w:top w:w="15" w:type="dxa"/>
              <w:left w:w="15" w:type="dxa"/>
              <w:bottom w:w="0" w:type="dxa"/>
              <w:right w:w="15" w:type="dxa"/>
            </w:tcMar>
            <w:vAlign w:val="center"/>
          </w:tcPr>
          <w:p w14:paraId="00DC6935" w14:textId="7E44F579" w:rsidR="002075DB" w:rsidRPr="003C10C3" w:rsidRDefault="002075DB" w:rsidP="002075DB">
            <w:pPr>
              <w:snapToGrid w:val="0"/>
              <w:ind w:firstLineChars="0" w:firstLine="0"/>
            </w:pPr>
          </w:p>
        </w:tc>
        <w:tc>
          <w:tcPr>
            <w:tcW w:w="3974" w:type="dxa"/>
            <w:vAlign w:val="center"/>
          </w:tcPr>
          <w:p w14:paraId="3B3137BC" w14:textId="5E3B550A" w:rsidR="002075DB" w:rsidRPr="003C10C3" w:rsidRDefault="002075DB" w:rsidP="002075DB">
            <w:pPr>
              <w:snapToGrid w:val="0"/>
              <w:ind w:firstLineChars="0" w:firstLine="0"/>
              <w:jc w:val="left"/>
            </w:pPr>
            <w:r w:rsidRPr="003C10C3">
              <w:t xml:space="preserve">One- or two-tailed </w:t>
            </w:r>
            <w:r w:rsidRPr="003C10C3">
              <w:rPr>
                <w:i/>
              </w:rPr>
              <w:t xml:space="preserve">p </w:t>
            </w:r>
            <w:r w:rsidRPr="003C10C3">
              <w:t>value?</w:t>
            </w:r>
          </w:p>
        </w:tc>
        <w:tc>
          <w:tcPr>
            <w:tcW w:w="3123" w:type="dxa"/>
            <w:noWrap/>
            <w:tcMar>
              <w:top w:w="15" w:type="dxa"/>
              <w:left w:w="15" w:type="dxa"/>
              <w:bottom w:w="0" w:type="dxa"/>
              <w:right w:w="15" w:type="dxa"/>
            </w:tcMar>
            <w:vAlign w:val="center"/>
            <w:hideMark/>
          </w:tcPr>
          <w:p w14:paraId="22BCBD72" w14:textId="64A2234D" w:rsidR="002075DB" w:rsidRPr="003C10C3" w:rsidRDefault="002075DB" w:rsidP="002075DB">
            <w:pPr>
              <w:snapToGrid w:val="0"/>
              <w:ind w:firstLineChars="0" w:firstLine="0"/>
              <w:jc w:val="center"/>
            </w:pPr>
            <w:r w:rsidRPr="003C10C3">
              <w:t>Two-tailed</w:t>
            </w:r>
          </w:p>
        </w:tc>
      </w:tr>
      <w:tr w:rsidR="002075DB" w:rsidRPr="003C10C3" w14:paraId="6EAF3300" w14:textId="77777777" w:rsidTr="007D31CE">
        <w:trPr>
          <w:trHeight w:val="283"/>
          <w:jc w:val="center"/>
        </w:trPr>
        <w:tc>
          <w:tcPr>
            <w:tcW w:w="709" w:type="dxa"/>
            <w:vMerge/>
            <w:noWrap/>
            <w:tcMar>
              <w:top w:w="15" w:type="dxa"/>
              <w:left w:w="15" w:type="dxa"/>
              <w:bottom w:w="0" w:type="dxa"/>
              <w:right w:w="15" w:type="dxa"/>
            </w:tcMar>
            <w:vAlign w:val="center"/>
          </w:tcPr>
          <w:p w14:paraId="01673523" w14:textId="368A20D6" w:rsidR="002075DB" w:rsidRPr="003C10C3" w:rsidRDefault="002075DB" w:rsidP="002075DB">
            <w:pPr>
              <w:snapToGrid w:val="0"/>
              <w:ind w:firstLineChars="0" w:firstLine="0"/>
            </w:pPr>
          </w:p>
        </w:tc>
        <w:tc>
          <w:tcPr>
            <w:tcW w:w="3974" w:type="dxa"/>
            <w:vAlign w:val="center"/>
          </w:tcPr>
          <w:p w14:paraId="6789D3FB" w14:textId="253A365A" w:rsidR="002075DB" w:rsidRPr="003C10C3" w:rsidRDefault="002075DB" w:rsidP="002075DB">
            <w:pPr>
              <w:snapToGrid w:val="0"/>
              <w:ind w:firstLineChars="0" w:firstLine="0"/>
              <w:jc w:val="left"/>
            </w:pPr>
            <w:r w:rsidRPr="003C10C3">
              <w:rPr>
                <w:i/>
              </w:rPr>
              <w:t>t</w:t>
            </w:r>
            <w:r w:rsidRPr="003C10C3">
              <w:t xml:space="preserve">, </w:t>
            </w:r>
            <w:r w:rsidRPr="003C10C3">
              <w:rPr>
                <w:i/>
              </w:rPr>
              <w:t>df</w:t>
            </w:r>
          </w:p>
        </w:tc>
        <w:tc>
          <w:tcPr>
            <w:tcW w:w="3123" w:type="dxa"/>
            <w:noWrap/>
            <w:tcMar>
              <w:top w:w="15" w:type="dxa"/>
              <w:left w:w="15" w:type="dxa"/>
              <w:bottom w:w="0" w:type="dxa"/>
              <w:right w:w="15" w:type="dxa"/>
            </w:tcMar>
            <w:vAlign w:val="center"/>
            <w:hideMark/>
          </w:tcPr>
          <w:p w14:paraId="6F6E1F2F" w14:textId="6A33FD50" w:rsidR="002075DB" w:rsidRPr="003C10C3" w:rsidRDefault="002075DB" w:rsidP="002075DB">
            <w:pPr>
              <w:snapToGrid w:val="0"/>
              <w:ind w:firstLineChars="0" w:firstLine="0"/>
              <w:jc w:val="center"/>
            </w:pPr>
            <w:r w:rsidRPr="003C10C3">
              <w:rPr>
                <w:i/>
              </w:rPr>
              <w:t>t</w:t>
            </w:r>
            <w:r w:rsidRPr="003C10C3">
              <w:t xml:space="preserve"> = 0.5756, </w:t>
            </w:r>
            <w:r w:rsidRPr="003C10C3">
              <w:rPr>
                <w:i/>
              </w:rPr>
              <w:t>df</w:t>
            </w:r>
            <w:r w:rsidRPr="003C10C3">
              <w:t xml:space="preserve"> = 14</w:t>
            </w:r>
          </w:p>
        </w:tc>
      </w:tr>
      <w:tr w:rsidR="002075DB" w:rsidRPr="003C10C3" w14:paraId="04787ED4" w14:textId="77777777" w:rsidTr="007D31CE">
        <w:trPr>
          <w:trHeight w:val="283"/>
          <w:jc w:val="center"/>
        </w:trPr>
        <w:tc>
          <w:tcPr>
            <w:tcW w:w="7806" w:type="dxa"/>
            <w:gridSpan w:val="3"/>
            <w:noWrap/>
            <w:tcMar>
              <w:top w:w="15" w:type="dxa"/>
              <w:left w:w="15" w:type="dxa"/>
              <w:bottom w:w="0" w:type="dxa"/>
              <w:right w:w="15" w:type="dxa"/>
            </w:tcMar>
            <w:vAlign w:val="center"/>
            <w:hideMark/>
          </w:tcPr>
          <w:p w14:paraId="63AD2530" w14:textId="1712DFF5" w:rsidR="002075DB" w:rsidRPr="003C10C3" w:rsidRDefault="002075DB" w:rsidP="002075DB">
            <w:pPr>
              <w:snapToGrid w:val="0"/>
              <w:ind w:firstLineChars="0" w:firstLine="0"/>
              <w:jc w:val="left"/>
            </w:pPr>
            <w:r w:rsidRPr="003C10C3">
              <w:rPr>
                <w:bCs/>
              </w:rPr>
              <w:t>How big is the difference?</w:t>
            </w:r>
          </w:p>
        </w:tc>
      </w:tr>
      <w:tr w:rsidR="002075DB" w:rsidRPr="003C10C3" w14:paraId="4046C7E2" w14:textId="77777777" w:rsidTr="007D31CE">
        <w:trPr>
          <w:trHeight w:val="283"/>
          <w:jc w:val="center"/>
        </w:trPr>
        <w:tc>
          <w:tcPr>
            <w:tcW w:w="709" w:type="dxa"/>
            <w:vMerge w:val="restart"/>
            <w:noWrap/>
            <w:tcMar>
              <w:top w:w="15" w:type="dxa"/>
              <w:left w:w="15" w:type="dxa"/>
              <w:bottom w:w="0" w:type="dxa"/>
              <w:right w:w="15" w:type="dxa"/>
            </w:tcMar>
            <w:vAlign w:val="center"/>
          </w:tcPr>
          <w:p w14:paraId="1DA63D12" w14:textId="2E96B7C2" w:rsidR="002075DB" w:rsidRPr="003C10C3" w:rsidRDefault="002075DB" w:rsidP="002075DB">
            <w:pPr>
              <w:snapToGrid w:val="0"/>
              <w:ind w:firstLineChars="0" w:firstLine="0"/>
            </w:pPr>
          </w:p>
        </w:tc>
        <w:tc>
          <w:tcPr>
            <w:tcW w:w="3974" w:type="dxa"/>
            <w:vAlign w:val="center"/>
          </w:tcPr>
          <w:p w14:paraId="1CC1622E" w14:textId="33D357C8" w:rsidR="002075DB" w:rsidRPr="003C10C3" w:rsidRDefault="002075DB" w:rsidP="002075DB">
            <w:pPr>
              <w:snapToGrid w:val="0"/>
              <w:ind w:firstLineChars="0" w:firstLine="0"/>
              <w:jc w:val="left"/>
            </w:pPr>
            <w:r w:rsidRPr="003C10C3">
              <w:t>Mean of column D</w:t>
            </w:r>
          </w:p>
        </w:tc>
        <w:tc>
          <w:tcPr>
            <w:tcW w:w="3123" w:type="dxa"/>
            <w:noWrap/>
            <w:tcMar>
              <w:top w:w="15" w:type="dxa"/>
              <w:left w:w="15" w:type="dxa"/>
              <w:bottom w:w="0" w:type="dxa"/>
              <w:right w:w="15" w:type="dxa"/>
            </w:tcMar>
            <w:vAlign w:val="center"/>
            <w:hideMark/>
          </w:tcPr>
          <w:p w14:paraId="0D819BE8" w14:textId="6D136973" w:rsidR="002075DB" w:rsidRPr="003C10C3" w:rsidRDefault="002075DB" w:rsidP="002075DB">
            <w:pPr>
              <w:snapToGrid w:val="0"/>
              <w:ind w:firstLineChars="0" w:firstLine="0"/>
              <w:jc w:val="center"/>
            </w:pPr>
            <w:r w:rsidRPr="003C10C3">
              <w:t>5.709</w:t>
            </w:r>
          </w:p>
        </w:tc>
      </w:tr>
      <w:tr w:rsidR="002075DB" w:rsidRPr="003C10C3" w14:paraId="7E35606D" w14:textId="77777777" w:rsidTr="007D31CE">
        <w:trPr>
          <w:trHeight w:val="283"/>
          <w:jc w:val="center"/>
        </w:trPr>
        <w:tc>
          <w:tcPr>
            <w:tcW w:w="709" w:type="dxa"/>
            <w:vMerge/>
            <w:noWrap/>
            <w:tcMar>
              <w:top w:w="15" w:type="dxa"/>
              <w:left w:w="15" w:type="dxa"/>
              <w:bottom w:w="0" w:type="dxa"/>
              <w:right w:w="15" w:type="dxa"/>
            </w:tcMar>
            <w:vAlign w:val="center"/>
          </w:tcPr>
          <w:p w14:paraId="766EF035" w14:textId="671448AB" w:rsidR="002075DB" w:rsidRPr="003C10C3" w:rsidRDefault="002075DB" w:rsidP="002075DB">
            <w:pPr>
              <w:snapToGrid w:val="0"/>
              <w:ind w:firstLineChars="0" w:firstLine="0"/>
            </w:pPr>
          </w:p>
        </w:tc>
        <w:tc>
          <w:tcPr>
            <w:tcW w:w="3974" w:type="dxa"/>
            <w:vAlign w:val="center"/>
          </w:tcPr>
          <w:p w14:paraId="54F17F12" w14:textId="4DDB5F8F" w:rsidR="002075DB" w:rsidRPr="003C10C3" w:rsidRDefault="002075DB" w:rsidP="002075DB">
            <w:pPr>
              <w:snapToGrid w:val="0"/>
              <w:ind w:firstLineChars="0" w:firstLine="0"/>
              <w:jc w:val="left"/>
            </w:pPr>
            <w:r w:rsidRPr="003C10C3">
              <w:t>Mean of column I</w:t>
            </w:r>
          </w:p>
        </w:tc>
        <w:tc>
          <w:tcPr>
            <w:tcW w:w="3123" w:type="dxa"/>
            <w:noWrap/>
            <w:tcMar>
              <w:top w:w="15" w:type="dxa"/>
              <w:left w:w="15" w:type="dxa"/>
              <w:bottom w:w="0" w:type="dxa"/>
              <w:right w:w="15" w:type="dxa"/>
            </w:tcMar>
            <w:vAlign w:val="center"/>
            <w:hideMark/>
          </w:tcPr>
          <w:p w14:paraId="1902098F" w14:textId="41E04CDD" w:rsidR="002075DB" w:rsidRPr="003C10C3" w:rsidRDefault="002075DB" w:rsidP="002075DB">
            <w:pPr>
              <w:snapToGrid w:val="0"/>
              <w:ind w:firstLineChars="0" w:firstLine="0"/>
              <w:jc w:val="center"/>
            </w:pPr>
            <w:r w:rsidRPr="003C10C3">
              <w:t>5.600</w:t>
            </w:r>
          </w:p>
        </w:tc>
      </w:tr>
      <w:tr w:rsidR="002075DB" w:rsidRPr="003C10C3" w14:paraId="05411341" w14:textId="77777777" w:rsidTr="007D31CE">
        <w:trPr>
          <w:trHeight w:val="283"/>
          <w:jc w:val="center"/>
        </w:trPr>
        <w:tc>
          <w:tcPr>
            <w:tcW w:w="709" w:type="dxa"/>
            <w:vMerge/>
            <w:noWrap/>
            <w:tcMar>
              <w:top w:w="15" w:type="dxa"/>
              <w:left w:w="15" w:type="dxa"/>
              <w:bottom w:w="0" w:type="dxa"/>
              <w:right w:w="15" w:type="dxa"/>
            </w:tcMar>
            <w:vAlign w:val="center"/>
          </w:tcPr>
          <w:p w14:paraId="60C13F9D" w14:textId="1034B4FF" w:rsidR="002075DB" w:rsidRPr="003C10C3" w:rsidRDefault="002075DB" w:rsidP="002075DB">
            <w:pPr>
              <w:snapToGrid w:val="0"/>
              <w:ind w:firstLineChars="0" w:firstLine="0"/>
            </w:pPr>
          </w:p>
        </w:tc>
        <w:tc>
          <w:tcPr>
            <w:tcW w:w="3974" w:type="dxa"/>
            <w:vAlign w:val="center"/>
          </w:tcPr>
          <w:p w14:paraId="7A733EB8" w14:textId="24046C94" w:rsidR="002075DB" w:rsidRPr="003C10C3" w:rsidRDefault="002075DB" w:rsidP="002075DB">
            <w:pPr>
              <w:snapToGrid w:val="0"/>
              <w:ind w:firstLineChars="0" w:firstLine="0"/>
              <w:jc w:val="left"/>
            </w:pPr>
            <w:r w:rsidRPr="003C10C3">
              <w:t xml:space="preserve">Difference between means (I </w:t>
            </w:r>
            <w:r w:rsidRPr="003C10C3">
              <w:rPr>
                <w:rFonts w:eastAsiaTheme="minorEastAsia"/>
              </w:rPr>
              <w:t>−</w:t>
            </w:r>
            <w:r w:rsidRPr="003C10C3">
              <w:t xml:space="preserve"> D) ± SEM</w:t>
            </w:r>
          </w:p>
        </w:tc>
        <w:tc>
          <w:tcPr>
            <w:tcW w:w="3123" w:type="dxa"/>
            <w:noWrap/>
            <w:tcMar>
              <w:top w:w="15" w:type="dxa"/>
              <w:left w:w="15" w:type="dxa"/>
              <w:bottom w:w="0" w:type="dxa"/>
              <w:right w:w="15" w:type="dxa"/>
            </w:tcMar>
            <w:vAlign w:val="center"/>
            <w:hideMark/>
          </w:tcPr>
          <w:p w14:paraId="70B25A5A" w14:textId="2CED7841" w:rsidR="002075DB" w:rsidRPr="003C10C3" w:rsidRDefault="002075DB" w:rsidP="002075DB">
            <w:pPr>
              <w:snapToGrid w:val="0"/>
              <w:ind w:firstLineChars="0" w:firstLine="0"/>
              <w:jc w:val="center"/>
            </w:pPr>
            <w:r w:rsidRPr="003C10C3">
              <w:rPr>
                <w:rFonts w:eastAsiaTheme="minorEastAsia"/>
              </w:rPr>
              <w:t>−</w:t>
            </w:r>
            <w:r w:rsidRPr="003C10C3">
              <w:t>0.1088 ± 0.1889</w:t>
            </w:r>
          </w:p>
        </w:tc>
      </w:tr>
      <w:tr w:rsidR="002075DB" w:rsidRPr="003C10C3" w14:paraId="68360F0D" w14:textId="77777777" w:rsidTr="007D31CE">
        <w:trPr>
          <w:trHeight w:val="283"/>
          <w:jc w:val="center"/>
        </w:trPr>
        <w:tc>
          <w:tcPr>
            <w:tcW w:w="709" w:type="dxa"/>
            <w:vMerge/>
            <w:noWrap/>
            <w:tcMar>
              <w:top w:w="15" w:type="dxa"/>
              <w:left w:w="15" w:type="dxa"/>
              <w:bottom w:w="0" w:type="dxa"/>
              <w:right w:w="15" w:type="dxa"/>
            </w:tcMar>
            <w:vAlign w:val="center"/>
          </w:tcPr>
          <w:p w14:paraId="2C8C4F19" w14:textId="51104B31" w:rsidR="002075DB" w:rsidRPr="003C10C3" w:rsidRDefault="002075DB" w:rsidP="002075DB">
            <w:pPr>
              <w:snapToGrid w:val="0"/>
              <w:ind w:firstLineChars="0" w:firstLine="0"/>
            </w:pPr>
          </w:p>
        </w:tc>
        <w:tc>
          <w:tcPr>
            <w:tcW w:w="3974" w:type="dxa"/>
            <w:vAlign w:val="center"/>
          </w:tcPr>
          <w:p w14:paraId="799AB635" w14:textId="048C58EE" w:rsidR="002075DB" w:rsidRPr="003C10C3" w:rsidRDefault="002075DB" w:rsidP="002075DB">
            <w:pPr>
              <w:snapToGrid w:val="0"/>
              <w:ind w:firstLineChars="0" w:firstLine="0"/>
              <w:jc w:val="left"/>
            </w:pPr>
            <w:r w:rsidRPr="003C10C3">
              <w:t>95% confidence interval</w:t>
            </w:r>
          </w:p>
        </w:tc>
        <w:tc>
          <w:tcPr>
            <w:tcW w:w="3123" w:type="dxa"/>
            <w:noWrap/>
            <w:tcMar>
              <w:top w:w="15" w:type="dxa"/>
              <w:left w:w="15" w:type="dxa"/>
              <w:bottom w:w="0" w:type="dxa"/>
              <w:right w:w="15" w:type="dxa"/>
            </w:tcMar>
            <w:vAlign w:val="center"/>
            <w:hideMark/>
          </w:tcPr>
          <w:p w14:paraId="1DC34B8C" w14:textId="5580A76C" w:rsidR="002075DB" w:rsidRPr="003C10C3" w:rsidRDefault="002075DB" w:rsidP="002075DB">
            <w:pPr>
              <w:snapToGrid w:val="0"/>
              <w:ind w:firstLineChars="0" w:firstLine="0"/>
              <w:jc w:val="center"/>
            </w:pPr>
            <w:r w:rsidRPr="003C10C3">
              <w:rPr>
                <w:rFonts w:eastAsiaTheme="minorEastAsia"/>
              </w:rPr>
              <w:t>−</w:t>
            </w:r>
            <w:r w:rsidRPr="003C10C3">
              <w:t>0.5140 to 0.2965</w:t>
            </w:r>
          </w:p>
        </w:tc>
      </w:tr>
      <w:tr w:rsidR="002075DB" w:rsidRPr="003C10C3" w14:paraId="72AD0999" w14:textId="77777777" w:rsidTr="007D31CE">
        <w:trPr>
          <w:trHeight w:val="283"/>
          <w:jc w:val="center"/>
        </w:trPr>
        <w:tc>
          <w:tcPr>
            <w:tcW w:w="709" w:type="dxa"/>
            <w:vMerge/>
            <w:noWrap/>
            <w:tcMar>
              <w:top w:w="15" w:type="dxa"/>
              <w:left w:w="15" w:type="dxa"/>
              <w:bottom w:w="0" w:type="dxa"/>
              <w:right w:w="15" w:type="dxa"/>
            </w:tcMar>
            <w:vAlign w:val="center"/>
          </w:tcPr>
          <w:p w14:paraId="7CEC53B7" w14:textId="7921653F" w:rsidR="002075DB" w:rsidRPr="003C10C3" w:rsidRDefault="002075DB" w:rsidP="002075DB">
            <w:pPr>
              <w:snapToGrid w:val="0"/>
              <w:ind w:firstLineChars="0" w:firstLine="0"/>
            </w:pPr>
          </w:p>
        </w:tc>
        <w:tc>
          <w:tcPr>
            <w:tcW w:w="3974" w:type="dxa"/>
            <w:vAlign w:val="center"/>
          </w:tcPr>
          <w:p w14:paraId="08E3FE03" w14:textId="173C5172" w:rsidR="002075DB" w:rsidRPr="003C10C3" w:rsidRDefault="002075DB" w:rsidP="002075DB">
            <w:pPr>
              <w:snapToGrid w:val="0"/>
              <w:ind w:firstLineChars="0" w:firstLine="0"/>
              <w:jc w:val="left"/>
            </w:pPr>
            <w:r w:rsidRPr="003C10C3">
              <w:rPr>
                <w:i/>
              </w:rPr>
              <w:t xml:space="preserve">R </w:t>
            </w:r>
            <w:r w:rsidRPr="003C10C3">
              <w:t>squared (eta squared)</w:t>
            </w:r>
          </w:p>
        </w:tc>
        <w:tc>
          <w:tcPr>
            <w:tcW w:w="3123" w:type="dxa"/>
            <w:noWrap/>
            <w:tcMar>
              <w:top w:w="15" w:type="dxa"/>
              <w:left w:w="15" w:type="dxa"/>
              <w:bottom w:w="0" w:type="dxa"/>
              <w:right w:w="15" w:type="dxa"/>
            </w:tcMar>
            <w:vAlign w:val="center"/>
            <w:hideMark/>
          </w:tcPr>
          <w:p w14:paraId="11548633" w14:textId="3F4D05CA" w:rsidR="002075DB" w:rsidRPr="003C10C3" w:rsidRDefault="002075DB" w:rsidP="002075DB">
            <w:pPr>
              <w:snapToGrid w:val="0"/>
              <w:ind w:firstLineChars="0" w:firstLine="0"/>
              <w:jc w:val="center"/>
            </w:pPr>
            <w:r w:rsidRPr="003C10C3">
              <w:t>0.02311</w:t>
            </w:r>
          </w:p>
        </w:tc>
      </w:tr>
    </w:tbl>
    <w:p w14:paraId="6F177CCA" w14:textId="77777777" w:rsidR="00F2677D" w:rsidRPr="003C10C3" w:rsidRDefault="00F2677D" w:rsidP="00F2677D">
      <w:pPr>
        <w:pStyle w:val="af6"/>
        <w:rPr>
          <w:rFonts w:eastAsia="宋体"/>
        </w:rPr>
      </w:pPr>
      <w:r w:rsidRPr="00A6795A">
        <w:rPr>
          <w:rFonts w:eastAsia="宋体"/>
          <w:i/>
          <w:iCs/>
        </w:rPr>
        <w:t>df</w:t>
      </w:r>
      <w:r w:rsidRPr="003C10C3">
        <w:rPr>
          <w:rFonts w:eastAsia="宋体"/>
        </w:rPr>
        <w:t xml:space="preserve">: </w:t>
      </w:r>
      <w:r w:rsidRPr="003C10C3">
        <w:t xml:space="preserve">degrees of freedom; </w:t>
      </w:r>
      <w:r w:rsidRPr="003C10C3">
        <w:rPr>
          <w:rFonts w:eastAsia="宋体"/>
        </w:rPr>
        <w:t xml:space="preserve">SEM: </w:t>
      </w:r>
      <w:r w:rsidRPr="003C10C3">
        <w:t>Standard Error.</w:t>
      </w:r>
    </w:p>
    <w:p w14:paraId="3CF9FF30" w14:textId="77777777" w:rsidR="000667E4" w:rsidRPr="003C10C3" w:rsidRDefault="000667E4" w:rsidP="00361B69">
      <w:pPr>
        <w:snapToGrid w:val="0"/>
        <w:ind w:firstLineChars="0" w:firstLine="0"/>
        <w:rPr>
          <w:b/>
          <w:bCs/>
        </w:rPr>
      </w:pPr>
    </w:p>
    <w:p w14:paraId="5DBF9F37" w14:textId="42DF3784" w:rsidR="000667E4" w:rsidRPr="003C10C3" w:rsidRDefault="000667E4" w:rsidP="00361B69">
      <w:pPr>
        <w:snapToGrid w:val="0"/>
        <w:ind w:firstLineChars="0" w:firstLine="0"/>
        <w:rPr>
          <w:rFonts w:eastAsiaTheme="minorEastAsia"/>
          <w:b/>
          <w:bCs/>
        </w:rPr>
      </w:pPr>
    </w:p>
    <w:p w14:paraId="086189C1" w14:textId="265734E9" w:rsidR="001A1754" w:rsidRPr="003C10C3" w:rsidRDefault="001A1754" w:rsidP="001A1754">
      <w:pPr>
        <w:pStyle w:val="af5"/>
        <w:rPr>
          <w:rFonts w:eastAsiaTheme="minorEastAsia"/>
          <w:bCs/>
        </w:rPr>
      </w:pPr>
      <w:r w:rsidRPr="003C10C3">
        <w:t>Supplementary Table 8</w:t>
      </w:r>
      <w:r w:rsidR="009350E5" w:rsidRPr="003C10C3">
        <w:t>5</w:t>
      </w:r>
      <w:r w:rsidRPr="003C10C3">
        <w:t xml:space="preserve">. </w:t>
      </w:r>
      <w:r w:rsidRPr="003C10C3">
        <w:rPr>
          <w:bCs/>
        </w:rPr>
        <w:t xml:space="preserve">COPD T1 </w:t>
      </w:r>
      <w:r w:rsidRPr="003C10C3">
        <w:rPr>
          <w:bCs/>
          <w:i/>
        </w:rPr>
        <w:t>vs.</w:t>
      </w:r>
      <w:r w:rsidRPr="003C10C3">
        <w:rPr>
          <w:bCs/>
        </w:rPr>
        <w:t xml:space="preserve"> T2.</w:t>
      </w:r>
    </w:p>
    <w:tbl>
      <w:tblPr>
        <w:tblW w:w="7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4"/>
        <w:gridCol w:w="3984"/>
        <w:gridCol w:w="3118"/>
      </w:tblGrid>
      <w:tr w:rsidR="001A1754" w:rsidRPr="003C10C3" w14:paraId="0EC3E88B" w14:textId="77777777" w:rsidTr="007D31CE">
        <w:trPr>
          <w:trHeight w:val="283"/>
          <w:jc w:val="center"/>
        </w:trPr>
        <w:tc>
          <w:tcPr>
            <w:tcW w:w="7806" w:type="dxa"/>
            <w:gridSpan w:val="3"/>
            <w:noWrap/>
            <w:tcMar>
              <w:top w:w="15" w:type="dxa"/>
              <w:left w:w="15" w:type="dxa"/>
              <w:bottom w:w="0" w:type="dxa"/>
              <w:right w:w="15" w:type="dxa"/>
            </w:tcMar>
            <w:vAlign w:val="center"/>
            <w:hideMark/>
          </w:tcPr>
          <w:p w14:paraId="29070E7F" w14:textId="59930E97" w:rsidR="001A1754" w:rsidRPr="003C10C3" w:rsidRDefault="001A1754" w:rsidP="001A1754">
            <w:pPr>
              <w:snapToGrid w:val="0"/>
              <w:ind w:firstLineChars="0" w:firstLine="0"/>
              <w:jc w:val="left"/>
            </w:pPr>
            <w:r w:rsidRPr="003C10C3">
              <w:rPr>
                <w:bCs/>
              </w:rPr>
              <w:t xml:space="preserve">Unpaired </w:t>
            </w:r>
            <w:r w:rsidRPr="003C10C3">
              <w:rPr>
                <w:bCs/>
                <w:i/>
              </w:rPr>
              <w:t>t</w:t>
            </w:r>
            <w:r w:rsidRPr="003C10C3">
              <w:rPr>
                <w:bCs/>
              </w:rPr>
              <w:t xml:space="preserve"> test</w:t>
            </w:r>
          </w:p>
        </w:tc>
      </w:tr>
      <w:tr w:rsidR="001A1754" w:rsidRPr="003C10C3" w14:paraId="2D61D9B7" w14:textId="77777777" w:rsidTr="007D31CE">
        <w:trPr>
          <w:trHeight w:val="283"/>
          <w:jc w:val="center"/>
        </w:trPr>
        <w:tc>
          <w:tcPr>
            <w:tcW w:w="704" w:type="dxa"/>
            <w:vMerge w:val="restart"/>
            <w:noWrap/>
            <w:tcMar>
              <w:top w:w="15" w:type="dxa"/>
              <w:left w:w="15" w:type="dxa"/>
              <w:bottom w:w="0" w:type="dxa"/>
              <w:right w:w="15" w:type="dxa"/>
            </w:tcMar>
            <w:vAlign w:val="center"/>
          </w:tcPr>
          <w:p w14:paraId="0CBCDE23" w14:textId="0EAD0DF1" w:rsidR="001A1754" w:rsidRPr="003C10C3" w:rsidRDefault="001A1754" w:rsidP="001A1754">
            <w:pPr>
              <w:snapToGrid w:val="0"/>
              <w:ind w:firstLineChars="0" w:firstLine="0"/>
            </w:pPr>
          </w:p>
        </w:tc>
        <w:tc>
          <w:tcPr>
            <w:tcW w:w="3984" w:type="dxa"/>
            <w:vAlign w:val="center"/>
          </w:tcPr>
          <w:p w14:paraId="578BDB79" w14:textId="26701287" w:rsidR="001A1754" w:rsidRPr="003C10C3" w:rsidRDefault="001A1754" w:rsidP="001A1754">
            <w:pPr>
              <w:snapToGrid w:val="0"/>
              <w:ind w:firstLineChars="0" w:firstLine="0"/>
              <w:jc w:val="left"/>
            </w:pPr>
            <w:r w:rsidRPr="003C10C3">
              <w:rPr>
                <w:i/>
              </w:rPr>
              <w:t xml:space="preserve">p </w:t>
            </w:r>
            <w:r w:rsidRPr="003C10C3">
              <w:t>value</w:t>
            </w:r>
          </w:p>
        </w:tc>
        <w:tc>
          <w:tcPr>
            <w:tcW w:w="3118" w:type="dxa"/>
            <w:noWrap/>
            <w:tcMar>
              <w:top w:w="15" w:type="dxa"/>
              <w:left w:w="15" w:type="dxa"/>
              <w:bottom w:w="0" w:type="dxa"/>
              <w:right w:w="15" w:type="dxa"/>
            </w:tcMar>
            <w:vAlign w:val="center"/>
            <w:hideMark/>
          </w:tcPr>
          <w:p w14:paraId="44A29CB0" w14:textId="29770F1F" w:rsidR="001A1754" w:rsidRPr="003C10C3" w:rsidRDefault="001A1754" w:rsidP="001A1754">
            <w:pPr>
              <w:snapToGrid w:val="0"/>
              <w:ind w:firstLineChars="0" w:firstLine="0"/>
              <w:jc w:val="center"/>
            </w:pPr>
            <w:r w:rsidRPr="003C10C3">
              <w:t>0.57</w:t>
            </w:r>
          </w:p>
        </w:tc>
      </w:tr>
      <w:tr w:rsidR="001A1754" w:rsidRPr="003C10C3" w14:paraId="316A4FD0" w14:textId="77777777" w:rsidTr="007D31CE">
        <w:trPr>
          <w:trHeight w:val="283"/>
          <w:jc w:val="center"/>
        </w:trPr>
        <w:tc>
          <w:tcPr>
            <w:tcW w:w="704" w:type="dxa"/>
            <w:vMerge/>
            <w:noWrap/>
            <w:tcMar>
              <w:top w:w="15" w:type="dxa"/>
              <w:left w:w="15" w:type="dxa"/>
              <w:bottom w:w="0" w:type="dxa"/>
              <w:right w:w="15" w:type="dxa"/>
            </w:tcMar>
            <w:vAlign w:val="center"/>
          </w:tcPr>
          <w:p w14:paraId="29EC84C2" w14:textId="1FFC963E" w:rsidR="001A1754" w:rsidRPr="003C10C3" w:rsidRDefault="001A1754" w:rsidP="001A1754">
            <w:pPr>
              <w:snapToGrid w:val="0"/>
              <w:ind w:firstLineChars="0" w:firstLine="0"/>
            </w:pPr>
          </w:p>
        </w:tc>
        <w:tc>
          <w:tcPr>
            <w:tcW w:w="3984" w:type="dxa"/>
            <w:vAlign w:val="center"/>
          </w:tcPr>
          <w:p w14:paraId="70C7EA4E" w14:textId="348395E4" w:rsidR="001A1754" w:rsidRPr="003C10C3" w:rsidRDefault="001A1754" w:rsidP="001A1754">
            <w:pPr>
              <w:snapToGrid w:val="0"/>
              <w:ind w:firstLineChars="0" w:firstLine="0"/>
              <w:jc w:val="left"/>
            </w:pPr>
            <w:r w:rsidRPr="003C10C3">
              <w:t>Significantly different (</w:t>
            </w:r>
            <w:r w:rsidRPr="003C10C3">
              <w:rPr>
                <w:i/>
              </w:rPr>
              <w:t xml:space="preserve">p </w:t>
            </w:r>
            <w:r w:rsidRPr="003C10C3">
              <w:t>&lt; 0.05)?</w:t>
            </w:r>
          </w:p>
        </w:tc>
        <w:tc>
          <w:tcPr>
            <w:tcW w:w="3118" w:type="dxa"/>
            <w:noWrap/>
            <w:tcMar>
              <w:top w:w="15" w:type="dxa"/>
              <w:left w:w="15" w:type="dxa"/>
              <w:bottom w:w="0" w:type="dxa"/>
              <w:right w:w="15" w:type="dxa"/>
            </w:tcMar>
            <w:vAlign w:val="center"/>
            <w:hideMark/>
          </w:tcPr>
          <w:p w14:paraId="71ADBE4C" w14:textId="2B6F882D" w:rsidR="001A1754" w:rsidRPr="003C10C3" w:rsidRDefault="001A1754" w:rsidP="001A1754">
            <w:pPr>
              <w:snapToGrid w:val="0"/>
              <w:ind w:firstLineChars="0" w:firstLine="0"/>
              <w:jc w:val="center"/>
            </w:pPr>
            <w:r w:rsidRPr="003C10C3">
              <w:t>No</w:t>
            </w:r>
          </w:p>
        </w:tc>
      </w:tr>
      <w:tr w:rsidR="001A1754" w:rsidRPr="003C10C3" w14:paraId="6DEB164D" w14:textId="77777777" w:rsidTr="007D31CE">
        <w:trPr>
          <w:trHeight w:val="283"/>
          <w:jc w:val="center"/>
        </w:trPr>
        <w:tc>
          <w:tcPr>
            <w:tcW w:w="704" w:type="dxa"/>
            <w:vMerge/>
            <w:noWrap/>
            <w:tcMar>
              <w:top w:w="15" w:type="dxa"/>
              <w:left w:w="15" w:type="dxa"/>
              <w:bottom w:w="0" w:type="dxa"/>
              <w:right w:w="15" w:type="dxa"/>
            </w:tcMar>
            <w:vAlign w:val="center"/>
          </w:tcPr>
          <w:p w14:paraId="5684AF1C" w14:textId="381C8B23" w:rsidR="001A1754" w:rsidRPr="003C10C3" w:rsidRDefault="001A1754" w:rsidP="001A1754">
            <w:pPr>
              <w:snapToGrid w:val="0"/>
              <w:ind w:firstLineChars="0" w:firstLine="0"/>
            </w:pPr>
          </w:p>
        </w:tc>
        <w:tc>
          <w:tcPr>
            <w:tcW w:w="3984" w:type="dxa"/>
            <w:vAlign w:val="center"/>
          </w:tcPr>
          <w:p w14:paraId="567F5AA3" w14:textId="371A254B" w:rsidR="001A1754" w:rsidRPr="003C10C3" w:rsidRDefault="001A1754" w:rsidP="001A1754">
            <w:pPr>
              <w:snapToGrid w:val="0"/>
              <w:ind w:firstLineChars="0" w:firstLine="0"/>
              <w:jc w:val="left"/>
            </w:pPr>
            <w:r w:rsidRPr="003C10C3">
              <w:t xml:space="preserve">One- or two-tailed </w:t>
            </w:r>
            <w:r w:rsidRPr="003C10C3">
              <w:rPr>
                <w:i/>
              </w:rPr>
              <w:t xml:space="preserve">p </w:t>
            </w:r>
            <w:r w:rsidRPr="003C10C3">
              <w:t>value?</w:t>
            </w:r>
          </w:p>
        </w:tc>
        <w:tc>
          <w:tcPr>
            <w:tcW w:w="3118" w:type="dxa"/>
            <w:noWrap/>
            <w:tcMar>
              <w:top w:w="15" w:type="dxa"/>
              <w:left w:w="15" w:type="dxa"/>
              <w:bottom w:w="0" w:type="dxa"/>
              <w:right w:w="15" w:type="dxa"/>
            </w:tcMar>
            <w:vAlign w:val="center"/>
            <w:hideMark/>
          </w:tcPr>
          <w:p w14:paraId="3B3EA920" w14:textId="4074A8DF" w:rsidR="001A1754" w:rsidRPr="003C10C3" w:rsidRDefault="001A1754" w:rsidP="001A1754">
            <w:pPr>
              <w:snapToGrid w:val="0"/>
              <w:ind w:firstLineChars="0" w:firstLine="0"/>
              <w:jc w:val="center"/>
            </w:pPr>
            <w:r w:rsidRPr="003C10C3">
              <w:t>Two-tailed</w:t>
            </w:r>
          </w:p>
        </w:tc>
      </w:tr>
      <w:tr w:rsidR="001A1754" w:rsidRPr="003C10C3" w14:paraId="591FE809" w14:textId="77777777" w:rsidTr="007D31CE">
        <w:trPr>
          <w:trHeight w:val="283"/>
          <w:jc w:val="center"/>
        </w:trPr>
        <w:tc>
          <w:tcPr>
            <w:tcW w:w="704" w:type="dxa"/>
            <w:vMerge/>
            <w:noWrap/>
            <w:tcMar>
              <w:top w:w="15" w:type="dxa"/>
              <w:left w:w="15" w:type="dxa"/>
              <w:bottom w:w="0" w:type="dxa"/>
              <w:right w:w="15" w:type="dxa"/>
            </w:tcMar>
            <w:vAlign w:val="center"/>
          </w:tcPr>
          <w:p w14:paraId="6EC37477" w14:textId="3A12838C" w:rsidR="001A1754" w:rsidRPr="003C10C3" w:rsidRDefault="001A1754" w:rsidP="001A1754">
            <w:pPr>
              <w:snapToGrid w:val="0"/>
              <w:ind w:firstLineChars="0" w:firstLine="0"/>
            </w:pPr>
          </w:p>
        </w:tc>
        <w:tc>
          <w:tcPr>
            <w:tcW w:w="3984" w:type="dxa"/>
            <w:vAlign w:val="center"/>
          </w:tcPr>
          <w:p w14:paraId="16C6F1EC" w14:textId="01158372" w:rsidR="001A1754" w:rsidRPr="003C10C3" w:rsidRDefault="001A1754" w:rsidP="001A1754">
            <w:pPr>
              <w:snapToGrid w:val="0"/>
              <w:ind w:firstLineChars="0" w:firstLine="0"/>
              <w:jc w:val="left"/>
            </w:pPr>
            <w:r w:rsidRPr="003C10C3">
              <w:rPr>
                <w:i/>
              </w:rPr>
              <w:t>t</w:t>
            </w:r>
            <w:r w:rsidRPr="003C10C3">
              <w:t xml:space="preserve">, </w:t>
            </w:r>
            <w:r w:rsidRPr="003C10C3">
              <w:rPr>
                <w:i/>
              </w:rPr>
              <w:t>df</w:t>
            </w:r>
          </w:p>
        </w:tc>
        <w:tc>
          <w:tcPr>
            <w:tcW w:w="3118" w:type="dxa"/>
            <w:noWrap/>
            <w:tcMar>
              <w:top w:w="15" w:type="dxa"/>
              <w:left w:w="15" w:type="dxa"/>
              <w:bottom w:w="0" w:type="dxa"/>
              <w:right w:w="15" w:type="dxa"/>
            </w:tcMar>
            <w:vAlign w:val="center"/>
            <w:hideMark/>
          </w:tcPr>
          <w:p w14:paraId="5B57FA08" w14:textId="6EC50112" w:rsidR="001A1754" w:rsidRPr="003C10C3" w:rsidRDefault="001A1754" w:rsidP="001A1754">
            <w:pPr>
              <w:snapToGrid w:val="0"/>
              <w:ind w:firstLineChars="0" w:firstLine="0"/>
              <w:jc w:val="center"/>
            </w:pPr>
            <w:r w:rsidRPr="003C10C3">
              <w:rPr>
                <w:i/>
              </w:rPr>
              <w:t>t</w:t>
            </w:r>
            <w:r w:rsidRPr="003C10C3">
              <w:t xml:space="preserve"> = 0.5826, </w:t>
            </w:r>
            <w:r w:rsidRPr="003C10C3">
              <w:rPr>
                <w:i/>
              </w:rPr>
              <w:t>df</w:t>
            </w:r>
            <w:r w:rsidRPr="003C10C3">
              <w:t xml:space="preserve"> = 8</w:t>
            </w:r>
          </w:p>
        </w:tc>
      </w:tr>
      <w:tr w:rsidR="001A1754" w:rsidRPr="003C10C3" w14:paraId="50330C0D" w14:textId="77777777" w:rsidTr="007D31CE">
        <w:trPr>
          <w:trHeight w:val="283"/>
          <w:jc w:val="center"/>
        </w:trPr>
        <w:tc>
          <w:tcPr>
            <w:tcW w:w="7806" w:type="dxa"/>
            <w:gridSpan w:val="3"/>
            <w:noWrap/>
            <w:tcMar>
              <w:top w:w="15" w:type="dxa"/>
              <w:left w:w="15" w:type="dxa"/>
              <w:bottom w:w="0" w:type="dxa"/>
              <w:right w:w="15" w:type="dxa"/>
            </w:tcMar>
            <w:vAlign w:val="center"/>
            <w:hideMark/>
          </w:tcPr>
          <w:p w14:paraId="3DCBD83A" w14:textId="062B79BF" w:rsidR="001A1754" w:rsidRPr="003C10C3" w:rsidRDefault="001A1754" w:rsidP="001A1754">
            <w:pPr>
              <w:snapToGrid w:val="0"/>
              <w:ind w:firstLineChars="0" w:firstLine="0"/>
              <w:jc w:val="left"/>
            </w:pPr>
            <w:r w:rsidRPr="003C10C3">
              <w:rPr>
                <w:bCs/>
              </w:rPr>
              <w:t>How big is the difference?</w:t>
            </w:r>
          </w:p>
        </w:tc>
      </w:tr>
      <w:tr w:rsidR="001A1754" w:rsidRPr="003C10C3" w14:paraId="25DB8AE4" w14:textId="77777777" w:rsidTr="007D31CE">
        <w:trPr>
          <w:trHeight w:val="283"/>
          <w:jc w:val="center"/>
        </w:trPr>
        <w:tc>
          <w:tcPr>
            <w:tcW w:w="704" w:type="dxa"/>
            <w:vMerge w:val="restart"/>
            <w:noWrap/>
            <w:tcMar>
              <w:top w:w="15" w:type="dxa"/>
              <w:left w:w="15" w:type="dxa"/>
              <w:bottom w:w="0" w:type="dxa"/>
              <w:right w:w="15" w:type="dxa"/>
            </w:tcMar>
            <w:vAlign w:val="center"/>
          </w:tcPr>
          <w:p w14:paraId="5162268A" w14:textId="701F17FC" w:rsidR="001A1754" w:rsidRPr="003C10C3" w:rsidRDefault="001A1754" w:rsidP="001A1754">
            <w:pPr>
              <w:snapToGrid w:val="0"/>
              <w:ind w:firstLineChars="0" w:firstLine="0"/>
            </w:pPr>
          </w:p>
        </w:tc>
        <w:tc>
          <w:tcPr>
            <w:tcW w:w="3984" w:type="dxa"/>
            <w:vAlign w:val="center"/>
          </w:tcPr>
          <w:p w14:paraId="2C2B1629" w14:textId="010ADAA9" w:rsidR="001A1754" w:rsidRPr="003C10C3" w:rsidRDefault="001A1754" w:rsidP="001A1754">
            <w:pPr>
              <w:snapToGrid w:val="0"/>
              <w:ind w:firstLineChars="0" w:firstLine="0"/>
              <w:jc w:val="left"/>
            </w:pPr>
            <w:r w:rsidRPr="003C10C3">
              <w:t>Mean of column A</w:t>
            </w:r>
          </w:p>
        </w:tc>
        <w:tc>
          <w:tcPr>
            <w:tcW w:w="3118" w:type="dxa"/>
            <w:noWrap/>
            <w:tcMar>
              <w:top w:w="15" w:type="dxa"/>
              <w:left w:w="15" w:type="dxa"/>
              <w:bottom w:w="0" w:type="dxa"/>
              <w:right w:w="15" w:type="dxa"/>
            </w:tcMar>
            <w:vAlign w:val="center"/>
            <w:hideMark/>
          </w:tcPr>
          <w:p w14:paraId="3D6D517A" w14:textId="7B98B37F" w:rsidR="001A1754" w:rsidRPr="003C10C3" w:rsidRDefault="001A1754" w:rsidP="001A1754">
            <w:pPr>
              <w:snapToGrid w:val="0"/>
              <w:ind w:firstLineChars="0" w:firstLine="0"/>
              <w:jc w:val="center"/>
            </w:pPr>
            <w:r w:rsidRPr="003C10C3">
              <w:t>4.858</w:t>
            </w:r>
          </w:p>
        </w:tc>
      </w:tr>
      <w:tr w:rsidR="001A1754" w:rsidRPr="003C10C3" w14:paraId="4A1C33D8" w14:textId="77777777" w:rsidTr="007D31CE">
        <w:trPr>
          <w:trHeight w:val="283"/>
          <w:jc w:val="center"/>
        </w:trPr>
        <w:tc>
          <w:tcPr>
            <w:tcW w:w="704" w:type="dxa"/>
            <w:vMerge/>
            <w:noWrap/>
            <w:tcMar>
              <w:top w:w="15" w:type="dxa"/>
              <w:left w:w="15" w:type="dxa"/>
              <w:bottom w:w="0" w:type="dxa"/>
              <w:right w:w="15" w:type="dxa"/>
            </w:tcMar>
            <w:vAlign w:val="center"/>
          </w:tcPr>
          <w:p w14:paraId="726C10EF" w14:textId="73E81D66" w:rsidR="001A1754" w:rsidRPr="003C10C3" w:rsidRDefault="001A1754" w:rsidP="001A1754">
            <w:pPr>
              <w:snapToGrid w:val="0"/>
              <w:ind w:firstLineChars="0" w:firstLine="0"/>
            </w:pPr>
          </w:p>
        </w:tc>
        <w:tc>
          <w:tcPr>
            <w:tcW w:w="3984" w:type="dxa"/>
            <w:vAlign w:val="center"/>
          </w:tcPr>
          <w:p w14:paraId="25ED36FA" w14:textId="18733307" w:rsidR="001A1754" w:rsidRPr="003C10C3" w:rsidRDefault="001A1754" w:rsidP="001A1754">
            <w:pPr>
              <w:snapToGrid w:val="0"/>
              <w:ind w:firstLineChars="0" w:firstLine="0"/>
              <w:jc w:val="left"/>
            </w:pPr>
            <w:r w:rsidRPr="003C10C3">
              <w:t>Mean of column F</w:t>
            </w:r>
          </w:p>
        </w:tc>
        <w:tc>
          <w:tcPr>
            <w:tcW w:w="3118" w:type="dxa"/>
            <w:noWrap/>
            <w:tcMar>
              <w:top w:w="15" w:type="dxa"/>
              <w:left w:w="15" w:type="dxa"/>
              <w:bottom w:w="0" w:type="dxa"/>
              <w:right w:w="15" w:type="dxa"/>
            </w:tcMar>
            <w:vAlign w:val="center"/>
            <w:hideMark/>
          </w:tcPr>
          <w:p w14:paraId="36D2A54C" w14:textId="0BFDE2A9" w:rsidR="001A1754" w:rsidRPr="003C10C3" w:rsidRDefault="001A1754" w:rsidP="001A1754">
            <w:pPr>
              <w:snapToGrid w:val="0"/>
              <w:ind w:firstLineChars="0" w:firstLine="0"/>
              <w:jc w:val="center"/>
            </w:pPr>
            <w:r w:rsidRPr="003C10C3">
              <w:t>5.016</w:t>
            </w:r>
          </w:p>
        </w:tc>
      </w:tr>
      <w:tr w:rsidR="001A1754" w:rsidRPr="003C10C3" w14:paraId="67438A71" w14:textId="77777777" w:rsidTr="007D31CE">
        <w:trPr>
          <w:trHeight w:val="283"/>
          <w:jc w:val="center"/>
        </w:trPr>
        <w:tc>
          <w:tcPr>
            <w:tcW w:w="704" w:type="dxa"/>
            <w:vMerge/>
            <w:noWrap/>
            <w:tcMar>
              <w:top w:w="15" w:type="dxa"/>
              <w:left w:w="15" w:type="dxa"/>
              <w:bottom w:w="0" w:type="dxa"/>
              <w:right w:w="15" w:type="dxa"/>
            </w:tcMar>
            <w:vAlign w:val="center"/>
          </w:tcPr>
          <w:p w14:paraId="36FDBA23" w14:textId="2ABCBFD4" w:rsidR="001A1754" w:rsidRPr="003C10C3" w:rsidRDefault="001A1754" w:rsidP="001A1754">
            <w:pPr>
              <w:snapToGrid w:val="0"/>
              <w:ind w:firstLineChars="0" w:firstLine="0"/>
            </w:pPr>
          </w:p>
        </w:tc>
        <w:tc>
          <w:tcPr>
            <w:tcW w:w="3984" w:type="dxa"/>
            <w:vAlign w:val="center"/>
          </w:tcPr>
          <w:p w14:paraId="22CD04B6" w14:textId="110A91DC" w:rsidR="001A1754" w:rsidRPr="003C10C3" w:rsidRDefault="001A1754" w:rsidP="001A1754">
            <w:pPr>
              <w:snapToGrid w:val="0"/>
              <w:ind w:firstLineChars="0" w:firstLine="0"/>
              <w:jc w:val="left"/>
            </w:pPr>
            <w:r w:rsidRPr="003C10C3">
              <w:t xml:space="preserve">Difference between means (F </w:t>
            </w:r>
            <w:r w:rsidRPr="003C10C3">
              <w:rPr>
                <w:rFonts w:eastAsiaTheme="minorEastAsia"/>
              </w:rPr>
              <w:t>−</w:t>
            </w:r>
            <w:r w:rsidRPr="003C10C3">
              <w:t xml:space="preserve"> A) ± SEM</w:t>
            </w:r>
          </w:p>
        </w:tc>
        <w:tc>
          <w:tcPr>
            <w:tcW w:w="3118" w:type="dxa"/>
            <w:noWrap/>
            <w:tcMar>
              <w:top w:w="15" w:type="dxa"/>
              <w:left w:w="15" w:type="dxa"/>
              <w:bottom w:w="0" w:type="dxa"/>
              <w:right w:w="15" w:type="dxa"/>
            </w:tcMar>
            <w:vAlign w:val="center"/>
            <w:hideMark/>
          </w:tcPr>
          <w:p w14:paraId="3EDAB44C" w14:textId="1862D689" w:rsidR="001A1754" w:rsidRPr="003C10C3" w:rsidRDefault="001A1754" w:rsidP="001A1754">
            <w:pPr>
              <w:snapToGrid w:val="0"/>
              <w:ind w:firstLineChars="0" w:firstLine="0"/>
              <w:jc w:val="center"/>
            </w:pPr>
            <w:r w:rsidRPr="003C10C3">
              <w:t>0.1580 ± 0.2712</w:t>
            </w:r>
          </w:p>
        </w:tc>
      </w:tr>
      <w:tr w:rsidR="001A1754" w:rsidRPr="003C10C3" w14:paraId="31E60C99" w14:textId="77777777" w:rsidTr="007D31CE">
        <w:trPr>
          <w:trHeight w:val="283"/>
          <w:jc w:val="center"/>
        </w:trPr>
        <w:tc>
          <w:tcPr>
            <w:tcW w:w="704" w:type="dxa"/>
            <w:vMerge/>
            <w:noWrap/>
            <w:tcMar>
              <w:top w:w="15" w:type="dxa"/>
              <w:left w:w="15" w:type="dxa"/>
              <w:bottom w:w="0" w:type="dxa"/>
              <w:right w:w="15" w:type="dxa"/>
            </w:tcMar>
            <w:vAlign w:val="center"/>
          </w:tcPr>
          <w:p w14:paraId="25231227" w14:textId="2617DF8A" w:rsidR="001A1754" w:rsidRPr="003C10C3" w:rsidRDefault="001A1754" w:rsidP="001A1754">
            <w:pPr>
              <w:snapToGrid w:val="0"/>
              <w:ind w:firstLineChars="0" w:firstLine="0"/>
            </w:pPr>
          </w:p>
        </w:tc>
        <w:tc>
          <w:tcPr>
            <w:tcW w:w="3984" w:type="dxa"/>
            <w:vAlign w:val="center"/>
          </w:tcPr>
          <w:p w14:paraId="15DE0B9D" w14:textId="49359EFE" w:rsidR="001A1754" w:rsidRPr="003C10C3" w:rsidRDefault="001A1754" w:rsidP="001A1754">
            <w:pPr>
              <w:snapToGrid w:val="0"/>
              <w:ind w:firstLineChars="0" w:firstLine="0"/>
              <w:jc w:val="left"/>
            </w:pPr>
            <w:r w:rsidRPr="003C10C3">
              <w:t>95% confidence interval</w:t>
            </w:r>
          </w:p>
        </w:tc>
        <w:tc>
          <w:tcPr>
            <w:tcW w:w="3118" w:type="dxa"/>
            <w:noWrap/>
            <w:tcMar>
              <w:top w:w="15" w:type="dxa"/>
              <w:left w:w="15" w:type="dxa"/>
              <w:bottom w:w="0" w:type="dxa"/>
              <w:right w:w="15" w:type="dxa"/>
            </w:tcMar>
            <w:vAlign w:val="center"/>
            <w:hideMark/>
          </w:tcPr>
          <w:p w14:paraId="4D7C3ABC" w14:textId="4D138D5A" w:rsidR="001A1754" w:rsidRPr="003C10C3" w:rsidRDefault="001A1754" w:rsidP="001A1754">
            <w:pPr>
              <w:snapToGrid w:val="0"/>
              <w:ind w:firstLineChars="0" w:firstLine="0"/>
              <w:jc w:val="center"/>
            </w:pPr>
            <w:r w:rsidRPr="003C10C3">
              <w:rPr>
                <w:rFonts w:eastAsiaTheme="minorEastAsia"/>
              </w:rPr>
              <w:t>−</w:t>
            </w:r>
            <w:r w:rsidRPr="003C10C3">
              <w:t>0.4673 to 0.7833</w:t>
            </w:r>
          </w:p>
        </w:tc>
      </w:tr>
      <w:tr w:rsidR="001A1754" w:rsidRPr="003C10C3" w14:paraId="1F77CD0F" w14:textId="77777777" w:rsidTr="007D31CE">
        <w:trPr>
          <w:trHeight w:val="283"/>
          <w:jc w:val="center"/>
        </w:trPr>
        <w:tc>
          <w:tcPr>
            <w:tcW w:w="704" w:type="dxa"/>
            <w:vMerge/>
            <w:noWrap/>
            <w:tcMar>
              <w:top w:w="15" w:type="dxa"/>
              <w:left w:w="15" w:type="dxa"/>
              <w:bottom w:w="0" w:type="dxa"/>
              <w:right w:w="15" w:type="dxa"/>
            </w:tcMar>
            <w:vAlign w:val="center"/>
          </w:tcPr>
          <w:p w14:paraId="617E1C4D" w14:textId="7CE77B75" w:rsidR="001A1754" w:rsidRPr="003C10C3" w:rsidRDefault="001A1754" w:rsidP="001A1754">
            <w:pPr>
              <w:snapToGrid w:val="0"/>
              <w:ind w:firstLineChars="0" w:firstLine="0"/>
            </w:pPr>
          </w:p>
        </w:tc>
        <w:tc>
          <w:tcPr>
            <w:tcW w:w="3984" w:type="dxa"/>
            <w:vAlign w:val="center"/>
          </w:tcPr>
          <w:p w14:paraId="2774DB97" w14:textId="29215C4A" w:rsidR="001A1754" w:rsidRPr="003C10C3" w:rsidRDefault="001A1754" w:rsidP="001A1754">
            <w:pPr>
              <w:snapToGrid w:val="0"/>
              <w:ind w:firstLineChars="0" w:firstLine="0"/>
              <w:jc w:val="left"/>
            </w:pPr>
            <w:r w:rsidRPr="003C10C3">
              <w:rPr>
                <w:i/>
              </w:rPr>
              <w:t xml:space="preserve">R </w:t>
            </w:r>
            <w:r w:rsidRPr="003C10C3">
              <w:t>squared (eta squared)</w:t>
            </w:r>
          </w:p>
        </w:tc>
        <w:tc>
          <w:tcPr>
            <w:tcW w:w="3118" w:type="dxa"/>
            <w:noWrap/>
            <w:tcMar>
              <w:top w:w="15" w:type="dxa"/>
              <w:left w:w="15" w:type="dxa"/>
              <w:bottom w:w="0" w:type="dxa"/>
              <w:right w:w="15" w:type="dxa"/>
            </w:tcMar>
            <w:vAlign w:val="center"/>
            <w:hideMark/>
          </w:tcPr>
          <w:p w14:paraId="3E10A431" w14:textId="027040DC" w:rsidR="001A1754" w:rsidRPr="003C10C3" w:rsidRDefault="001A1754" w:rsidP="001A1754">
            <w:pPr>
              <w:snapToGrid w:val="0"/>
              <w:ind w:firstLineChars="0" w:firstLine="0"/>
              <w:jc w:val="center"/>
            </w:pPr>
            <w:r w:rsidRPr="003C10C3">
              <w:t>0.04071</w:t>
            </w:r>
          </w:p>
        </w:tc>
      </w:tr>
    </w:tbl>
    <w:p w14:paraId="45EE637D" w14:textId="77777777" w:rsidR="00F2677D" w:rsidRPr="003C10C3" w:rsidRDefault="00F2677D" w:rsidP="00F2677D">
      <w:pPr>
        <w:pStyle w:val="af6"/>
        <w:rPr>
          <w:rFonts w:eastAsia="宋体"/>
        </w:rPr>
      </w:pPr>
      <w:r w:rsidRPr="00A6795A">
        <w:rPr>
          <w:rFonts w:eastAsia="宋体"/>
          <w:i/>
          <w:iCs/>
        </w:rPr>
        <w:t>df</w:t>
      </w:r>
      <w:r w:rsidRPr="003C10C3">
        <w:rPr>
          <w:rFonts w:eastAsia="宋体"/>
        </w:rPr>
        <w:t xml:space="preserve">: </w:t>
      </w:r>
      <w:r w:rsidRPr="003C10C3">
        <w:t xml:space="preserve">degrees of freedom; </w:t>
      </w:r>
      <w:r w:rsidRPr="003C10C3">
        <w:rPr>
          <w:rFonts w:eastAsia="宋体"/>
        </w:rPr>
        <w:t xml:space="preserve">SEM: </w:t>
      </w:r>
      <w:r w:rsidRPr="003C10C3">
        <w:t>Standard Error.</w:t>
      </w:r>
    </w:p>
    <w:p w14:paraId="61E23DC0" w14:textId="76D1B33B" w:rsidR="000667E4" w:rsidRPr="003C10C3" w:rsidRDefault="000667E4" w:rsidP="008803C7">
      <w:pPr>
        <w:snapToGrid w:val="0"/>
        <w:ind w:firstLine="420"/>
        <w:rPr>
          <w:rFonts w:ascii="Arial" w:eastAsiaTheme="minorEastAsia" w:hAnsi="Arial" w:cs="Arial"/>
        </w:rPr>
      </w:pPr>
    </w:p>
    <w:p w14:paraId="65D5C515" w14:textId="2D99021F" w:rsidR="0043621E" w:rsidRPr="003C10C3" w:rsidRDefault="0043621E" w:rsidP="008803C7">
      <w:pPr>
        <w:snapToGrid w:val="0"/>
        <w:ind w:firstLine="420"/>
        <w:rPr>
          <w:rFonts w:ascii="Arial" w:eastAsiaTheme="minorEastAsia" w:hAnsi="Arial" w:cs="Arial"/>
        </w:rPr>
      </w:pPr>
    </w:p>
    <w:sectPr w:rsidR="0043621E" w:rsidRPr="003C10C3" w:rsidSect="000532C0">
      <w:pgSz w:w="11906" w:h="16838"/>
      <w:pgMar w:top="992" w:right="992" w:bottom="992" w:left="992" w:header="284" w:footer="709" w:gutter="0"/>
      <w:cols w:space="708"/>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76498" w14:textId="77777777" w:rsidR="007D59D0" w:rsidRDefault="007D59D0" w:rsidP="000667E4">
      <w:pPr>
        <w:ind w:firstLine="420"/>
      </w:pPr>
      <w:r>
        <w:separator/>
      </w:r>
    </w:p>
  </w:endnote>
  <w:endnote w:type="continuationSeparator" w:id="0">
    <w:p w14:paraId="62E7B6D9" w14:textId="77777777" w:rsidR="007D59D0" w:rsidRDefault="007D59D0" w:rsidP="000667E4">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imbusRomNo9L">
    <w:panose1 w:val="01010103010101010101"/>
    <w:charset w:val="00"/>
    <w:family w:val="auto"/>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1"/>
      </w:rPr>
      <w:id w:val="-488251018"/>
      <w:docPartObj>
        <w:docPartGallery w:val="Page Numbers (Bottom of Page)"/>
        <w:docPartUnique/>
      </w:docPartObj>
    </w:sdtPr>
    <w:sdtEndPr>
      <w:rPr>
        <w:rStyle w:val="af1"/>
      </w:rPr>
    </w:sdtEndPr>
    <w:sdtContent>
      <w:p w14:paraId="5E3B4E31" w14:textId="6A37959B" w:rsidR="007D59D0" w:rsidRDefault="007D59D0" w:rsidP="008803C7">
        <w:pPr>
          <w:pStyle w:val="af"/>
          <w:framePr w:wrap="none" w:vAnchor="text" w:hAnchor="margin" w:xAlign="center" w:y="1"/>
          <w:ind w:firstLine="360"/>
          <w:rPr>
            <w:rStyle w:val="af1"/>
          </w:rPr>
        </w:pPr>
        <w:r>
          <w:rPr>
            <w:rStyle w:val="af1"/>
          </w:rPr>
          <w:fldChar w:fldCharType="begin"/>
        </w:r>
        <w:r>
          <w:rPr>
            <w:rStyle w:val="af1"/>
          </w:rPr>
          <w:instrText xml:space="preserve"> PAGE </w:instrText>
        </w:r>
        <w:r>
          <w:rPr>
            <w:rStyle w:val="af1"/>
          </w:rPr>
          <w:fldChar w:fldCharType="end"/>
        </w:r>
      </w:p>
    </w:sdtContent>
  </w:sdt>
  <w:p w14:paraId="78729140" w14:textId="77777777" w:rsidR="007D59D0" w:rsidRDefault="007D59D0">
    <w:pPr>
      <w:pStyle w:val="af"/>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9022158"/>
      <w:docPartObj>
        <w:docPartGallery w:val="Page Numbers (Bottom of Page)"/>
        <w:docPartUnique/>
      </w:docPartObj>
    </w:sdtPr>
    <w:sdtContent>
      <w:p w14:paraId="7168C96B" w14:textId="22CD9E61" w:rsidR="003D311C" w:rsidRDefault="003D311C">
        <w:pPr>
          <w:pStyle w:val="af"/>
          <w:ind w:firstLine="360"/>
          <w:jc w:val="center"/>
        </w:pPr>
        <w:r>
          <w:fldChar w:fldCharType="begin"/>
        </w:r>
        <w:r>
          <w:instrText>PAGE   \* MERGEFORMAT</w:instrText>
        </w:r>
        <w:r>
          <w:fldChar w:fldCharType="separate"/>
        </w:r>
        <w:r>
          <w:rPr>
            <w:lang w:val="zh-CN"/>
          </w:rPr>
          <w:t>2</w:t>
        </w:r>
        <w:r>
          <w:fldChar w:fldCharType="end"/>
        </w:r>
      </w:p>
    </w:sdtContent>
  </w:sdt>
  <w:p w14:paraId="50748E60" w14:textId="77777777" w:rsidR="007D59D0" w:rsidRDefault="007D59D0" w:rsidP="003D311C">
    <w:pPr>
      <w:pStyle w:val="af"/>
      <w:ind w:firstLineChars="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4EA67" w14:textId="77777777" w:rsidR="007D59D0" w:rsidRDefault="007D59D0">
    <w:pPr>
      <w:pStyle w:val="af"/>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181A2" w14:textId="77777777" w:rsidR="007D59D0" w:rsidRDefault="007D59D0" w:rsidP="000667E4">
      <w:pPr>
        <w:ind w:firstLine="420"/>
      </w:pPr>
      <w:r>
        <w:separator/>
      </w:r>
    </w:p>
  </w:footnote>
  <w:footnote w:type="continuationSeparator" w:id="0">
    <w:p w14:paraId="50FB4D63" w14:textId="77777777" w:rsidR="007D59D0" w:rsidRDefault="007D59D0" w:rsidP="000667E4">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510ED" w14:textId="77777777" w:rsidR="007D59D0" w:rsidRDefault="007D59D0">
    <w:pPr>
      <w:pStyle w:val="af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BCCFB" w14:textId="77777777" w:rsidR="007D59D0" w:rsidRDefault="007D59D0" w:rsidP="008803C7">
    <w:pPr>
      <w:pStyle w:val="af3"/>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5CC07" w14:textId="77777777" w:rsidR="007D59D0" w:rsidRDefault="007D59D0">
    <w:pPr>
      <w:pStyle w:val="af3"/>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36F92"/>
    <w:multiLevelType w:val="hybridMultilevel"/>
    <w:tmpl w:val="606EBBA6"/>
    <w:lvl w:ilvl="0" w:tplc="4692C26C">
      <w:start w:val="1"/>
      <w:numFmt w:val="decimal"/>
      <w:lvlText w:val="%1."/>
      <w:lvlJc w:val="left"/>
      <w:pPr>
        <w:ind w:left="1146" w:hanging="360"/>
      </w:pPr>
      <w:rPr>
        <w:b/>
        <w:bCs/>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 w15:restartNumberingAfterBreak="0">
    <w:nsid w:val="17E60BDE"/>
    <w:multiLevelType w:val="hybridMultilevel"/>
    <w:tmpl w:val="10980D8A"/>
    <w:lvl w:ilvl="0" w:tplc="0A385E12">
      <w:start w:val="1"/>
      <w:numFmt w:val="bullet"/>
      <w:lvlText w:val=""/>
      <w:lvlJc w:val="left"/>
      <w:pPr>
        <w:ind w:left="1146" w:hanging="360"/>
      </w:pPr>
      <w:rPr>
        <w:rFonts w:ascii="Symbol" w:hAnsi="Symbol" w:hint="default"/>
        <w:b/>
        <w:bCs/>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2" w15:restartNumberingAfterBreak="0">
    <w:nsid w:val="40012756"/>
    <w:multiLevelType w:val="hybridMultilevel"/>
    <w:tmpl w:val="A89A88EC"/>
    <w:lvl w:ilvl="0" w:tplc="EB26D98A">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D661A69"/>
    <w:multiLevelType w:val="multilevel"/>
    <w:tmpl w:val="9520742E"/>
    <w:lvl w:ilvl="0">
      <w:start w:val="1"/>
      <w:numFmt w:val="decimal"/>
      <w:lvlRestart w:val="0"/>
      <w:suff w:val="space"/>
      <w:lvlText w:val="%1."/>
      <w:lvlJc w:val="left"/>
      <w:pPr>
        <w:ind w:left="432" w:hanging="432"/>
      </w:pPr>
    </w:lvl>
    <w:lvl w:ilvl="1">
      <w:start w:val="1"/>
      <w:numFmt w:val="decimal"/>
      <w:suff w:val="space"/>
      <w:lvlText w:val="%1.%2"/>
      <w:lvlJc w:val="left"/>
      <w:pPr>
        <w:ind w:left="576" w:hanging="576"/>
      </w:pPr>
    </w:lvl>
    <w:lvl w:ilvl="2">
      <w:start w:val="1"/>
      <w:numFmt w:val="decimal"/>
      <w:suff w:val="space"/>
      <w:lvlText w:val="%1.%2.%3"/>
      <w:lvlJc w:val="left"/>
      <w:pPr>
        <w:ind w:left="720" w:hanging="720"/>
      </w:pPr>
    </w:lvl>
    <w:lvl w:ilvl="3">
      <w:start w:val="1"/>
      <w:numFmt w:val="decimal"/>
      <w:suff w:val="space"/>
      <w:lvlText w:val="%1.%2.%3.%4"/>
      <w:lvlJc w:val="left"/>
      <w:pPr>
        <w:ind w:left="864" w:hanging="864"/>
      </w:pPr>
    </w:lvl>
    <w:lvl w:ilvl="4">
      <w:start w:val="1"/>
      <w:numFmt w:val="decimal"/>
      <w:suff w:val="space"/>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63A32605"/>
    <w:multiLevelType w:val="hybridMultilevel"/>
    <w:tmpl w:val="CF5C85AE"/>
    <w:lvl w:ilvl="0" w:tplc="0A385E12">
      <w:start w:val="1"/>
      <w:numFmt w:val="bullet"/>
      <w:lvlText w:val=""/>
      <w:lvlJc w:val="left"/>
      <w:pPr>
        <w:ind w:left="1146" w:hanging="360"/>
      </w:pPr>
      <w:rPr>
        <w:rFonts w:ascii="Symbol" w:hAnsi="Symbol" w:hint="default"/>
        <w:b/>
        <w:bCs/>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5" w15:restartNumberingAfterBreak="0">
    <w:nsid w:val="6A21441C"/>
    <w:multiLevelType w:val="hybridMultilevel"/>
    <w:tmpl w:val="CB9CD7CE"/>
    <w:lvl w:ilvl="0" w:tplc="0A385E12">
      <w:start w:val="1"/>
      <w:numFmt w:val="bullet"/>
      <w:lvlText w:val=""/>
      <w:lvlJc w:val="left"/>
      <w:pPr>
        <w:ind w:left="1146" w:hanging="360"/>
      </w:pPr>
      <w:rPr>
        <w:rFonts w:ascii="Symbol" w:hAnsi="Symbol" w:hint="default"/>
        <w:b/>
        <w:bCs/>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6" w15:restartNumberingAfterBreak="0">
    <w:nsid w:val="7D6F5DDA"/>
    <w:multiLevelType w:val="hybridMultilevel"/>
    <w:tmpl w:val="74B0F39A"/>
    <w:lvl w:ilvl="0" w:tplc="0A385E12">
      <w:start w:val="1"/>
      <w:numFmt w:val="bullet"/>
      <w:lvlText w:val=""/>
      <w:lvlJc w:val="left"/>
      <w:pPr>
        <w:ind w:left="1146" w:hanging="360"/>
      </w:pPr>
      <w:rPr>
        <w:rFonts w:ascii="Symbol" w:hAnsi="Symbol" w:hint="default"/>
        <w:b/>
        <w:bCs/>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num w:numId="1">
    <w:abstractNumId w:val="4"/>
  </w:num>
  <w:num w:numId="2">
    <w:abstractNumId w:val="6"/>
  </w:num>
  <w:num w:numId="3">
    <w:abstractNumId w:val="1"/>
  </w:num>
  <w:num w:numId="4">
    <w:abstractNumId w:val="5"/>
  </w:num>
  <w:num w:numId="5">
    <w:abstractNumId w:val="0"/>
  </w:num>
  <w:num w:numId="6">
    <w:abstractNumId w:val="2"/>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708"/>
  <w:hyphenationZone w:val="283"/>
  <w:drawingGridHorizontalSpacing w:val="105"/>
  <w:drawingGridVerticalSpacing w:val="309"/>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B28"/>
    <w:rsid w:val="00007D8C"/>
    <w:rsid w:val="00013FF2"/>
    <w:rsid w:val="0002200F"/>
    <w:rsid w:val="00033496"/>
    <w:rsid w:val="000532C0"/>
    <w:rsid w:val="000642A6"/>
    <w:rsid w:val="000665B4"/>
    <w:rsid w:val="000667E4"/>
    <w:rsid w:val="00067D80"/>
    <w:rsid w:val="00081D44"/>
    <w:rsid w:val="000A15DB"/>
    <w:rsid w:val="000B0823"/>
    <w:rsid w:val="000C54D7"/>
    <w:rsid w:val="000D106D"/>
    <w:rsid w:val="000D6AF3"/>
    <w:rsid w:val="000E03FB"/>
    <w:rsid w:val="001046D9"/>
    <w:rsid w:val="00113327"/>
    <w:rsid w:val="00124140"/>
    <w:rsid w:val="00130993"/>
    <w:rsid w:val="00136D9F"/>
    <w:rsid w:val="00144746"/>
    <w:rsid w:val="0016012B"/>
    <w:rsid w:val="001662EA"/>
    <w:rsid w:val="00173DA4"/>
    <w:rsid w:val="00175E80"/>
    <w:rsid w:val="001818A5"/>
    <w:rsid w:val="00181D5F"/>
    <w:rsid w:val="00191790"/>
    <w:rsid w:val="001A1754"/>
    <w:rsid w:val="001A4727"/>
    <w:rsid w:val="001A501F"/>
    <w:rsid w:val="001B0C4A"/>
    <w:rsid w:val="001C6CA1"/>
    <w:rsid w:val="002023B4"/>
    <w:rsid w:val="002075DB"/>
    <w:rsid w:val="002078A5"/>
    <w:rsid w:val="002257C0"/>
    <w:rsid w:val="0023631D"/>
    <w:rsid w:val="00262440"/>
    <w:rsid w:val="002638DF"/>
    <w:rsid w:val="002949D5"/>
    <w:rsid w:val="002A744B"/>
    <w:rsid w:val="002B2809"/>
    <w:rsid w:val="002B3773"/>
    <w:rsid w:val="002B3B16"/>
    <w:rsid w:val="002F0DC0"/>
    <w:rsid w:val="00303FFC"/>
    <w:rsid w:val="00313F7C"/>
    <w:rsid w:val="003177DC"/>
    <w:rsid w:val="00331DBC"/>
    <w:rsid w:val="003329FA"/>
    <w:rsid w:val="00343EEC"/>
    <w:rsid w:val="00356CD4"/>
    <w:rsid w:val="00356E85"/>
    <w:rsid w:val="00361B69"/>
    <w:rsid w:val="00373D30"/>
    <w:rsid w:val="00391126"/>
    <w:rsid w:val="00393CC7"/>
    <w:rsid w:val="003B1723"/>
    <w:rsid w:val="003C10C3"/>
    <w:rsid w:val="003D311C"/>
    <w:rsid w:val="003E3B28"/>
    <w:rsid w:val="003E513B"/>
    <w:rsid w:val="004077E4"/>
    <w:rsid w:val="00423767"/>
    <w:rsid w:val="00424736"/>
    <w:rsid w:val="00427B0C"/>
    <w:rsid w:val="0043621E"/>
    <w:rsid w:val="00452897"/>
    <w:rsid w:val="00454055"/>
    <w:rsid w:val="00467312"/>
    <w:rsid w:val="00467E1E"/>
    <w:rsid w:val="00473B97"/>
    <w:rsid w:val="004762FC"/>
    <w:rsid w:val="00480098"/>
    <w:rsid w:val="004B3CBE"/>
    <w:rsid w:val="004C5E98"/>
    <w:rsid w:val="004D2475"/>
    <w:rsid w:val="004D5132"/>
    <w:rsid w:val="004D7087"/>
    <w:rsid w:val="004E73AC"/>
    <w:rsid w:val="004F6063"/>
    <w:rsid w:val="00500AA9"/>
    <w:rsid w:val="00502951"/>
    <w:rsid w:val="005275AE"/>
    <w:rsid w:val="005606EF"/>
    <w:rsid w:val="00561204"/>
    <w:rsid w:val="00573F19"/>
    <w:rsid w:val="0058003D"/>
    <w:rsid w:val="0058303D"/>
    <w:rsid w:val="005A463E"/>
    <w:rsid w:val="005B18D6"/>
    <w:rsid w:val="005B731C"/>
    <w:rsid w:val="00603AA4"/>
    <w:rsid w:val="00613F17"/>
    <w:rsid w:val="00614E49"/>
    <w:rsid w:val="00622FD4"/>
    <w:rsid w:val="006269E7"/>
    <w:rsid w:val="00630BC3"/>
    <w:rsid w:val="006375A0"/>
    <w:rsid w:val="00642A9C"/>
    <w:rsid w:val="00654C17"/>
    <w:rsid w:val="006677DA"/>
    <w:rsid w:val="00695308"/>
    <w:rsid w:val="006A0EDD"/>
    <w:rsid w:val="006B2526"/>
    <w:rsid w:val="006F53E8"/>
    <w:rsid w:val="0072557F"/>
    <w:rsid w:val="00726152"/>
    <w:rsid w:val="00731804"/>
    <w:rsid w:val="00736CD8"/>
    <w:rsid w:val="00746784"/>
    <w:rsid w:val="0077379E"/>
    <w:rsid w:val="00787C64"/>
    <w:rsid w:val="007B776D"/>
    <w:rsid w:val="007D31CE"/>
    <w:rsid w:val="007D59D0"/>
    <w:rsid w:val="007E0775"/>
    <w:rsid w:val="007E29B7"/>
    <w:rsid w:val="007E3970"/>
    <w:rsid w:val="007F33E6"/>
    <w:rsid w:val="007F57E5"/>
    <w:rsid w:val="00802BF0"/>
    <w:rsid w:val="008051E7"/>
    <w:rsid w:val="008273F2"/>
    <w:rsid w:val="00845D8C"/>
    <w:rsid w:val="00845DDD"/>
    <w:rsid w:val="00851BE3"/>
    <w:rsid w:val="00870115"/>
    <w:rsid w:val="00874ADA"/>
    <w:rsid w:val="008803C7"/>
    <w:rsid w:val="0088610C"/>
    <w:rsid w:val="008A4CEF"/>
    <w:rsid w:val="008A553B"/>
    <w:rsid w:val="008A7865"/>
    <w:rsid w:val="008B3DC7"/>
    <w:rsid w:val="008D11A9"/>
    <w:rsid w:val="008D42E7"/>
    <w:rsid w:val="008E34C5"/>
    <w:rsid w:val="008F283C"/>
    <w:rsid w:val="0091622A"/>
    <w:rsid w:val="00917C3A"/>
    <w:rsid w:val="00930943"/>
    <w:rsid w:val="009350E5"/>
    <w:rsid w:val="0095335F"/>
    <w:rsid w:val="00995BF3"/>
    <w:rsid w:val="009A1C0D"/>
    <w:rsid w:val="009B0243"/>
    <w:rsid w:val="009C01E4"/>
    <w:rsid w:val="009E0B1C"/>
    <w:rsid w:val="009E1E70"/>
    <w:rsid w:val="009F7B5E"/>
    <w:rsid w:val="00A13FF5"/>
    <w:rsid w:val="00A36682"/>
    <w:rsid w:val="00A432BB"/>
    <w:rsid w:val="00A6795A"/>
    <w:rsid w:val="00A713B6"/>
    <w:rsid w:val="00A75A43"/>
    <w:rsid w:val="00A92698"/>
    <w:rsid w:val="00A9756F"/>
    <w:rsid w:val="00AA64BE"/>
    <w:rsid w:val="00AB208B"/>
    <w:rsid w:val="00AB33B8"/>
    <w:rsid w:val="00AC01BF"/>
    <w:rsid w:val="00AC308F"/>
    <w:rsid w:val="00AC37C3"/>
    <w:rsid w:val="00AD2717"/>
    <w:rsid w:val="00AE0666"/>
    <w:rsid w:val="00B23015"/>
    <w:rsid w:val="00B23987"/>
    <w:rsid w:val="00B2696B"/>
    <w:rsid w:val="00B50C2E"/>
    <w:rsid w:val="00B6498A"/>
    <w:rsid w:val="00B971A1"/>
    <w:rsid w:val="00BD383F"/>
    <w:rsid w:val="00BE6115"/>
    <w:rsid w:val="00C0300F"/>
    <w:rsid w:val="00C20DD0"/>
    <w:rsid w:val="00C22EAE"/>
    <w:rsid w:val="00C246C1"/>
    <w:rsid w:val="00C33155"/>
    <w:rsid w:val="00C50B9F"/>
    <w:rsid w:val="00C54471"/>
    <w:rsid w:val="00C55222"/>
    <w:rsid w:val="00C95346"/>
    <w:rsid w:val="00CA582C"/>
    <w:rsid w:val="00CC5EC6"/>
    <w:rsid w:val="00CF381A"/>
    <w:rsid w:val="00CF5695"/>
    <w:rsid w:val="00D2065D"/>
    <w:rsid w:val="00D31C39"/>
    <w:rsid w:val="00D41AE2"/>
    <w:rsid w:val="00D435DF"/>
    <w:rsid w:val="00D611F0"/>
    <w:rsid w:val="00D665FF"/>
    <w:rsid w:val="00D6669A"/>
    <w:rsid w:val="00D76414"/>
    <w:rsid w:val="00D83072"/>
    <w:rsid w:val="00DA2C77"/>
    <w:rsid w:val="00DA2F47"/>
    <w:rsid w:val="00DB6E34"/>
    <w:rsid w:val="00DC1F31"/>
    <w:rsid w:val="00DE37DE"/>
    <w:rsid w:val="00DF325A"/>
    <w:rsid w:val="00E13FD4"/>
    <w:rsid w:val="00E20298"/>
    <w:rsid w:val="00E351E4"/>
    <w:rsid w:val="00E363D5"/>
    <w:rsid w:val="00E44249"/>
    <w:rsid w:val="00E47C64"/>
    <w:rsid w:val="00E522DA"/>
    <w:rsid w:val="00E67492"/>
    <w:rsid w:val="00E71C4C"/>
    <w:rsid w:val="00E7296D"/>
    <w:rsid w:val="00E7582B"/>
    <w:rsid w:val="00E80CD6"/>
    <w:rsid w:val="00E829D3"/>
    <w:rsid w:val="00EC0C38"/>
    <w:rsid w:val="00EC649D"/>
    <w:rsid w:val="00ED590B"/>
    <w:rsid w:val="00EE01EC"/>
    <w:rsid w:val="00EE2C2E"/>
    <w:rsid w:val="00EE32DC"/>
    <w:rsid w:val="00EF06C8"/>
    <w:rsid w:val="00F2677D"/>
    <w:rsid w:val="00F31584"/>
    <w:rsid w:val="00F31B3A"/>
    <w:rsid w:val="00F4082A"/>
    <w:rsid w:val="00F44337"/>
    <w:rsid w:val="00F522B2"/>
    <w:rsid w:val="00F73B20"/>
    <w:rsid w:val="00F75E0A"/>
    <w:rsid w:val="00F90493"/>
    <w:rsid w:val="00F95EE1"/>
    <w:rsid w:val="00F961B6"/>
    <w:rsid w:val="00FA5938"/>
    <w:rsid w:val="00FD7A7F"/>
    <w:rsid w:val="00FE1732"/>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053A3"/>
  <w15:chartTrackingRefBased/>
  <w15:docId w15:val="{75DC9D24-45D3-4F4A-BE48-59A80C0CB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03C7"/>
    <w:pPr>
      <w:widowControl w:val="0"/>
      <w:ind w:firstLineChars="200" w:firstLine="200"/>
      <w:jc w:val="both"/>
    </w:pPr>
    <w:rPr>
      <w:rFonts w:ascii="Times New Roman" w:eastAsia="Times New Roman" w:hAnsi="Times New Roman" w:cs="Times New Roman"/>
      <w:sz w:val="21"/>
      <w:szCs w:val="21"/>
      <w:lang w:val="en-US" w:eastAsia="zh-CN"/>
      <w14:ligatures w14:val="none"/>
    </w:rPr>
  </w:style>
  <w:style w:type="paragraph" w:styleId="1">
    <w:name w:val="heading 1"/>
    <w:aliases w:val="一级标题"/>
    <w:basedOn w:val="a"/>
    <w:next w:val="a"/>
    <w:link w:val="10"/>
    <w:autoRedefine/>
    <w:uiPriority w:val="1"/>
    <w:qFormat/>
    <w:rsid w:val="0088610C"/>
    <w:pPr>
      <w:autoSpaceDE w:val="0"/>
      <w:autoSpaceDN w:val="0"/>
      <w:adjustRightInd w:val="0"/>
      <w:snapToGrid w:val="0"/>
      <w:spacing w:beforeLines="100" w:before="240" w:afterLines="100" w:after="240"/>
      <w:ind w:firstLineChars="0" w:firstLine="0"/>
      <w:outlineLvl w:val="0"/>
    </w:pPr>
    <w:rPr>
      <w:b/>
      <w:bCs/>
      <w:color w:val="000000" w:themeColor="text1"/>
      <w:kern w:val="0"/>
      <w:sz w:val="22"/>
      <w:szCs w:val="22"/>
    </w:rPr>
  </w:style>
  <w:style w:type="paragraph" w:styleId="2">
    <w:name w:val="heading 2"/>
    <w:aliases w:val="二级标题"/>
    <w:basedOn w:val="a"/>
    <w:next w:val="a"/>
    <w:link w:val="20"/>
    <w:autoRedefine/>
    <w:uiPriority w:val="9"/>
    <w:unhideWhenUsed/>
    <w:qFormat/>
    <w:rsid w:val="00654C17"/>
    <w:pPr>
      <w:keepNext/>
      <w:keepLines/>
      <w:snapToGrid w:val="0"/>
      <w:spacing w:beforeLines="50" w:before="154" w:afterLines="50" w:after="154"/>
      <w:ind w:firstLineChars="0" w:firstLine="0"/>
      <w:outlineLvl w:val="1"/>
    </w:pPr>
    <w:rPr>
      <w:b/>
      <w:bCs/>
      <w:i/>
      <w:color w:val="000000" w:themeColor="text1"/>
      <w:sz w:val="22"/>
      <w:szCs w:val="22"/>
    </w:rPr>
  </w:style>
  <w:style w:type="paragraph" w:styleId="3">
    <w:name w:val="heading 3"/>
    <w:aliases w:val="三级标题"/>
    <w:basedOn w:val="a"/>
    <w:next w:val="a"/>
    <w:link w:val="30"/>
    <w:autoRedefine/>
    <w:uiPriority w:val="9"/>
    <w:unhideWhenUsed/>
    <w:qFormat/>
    <w:rsid w:val="00654C17"/>
    <w:pPr>
      <w:keepNext/>
      <w:keepLines/>
      <w:spacing w:beforeLines="50" w:before="154" w:afterLines="50" w:after="154"/>
      <w:ind w:firstLineChars="0" w:firstLine="0"/>
      <w:outlineLvl w:val="2"/>
    </w:pPr>
    <w:rPr>
      <w:rFonts w:cs="Arial"/>
      <w:b/>
      <w:bCs/>
      <w:i/>
      <w:sz w:val="22"/>
      <w:szCs w:val="22"/>
    </w:rPr>
  </w:style>
  <w:style w:type="paragraph" w:styleId="4">
    <w:name w:val="heading 4"/>
    <w:basedOn w:val="a"/>
    <w:next w:val="a"/>
    <w:link w:val="40"/>
    <w:uiPriority w:val="9"/>
    <w:qFormat/>
    <w:rsid w:val="008803C7"/>
    <w:pPr>
      <w:keepNext/>
      <w:keepLines/>
      <w:spacing w:before="280" w:after="290" w:line="376" w:lineRule="auto"/>
      <w:ind w:firstLine="320"/>
      <w:outlineLvl w:val="3"/>
    </w:pPr>
    <w:rPr>
      <w:rFonts w:ascii="Calibri Light" w:eastAsia="NimbusRomNo9L" w:hAnsi="Calibri Light" w:cs="NimbusRomNo9L"/>
      <w:b/>
      <w:bCs/>
      <w:kern w:val="0"/>
      <w:sz w:val="28"/>
      <w:szCs w:val="28"/>
    </w:rPr>
  </w:style>
  <w:style w:type="paragraph" w:styleId="5">
    <w:name w:val="heading 5"/>
    <w:basedOn w:val="a"/>
    <w:next w:val="a"/>
    <w:link w:val="50"/>
    <w:uiPriority w:val="9"/>
    <w:unhideWhenUsed/>
    <w:qFormat/>
    <w:rsid w:val="008803C7"/>
    <w:pPr>
      <w:keepNext/>
      <w:keepLines/>
      <w:spacing w:before="280" w:after="290" w:line="376" w:lineRule="auto"/>
      <w:outlineLvl w:val="4"/>
    </w:pPr>
    <w:rPr>
      <w:b/>
      <w:bCs/>
      <w:sz w:val="28"/>
      <w:szCs w:val="28"/>
    </w:rPr>
  </w:style>
  <w:style w:type="paragraph" w:styleId="6">
    <w:name w:val="heading 6"/>
    <w:basedOn w:val="a"/>
    <w:next w:val="a"/>
    <w:link w:val="60"/>
    <w:uiPriority w:val="9"/>
    <w:unhideWhenUsed/>
    <w:qFormat/>
    <w:rsid w:val="008803C7"/>
    <w:pPr>
      <w:keepNext/>
      <w:keepLines/>
      <w:numPr>
        <w:ilvl w:val="5"/>
        <w:numId w:val="18"/>
      </w:numPr>
      <w:spacing w:before="240" w:after="64" w:line="320" w:lineRule="auto"/>
      <w:ind w:firstLineChars="0" w:firstLine="0"/>
      <w:outlineLvl w:val="5"/>
    </w:pPr>
    <w:rPr>
      <w:rFonts w:ascii="等线 Light" w:eastAsia="等线 Light" w:hAnsi="等线 Light"/>
      <w:b/>
      <w:bCs/>
      <w:sz w:val="24"/>
      <w:szCs w:val="24"/>
    </w:rPr>
  </w:style>
  <w:style w:type="paragraph" w:styleId="7">
    <w:name w:val="heading 7"/>
    <w:basedOn w:val="a"/>
    <w:next w:val="a"/>
    <w:link w:val="70"/>
    <w:uiPriority w:val="9"/>
    <w:unhideWhenUsed/>
    <w:qFormat/>
    <w:rsid w:val="008803C7"/>
    <w:pPr>
      <w:keepNext/>
      <w:keepLines/>
      <w:numPr>
        <w:ilvl w:val="6"/>
        <w:numId w:val="18"/>
      </w:numPr>
      <w:spacing w:before="240" w:after="64" w:line="320" w:lineRule="auto"/>
      <w:ind w:firstLineChars="0" w:firstLine="0"/>
      <w:outlineLvl w:val="6"/>
    </w:pPr>
    <w:rPr>
      <w:b/>
      <w:bCs/>
      <w:sz w:val="24"/>
      <w:szCs w:val="24"/>
    </w:rPr>
  </w:style>
  <w:style w:type="paragraph" w:styleId="8">
    <w:name w:val="heading 8"/>
    <w:basedOn w:val="a"/>
    <w:next w:val="a"/>
    <w:link w:val="80"/>
    <w:uiPriority w:val="9"/>
    <w:unhideWhenUsed/>
    <w:qFormat/>
    <w:rsid w:val="008803C7"/>
    <w:pPr>
      <w:keepNext/>
      <w:keepLines/>
      <w:numPr>
        <w:ilvl w:val="7"/>
        <w:numId w:val="18"/>
      </w:numPr>
      <w:spacing w:before="240" w:after="64" w:line="320" w:lineRule="auto"/>
      <w:ind w:firstLineChars="0" w:firstLine="0"/>
      <w:outlineLvl w:val="7"/>
    </w:pPr>
    <w:rPr>
      <w:rFonts w:ascii="等线 Light" w:eastAsia="等线 Light" w:hAnsi="等线 Light"/>
      <w:sz w:val="24"/>
      <w:szCs w:val="24"/>
    </w:rPr>
  </w:style>
  <w:style w:type="paragraph" w:styleId="9">
    <w:name w:val="heading 9"/>
    <w:basedOn w:val="a"/>
    <w:next w:val="a"/>
    <w:link w:val="90"/>
    <w:uiPriority w:val="9"/>
    <w:semiHidden/>
    <w:unhideWhenUsed/>
    <w:qFormat/>
    <w:rsid w:val="008803C7"/>
    <w:pPr>
      <w:keepNext/>
      <w:keepLines/>
      <w:numPr>
        <w:ilvl w:val="8"/>
        <w:numId w:val="18"/>
      </w:numPr>
      <w:spacing w:before="240" w:after="64" w:line="320" w:lineRule="auto"/>
      <w:ind w:firstLineChars="0" w:firstLine="0"/>
      <w:outlineLvl w:val="8"/>
    </w:pPr>
    <w:rPr>
      <w:rFonts w:ascii="等线 Light" w:eastAsia="等线 Light" w:hAnsi="等线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一级标题 字符"/>
    <w:link w:val="1"/>
    <w:uiPriority w:val="1"/>
    <w:rsid w:val="0088610C"/>
    <w:rPr>
      <w:rFonts w:ascii="Times New Roman" w:eastAsia="Times New Roman" w:hAnsi="Times New Roman" w:cs="Times New Roman"/>
      <w:b/>
      <w:bCs/>
      <w:color w:val="000000" w:themeColor="text1"/>
      <w:kern w:val="0"/>
      <w:sz w:val="22"/>
      <w:szCs w:val="22"/>
      <w:lang w:val="en-US" w:eastAsia="zh-CN"/>
      <w14:ligatures w14:val="none"/>
    </w:rPr>
  </w:style>
  <w:style w:type="character" w:customStyle="1" w:styleId="20">
    <w:name w:val="标题 2 字符"/>
    <w:aliases w:val="二级标题 字符"/>
    <w:link w:val="2"/>
    <w:uiPriority w:val="9"/>
    <w:rsid w:val="00654C17"/>
    <w:rPr>
      <w:rFonts w:ascii="Times New Roman" w:eastAsia="Times New Roman" w:hAnsi="Times New Roman" w:cs="Times New Roman"/>
      <w:b/>
      <w:bCs/>
      <w:i/>
      <w:color w:val="000000" w:themeColor="text1"/>
      <w:sz w:val="22"/>
      <w:szCs w:val="22"/>
      <w:lang w:val="en-US" w:eastAsia="zh-CN"/>
      <w14:ligatures w14:val="none"/>
    </w:rPr>
  </w:style>
  <w:style w:type="character" w:customStyle="1" w:styleId="30">
    <w:name w:val="标题 3 字符"/>
    <w:aliases w:val="三级标题 字符"/>
    <w:link w:val="3"/>
    <w:uiPriority w:val="9"/>
    <w:rsid w:val="00654C17"/>
    <w:rPr>
      <w:rFonts w:ascii="Times New Roman" w:eastAsia="Times New Roman" w:hAnsi="Times New Roman" w:cs="Arial"/>
      <w:b/>
      <w:bCs/>
      <w:i/>
      <w:sz w:val="22"/>
      <w:szCs w:val="22"/>
      <w:lang w:val="en-US" w:eastAsia="zh-CN"/>
      <w14:ligatures w14:val="none"/>
    </w:rPr>
  </w:style>
  <w:style w:type="character" w:customStyle="1" w:styleId="40">
    <w:name w:val="标题 4 字符"/>
    <w:link w:val="4"/>
    <w:uiPriority w:val="9"/>
    <w:rsid w:val="008803C7"/>
    <w:rPr>
      <w:rFonts w:ascii="Calibri Light" w:eastAsia="NimbusRomNo9L" w:hAnsi="Calibri Light" w:cs="NimbusRomNo9L"/>
      <w:b/>
      <w:bCs/>
      <w:kern w:val="0"/>
      <w:sz w:val="28"/>
      <w:szCs w:val="28"/>
      <w:lang w:val="en-US" w:eastAsia="zh-CN"/>
      <w14:ligatures w14:val="none"/>
    </w:rPr>
  </w:style>
  <w:style w:type="character" w:customStyle="1" w:styleId="50">
    <w:name w:val="标题 5 字符"/>
    <w:link w:val="5"/>
    <w:uiPriority w:val="9"/>
    <w:rsid w:val="008803C7"/>
    <w:rPr>
      <w:rFonts w:ascii="Times New Roman" w:eastAsia="Times New Roman" w:hAnsi="Times New Roman" w:cs="Times New Roman"/>
      <w:b/>
      <w:bCs/>
      <w:sz w:val="28"/>
      <w:szCs w:val="28"/>
      <w:lang w:val="en-US" w:eastAsia="zh-CN"/>
      <w14:ligatures w14:val="none"/>
    </w:rPr>
  </w:style>
  <w:style w:type="character" w:customStyle="1" w:styleId="60">
    <w:name w:val="标题 6 字符"/>
    <w:link w:val="6"/>
    <w:uiPriority w:val="9"/>
    <w:rsid w:val="008803C7"/>
    <w:rPr>
      <w:rFonts w:ascii="等线 Light" w:eastAsia="等线 Light" w:hAnsi="等线 Light" w:cs="Times New Roman"/>
      <w:b/>
      <w:bCs/>
      <w:lang w:val="en-US" w:eastAsia="zh-CN"/>
      <w14:ligatures w14:val="none"/>
    </w:rPr>
  </w:style>
  <w:style w:type="character" w:customStyle="1" w:styleId="70">
    <w:name w:val="标题 7 字符"/>
    <w:link w:val="7"/>
    <w:uiPriority w:val="9"/>
    <w:rsid w:val="008803C7"/>
    <w:rPr>
      <w:rFonts w:ascii="Times New Roman" w:eastAsia="Times New Roman" w:hAnsi="Times New Roman" w:cs="Times New Roman"/>
      <w:b/>
      <w:bCs/>
      <w:lang w:val="en-US" w:eastAsia="zh-CN"/>
      <w14:ligatures w14:val="none"/>
    </w:rPr>
  </w:style>
  <w:style w:type="character" w:customStyle="1" w:styleId="80">
    <w:name w:val="标题 8 字符"/>
    <w:link w:val="8"/>
    <w:uiPriority w:val="9"/>
    <w:rsid w:val="008803C7"/>
    <w:rPr>
      <w:rFonts w:ascii="等线 Light" w:eastAsia="等线 Light" w:hAnsi="等线 Light" w:cs="Times New Roman"/>
      <w:lang w:val="en-US" w:eastAsia="zh-CN"/>
      <w14:ligatures w14:val="none"/>
    </w:rPr>
  </w:style>
  <w:style w:type="character" w:customStyle="1" w:styleId="90">
    <w:name w:val="标题 9 字符"/>
    <w:link w:val="9"/>
    <w:uiPriority w:val="9"/>
    <w:semiHidden/>
    <w:rsid w:val="008803C7"/>
    <w:rPr>
      <w:rFonts w:ascii="等线 Light" w:eastAsia="等线 Light" w:hAnsi="等线 Light" w:cs="Times New Roman"/>
      <w:sz w:val="21"/>
      <w:szCs w:val="21"/>
      <w:lang w:val="en-US" w:eastAsia="zh-CN"/>
      <w14:ligatures w14:val="none"/>
    </w:rPr>
  </w:style>
  <w:style w:type="character" w:styleId="a3">
    <w:name w:val="annotation reference"/>
    <w:basedOn w:val="a0"/>
    <w:uiPriority w:val="99"/>
    <w:semiHidden/>
    <w:unhideWhenUsed/>
    <w:rsid w:val="00CA582C"/>
    <w:rPr>
      <w:sz w:val="21"/>
      <w:szCs w:val="21"/>
    </w:rPr>
  </w:style>
  <w:style w:type="paragraph" w:styleId="a4">
    <w:name w:val="annotation text"/>
    <w:aliases w:val=" Char, Char Char Char, Char Char Char Char, 字元,Char,Char Char Char,Char Char Char Char,Char11,Char11 Char Char,Comment Text (US_Eng),Heading 21,comment text,字元"/>
    <w:basedOn w:val="a"/>
    <w:link w:val="a5"/>
    <w:uiPriority w:val="99"/>
    <w:unhideWhenUsed/>
    <w:qFormat/>
    <w:rsid w:val="00CA582C"/>
    <w:pPr>
      <w:jc w:val="left"/>
    </w:pPr>
  </w:style>
  <w:style w:type="paragraph" w:styleId="a6">
    <w:name w:val="Subtitle"/>
    <w:basedOn w:val="a"/>
    <w:next w:val="a"/>
    <w:link w:val="a7"/>
    <w:uiPriority w:val="11"/>
    <w:qFormat/>
    <w:rsid w:val="003E3B28"/>
    <w:pPr>
      <w:numPr>
        <w:ilvl w:val="1"/>
      </w:numPr>
      <w:spacing w:after="160"/>
      <w:ind w:firstLineChars="200" w:firstLine="200"/>
    </w:pPr>
    <w:rPr>
      <w:rFonts w:eastAsiaTheme="majorEastAsia" w:cstheme="majorBidi"/>
      <w:color w:val="595959" w:themeColor="text1" w:themeTint="A6"/>
      <w:spacing w:val="15"/>
      <w:sz w:val="28"/>
      <w:szCs w:val="28"/>
    </w:rPr>
  </w:style>
  <w:style w:type="character" w:customStyle="1" w:styleId="a7">
    <w:name w:val="副标题 字符"/>
    <w:basedOn w:val="a0"/>
    <w:link w:val="a6"/>
    <w:uiPriority w:val="11"/>
    <w:rsid w:val="003E3B28"/>
    <w:rPr>
      <w:rFonts w:eastAsiaTheme="majorEastAsia" w:cstheme="majorBidi"/>
      <w:color w:val="595959" w:themeColor="text1" w:themeTint="A6"/>
      <w:spacing w:val="15"/>
      <w:sz w:val="28"/>
      <w:szCs w:val="28"/>
    </w:rPr>
  </w:style>
  <w:style w:type="paragraph" w:styleId="a8">
    <w:name w:val="Quote"/>
    <w:basedOn w:val="a"/>
    <w:next w:val="a"/>
    <w:link w:val="a9"/>
    <w:uiPriority w:val="29"/>
    <w:qFormat/>
    <w:rsid w:val="003E3B28"/>
    <w:pPr>
      <w:spacing w:before="160" w:after="160"/>
      <w:jc w:val="center"/>
    </w:pPr>
    <w:rPr>
      <w:i/>
      <w:iCs/>
      <w:color w:val="404040" w:themeColor="text1" w:themeTint="BF"/>
    </w:rPr>
  </w:style>
  <w:style w:type="character" w:customStyle="1" w:styleId="a9">
    <w:name w:val="引用 字符"/>
    <w:basedOn w:val="a0"/>
    <w:link w:val="a8"/>
    <w:uiPriority w:val="29"/>
    <w:rsid w:val="003E3B28"/>
    <w:rPr>
      <w:i/>
      <w:iCs/>
      <w:color w:val="404040" w:themeColor="text1" w:themeTint="BF"/>
    </w:rPr>
  </w:style>
  <w:style w:type="paragraph" w:styleId="aa">
    <w:name w:val="List Paragraph"/>
    <w:basedOn w:val="a"/>
    <w:uiPriority w:val="34"/>
    <w:qFormat/>
    <w:rsid w:val="003E3B28"/>
    <w:pPr>
      <w:ind w:left="720"/>
      <w:contextualSpacing/>
    </w:pPr>
  </w:style>
  <w:style w:type="character" w:styleId="ab">
    <w:name w:val="Intense Emphasis"/>
    <w:basedOn w:val="a0"/>
    <w:uiPriority w:val="21"/>
    <w:qFormat/>
    <w:rsid w:val="003E3B28"/>
    <w:rPr>
      <w:i/>
      <w:iCs/>
      <w:color w:val="0F4761" w:themeColor="accent1" w:themeShade="BF"/>
    </w:rPr>
  </w:style>
  <w:style w:type="paragraph" w:styleId="ac">
    <w:name w:val="Intense Quote"/>
    <w:basedOn w:val="a"/>
    <w:next w:val="a"/>
    <w:link w:val="ad"/>
    <w:uiPriority w:val="30"/>
    <w:qFormat/>
    <w:rsid w:val="003E3B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明显引用 字符"/>
    <w:basedOn w:val="a0"/>
    <w:link w:val="ac"/>
    <w:uiPriority w:val="30"/>
    <w:rsid w:val="003E3B28"/>
    <w:rPr>
      <w:i/>
      <w:iCs/>
      <w:color w:val="0F4761" w:themeColor="accent1" w:themeShade="BF"/>
    </w:rPr>
  </w:style>
  <w:style w:type="character" w:styleId="ae">
    <w:name w:val="Intense Reference"/>
    <w:basedOn w:val="a0"/>
    <w:uiPriority w:val="32"/>
    <w:qFormat/>
    <w:rsid w:val="003E3B28"/>
    <w:rPr>
      <w:b/>
      <w:bCs/>
      <w:smallCaps/>
      <w:color w:val="0F4761" w:themeColor="accent1" w:themeShade="BF"/>
      <w:spacing w:val="5"/>
    </w:rPr>
  </w:style>
  <w:style w:type="paragraph" w:styleId="af">
    <w:name w:val="footer"/>
    <w:basedOn w:val="a"/>
    <w:link w:val="af0"/>
    <w:uiPriority w:val="99"/>
    <w:unhideWhenUsed/>
    <w:rsid w:val="008803C7"/>
    <w:pPr>
      <w:tabs>
        <w:tab w:val="center" w:pos="4153"/>
        <w:tab w:val="right" w:pos="8306"/>
      </w:tabs>
      <w:snapToGrid w:val="0"/>
      <w:jc w:val="left"/>
    </w:pPr>
    <w:rPr>
      <w:sz w:val="18"/>
      <w:szCs w:val="18"/>
    </w:rPr>
  </w:style>
  <w:style w:type="character" w:customStyle="1" w:styleId="af0">
    <w:name w:val="页脚 字符"/>
    <w:link w:val="af"/>
    <w:uiPriority w:val="99"/>
    <w:rsid w:val="008803C7"/>
    <w:rPr>
      <w:rFonts w:ascii="Times New Roman" w:eastAsia="Times New Roman" w:hAnsi="Times New Roman" w:cs="Times New Roman"/>
      <w:sz w:val="18"/>
      <w:szCs w:val="18"/>
      <w:lang w:val="en-US" w:eastAsia="zh-CN"/>
      <w14:ligatures w14:val="none"/>
    </w:rPr>
  </w:style>
  <w:style w:type="character" w:styleId="af1">
    <w:name w:val="page number"/>
    <w:basedOn w:val="a0"/>
    <w:uiPriority w:val="99"/>
    <w:semiHidden/>
    <w:unhideWhenUsed/>
    <w:rsid w:val="000667E4"/>
  </w:style>
  <w:style w:type="character" w:customStyle="1" w:styleId="a5">
    <w:name w:val="批注文字 字符"/>
    <w:aliases w:val=" Char 字符, Char Char Char 字符, Char Char Char Char 字符, 字元 字符,Char 字符,Char Char Char 字符,Char Char Char Char 字符,Char11 字符,Char11 Char Char 字符,Comment Text (US_Eng) 字符,Heading 21 字符,comment text 字符,字元 字符"/>
    <w:basedOn w:val="a0"/>
    <w:link w:val="a4"/>
    <w:uiPriority w:val="99"/>
    <w:qFormat/>
    <w:rsid w:val="00CA582C"/>
    <w:rPr>
      <w:rFonts w:ascii="Times New Roman" w:eastAsia="Times New Roman" w:hAnsi="Times New Roman" w:cs="Times New Roman"/>
      <w:sz w:val="21"/>
      <w:szCs w:val="21"/>
      <w:lang w:val="en-US" w:eastAsia="zh-CN"/>
      <w14:ligatures w14:val="none"/>
    </w:rPr>
  </w:style>
  <w:style w:type="paragraph" w:styleId="TOC1">
    <w:name w:val="toc 1"/>
    <w:basedOn w:val="a"/>
    <w:next w:val="a"/>
    <w:autoRedefine/>
    <w:uiPriority w:val="39"/>
    <w:unhideWhenUsed/>
    <w:rsid w:val="008F283C"/>
    <w:pPr>
      <w:tabs>
        <w:tab w:val="right" w:leader="dot" w:pos="9628"/>
      </w:tabs>
      <w:spacing w:before="120" w:after="120"/>
    </w:pPr>
    <w:rPr>
      <w:rFonts w:ascii="Arial" w:hAnsi="Arial" w:cs="Arial"/>
      <w:b/>
      <w:bCs/>
      <w:caps/>
      <w:noProof/>
      <w:sz w:val="20"/>
      <w:szCs w:val="20"/>
    </w:rPr>
  </w:style>
  <w:style w:type="paragraph" w:styleId="TOC2">
    <w:name w:val="toc 2"/>
    <w:basedOn w:val="a"/>
    <w:next w:val="a"/>
    <w:autoRedefine/>
    <w:uiPriority w:val="39"/>
    <w:unhideWhenUsed/>
    <w:rsid w:val="008F283C"/>
    <w:pPr>
      <w:tabs>
        <w:tab w:val="right" w:leader="dot" w:pos="9628"/>
      </w:tabs>
      <w:ind w:left="240"/>
    </w:pPr>
    <w:rPr>
      <w:rFonts w:ascii="Arial" w:hAnsi="Arial" w:cs="Arial"/>
      <w:b/>
      <w:bCs/>
      <w:smallCaps/>
      <w:noProof/>
      <w:sz w:val="20"/>
      <w:szCs w:val="20"/>
    </w:rPr>
  </w:style>
  <w:style w:type="paragraph" w:styleId="TOC3">
    <w:name w:val="toc 3"/>
    <w:basedOn w:val="a"/>
    <w:next w:val="a"/>
    <w:autoRedefine/>
    <w:uiPriority w:val="39"/>
    <w:unhideWhenUsed/>
    <w:rsid w:val="000667E4"/>
    <w:pPr>
      <w:ind w:left="480"/>
    </w:pPr>
    <w:rPr>
      <w:rFonts w:asciiTheme="minorHAnsi" w:hAnsiTheme="minorHAnsi"/>
      <w:i/>
      <w:iCs/>
      <w:sz w:val="20"/>
      <w:szCs w:val="20"/>
    </w:rPr>
  </w:style>
  <w:style w:type="paragraph" w:styleId="TOC4">
    <w:name w:val="toc 4"/>
    <w:basedOn w:val="a"/>
    <w:next w:val="a"/>
    <w:autoRedefine/>
    <w:uiPriority w:val="39"/>
    <w:semiHidden/>
    <w:unhideWhenUsed/>
    <w:rsid w:val="000667E4"/>
    <w:pPr>
      <w:ind w:left="720"/>
    </w:pPr>
    <w:rPr>
      <w:rFonts w:asciiTheme="minorHAnsi" w:hAnsiTheme="minorHAnsi"/>
      <w:sz w:val="18"/>
      <w:szCs w:val="18"/>
    </w:rPr>
  </w:style>
  <w:style w:type="paragraph" w:styleId="TOC5">
    <w:name w:val="toc 5"/>
    <w:basedOn w:val="a"/>
    <w:next w:val="a"/>
    <w:autoRedefine/>
    <w:uiPriority w:val="39"/>
    <w:semiHidden/>
    <w:unhideWhenUsed/>
    <w:rsid w:val="000667E4"/>
    <w:pPr>
      <w:ind w:left="960"/>
    </w:pPr>
    <w:rPr>
      <w:rFonts w:asciiTheme="minorHAnsi" w:hAnsiTheme="minorHAnsi"/>
      <w:sz w:val="18"/>
      <w:szCs w:val="18"/>
    </w:rPr>
  </w:style>
  <w:style w:type="paragraph" w:styleId="TOC6">
    <w:name w:val="toc 6"/>
    <w:basedOn w:val="a"/>
    <w:next w:val="a"/>
    <w:autoRedefine/>
    <w:uiPriority w:val="39"/>
    <w:semiHidden/>
    <w:unhideWhenUsed/>
    <w:rsid w:val="000667E4"/>
    <w:pPr>
      <w:ind w:left="1200"/>
    </w:pPr>
    <w:rPr>
      <w:rFonts w:asciiTheme="minorHAnsi" w:hAnsiTheme="minorHAnsi"/>
      <w:sz w:val="18"/>
      <w:szCs w:val="18"/>
    </w:rPr>
  </w:style>
  <w:style w:type="paragraph" w:styleId="TOC7">
    <w:name w:val="toc 7"/>
    <w:basedOn w:val="a"/>
    <w:next w:val="a"/>
    <w:autoRedefine/>
    <w:uiPriority w:val="39"/>
    <w:semiHidden/>
    <w:unhideWhenUsed/>
    <w:rsid w:val="000667E4"/>
    <w:pPr>
      <w:ind w:left="1440"/>
    </w:pPr>
    <w:rPr>
      <w:rFonts w:asciiTheme="minorHAnsi" w:hAnsiTheme="minorHAnsi"/>
      <w:sz w:val="18"/>
      <w:szCs w:val="18"/>
    </w:rPr>
  </w:style>
  <w:style w:type="paragraph" w:styleId="TOC8">
    <w:name w:val="toc 8"/>
    <w:basedOn w:val="a"/>
    <w:next w:val="a"/>
    <w:autoRedefine/>
    <w:uiPriority w:val="39"/>
    <w:semiHidden/>
    <w:unhideWhenUsed/>
    <w:rsid w:val="000667E4"/>
    <w:pPr>
      <w:ind w:left="1680"/>
    </w:pPr>
    <w:rPr>
      <w:rFonts w:asciiTheme="minorHAnsi" w:hAnsiTheme="minorHAnsi"/>
      <w:sz w:val="18"/>
      <w:szCs w:val="18"/>
    </w:rPr>
  </w:style>
  <w:style w:type="paragraph" w:styleId="TOC9">
    <w:name w:val="toc 9"/>
    <w:basedOn w:val="a"/>
    <w:next w:val="a"/>
    <w:autoRedefine/>
    <w:uiPriority w:val="39"/>
    <w:semiHidden/>
    <w:unhideWhenUsed/>
    <w:rsid w:val="000667E4"/>
    <w:pPr>
      <w:ind w:left="1920"/>
    </w:pPr>
    <w:rPr>
      <w:rFonts w:asciiTheme="minorHAnsi" w:hAnsiTheme="minorHAnsi"/>
      <w:sz w:val="18"/>
      <w:szCs w:val="18"/>
    </w:rPr>
  </w:style>
  <w:style w:type="character" w:styleId="af2">
    <w:name w:val="Hyperlink"/>
    <w:basedOn w:val="a0"/>
    <w:uiPriority w:val="99"/>
    <w:unhideWhenUsed/>
    <w:rsid w:val="000667E4"/>
    <w:rPr>
      <w:color w:val="467886" w:themeColor="hyperlink"/>
      <w:u w:val="single"/>
    </w:rPr>
  </w:style>
  <w:style w:type="paragraph" w:styleId="af3">
    <w:name w:val="header"/>
    <w:basedOn w:val="a"/>
    <w:link w:val="af4"/>
    <w:uiPriority w:val="99"/>
    <w:unhideWhenUsed/>
    <w:rsid w:val="008803C7"/>
    <w:pPr>
      <w:pBdr>
        <w:bottom w:val="single" w:sz="6" w:space="1" w:color="auto"/>
      </w:pBdr>
      <w:tabs>
        <w:tab w:val="center" w:pos="4153"/>
        <w:tab w:val="right" w:pos="8306"/>
      </w:tabs>
      <w:snapToGrid w:val="0"/>
      <w:jc w:val="center"/>
    </w:pPr>
    <w:rPr>
      <w:sz w:val="18"/>
      <w:szCs w:val="18"/>
    </w:rPr>
  </w:style>
  <w:style w:type="character" w:customStyle="1" w:styleId="af4">
    <w:name w:val="页眉 字符"/>
    <w:link w:val="af3"/>
    <w:uiPriority w:val="99"/>
    <w:rsid w:val="008803C7"/>
    <w:rPr>
      <w:rFonts w:ascii="Times New Roman" w:eastAsia="Times New Roman" w:hAnsi="Times New Roman" w:cs="Times New Roman"/>
      <w:sz w:val="18"/>
      <w:szCs w:val="18"/>
      <w:lang w:val="en-US" w:eastAsia="zh-CN"/>
      <w14:ligatures w14:val="none"/>
    </w:rPr>
  </w:style>
  <w:style w:type="paragraph" w:customStyle="1" w:styleId="af5">
    <w:name w:val="表题"/>
    <w:basedOn w:val="a"/>
    <w:autoRedefine/>
    <w:qFormat/>
    <w:rsid w:val="000A15DB"/>
    <w:pPr>
      <w:spacing w:beforeLines="100" w:before="309" w:afterLines="100" w:after="309"/>
      <w:ind w:firstLineChars="0" w:firstLine="0"/>
      <w:jc w:val="center"/>
    </w:pPr>
    <w:rPr>
      <w:b/>
    </w:rPr>
  </w:style>
  <w:style w:type="paragraph" w:customStyle="1" w:styleId="af6">
    <w:name w:val="表注"/>
    <w:basedOn w:val="af5"/>
    <w:autoRedefine/>
    <w:qFormat/>
    <w:rsid w:val="002949D5"/>
    <w:pPr>
      <w:adjustRightInd w:val="0"/>
      <w:snapToGrid w:val="0"/>
      <w:spacing w:beforeLines="0" w:before="0" w:afterLines="0" w:after="0"/>
      <w:jc w:val="both"/>
    </w:pPr>
    <w:rPr>
      <w:b w:val="0"/>
    </w:rPr>
  </w:style>
  <w:style w:type="paragraph" w:customStyle="1" w:styleId="af7">
    <w:name w:val="参考文献"/>
    <w:basedOn w:val="a"/>
    <w:autoRedefine/>
    <w:qFormat/>
    <w:rsid w:val="008803C7"/>
    <w:pPr>
      <w:ind w:left="360" w:hangingChars="200" w:hanging="360"/>
    </w:pPr>
    <w:rPr>
      <w:rFonts w:eastAsia="等线"/>
      <w:sz w:val="18"/>
      <w:szCs w:val="24"/>
    </w:rPr>
  </w:style>
  <w:style w:type="paragraph" w:customStyle="1" w:styleId="af8">
    <w:name w:val="稿件类型"/>
    <w:basedOn w:val="a"/>
    <w:autoRedefine/>
    <w:qFormat/>
    <w:rsid w:val="008803C7"/>
    <w:pPr>
      <w:ind w:firstLineChars="0" w:firstLine="0"/>
      <w:jc w:val="left"/>
    </w:pPr>
    <w:rPr>
      <w:rFonts w:eastAsia="宋体"/>
      <w:i/>
      <w:sz w:val="20"/>
    </w:rPr>
  </w:style>
  <w:style w:type="paragraph" w:customStyle="1" w:styleId="af9">
    <w:name w:val="关键词"/>
    <w:basedOn w:val="a"/>
    <w:autoRedefine/>
    <w:qFormat/>
    <w:rsid w:val="008803C7"/>
    <w:pPr>
      <w:ind w:firstLineChars="0" w:firstLine="0"/>
    </w:pPr>
    <w:rPr>
      <w:noProof/>
    </w:rPr>
  </w:style>
  <w:style w:type="character" w:styleId="afa">
    <w:name w:val="line number"/>
    <w:uiPriority w:val="99"/>
    <w:semiHidden/>
    <w:unhideWhenUsed/>
    <w:rsid w:val="008803C7"/>
  </w:style>
  <w:style w:type="paragraph" w:customStyle="1" w:styleId="afb">
    <w:name w:val="机构信息"/>
    <w:basedOn w:val="a"/>
    <w:link w:val="afc"/>
    <w:autoRedefine/>
    <w:qFormat/>
    <w:rsid w:val="008803C7"/>
    <w:pPr>
      <w:ind w:firstLineChars="0" w:firstLine="0"/>
    </w:pPr>
    <w:rPr>
      <w:i/>
    </w:rPr>
  </w:style>
  <w:style w:type="character" w:customStyle="1" w:styleId="afc">
    <w:name w:val="机构信息 字符"/>
    <w:link w:val="afb"/>
    <w:rsid w:val="008803C7"/>
    <w:rPr>
      <w:rFonts w:ascii="Times New Roman" w:eastAsia="Times New Roman" w:hAnsi="Times New Roman" w:cs="Times New Roman"/>
      <w:i/>
      <w:sz w:val="21"/>
      <w:szCs w:val="21"/>
      <w:lang w:val="en-US" w:eastAsia="zh-CN"/>
      <w14:ligatures w14:val="none"/>
    </w:rPr>
  </w:style>
  <w:style w:type="paragraph" w:customStyle="1" w:styleId="afd">
    <w:name w:val="接收日期"/>
    <w:basedOn w:val="a"/>
    <w:autoRedefine/>
    <w:qFormat/>
    <w:rsid w:val="008803C7"/>
    <w:pPr>
      <w:ind w:firstLineChars="0" w:firstLine="0"/>
    </w:pPr>
  </w:style>
  <w:style w:type="paragraph" w:styleId="afe">
    <w:name w:val="Normal (Web)"/>
    <w:basedOn w:val="a"/>
    <w:uiPriority w:val="99"/>
    <w:unhideWhenUsed/>
    <w:rsid w:val="008803C7"/>
    <w:pPr>
      <w:spacing w:before="100" w:beforeAutospacing="1" w:after="100" w:afterAutospacing="1"/>
    </w:pPr>
    <w:rPr>
      <w:lang w:eastAsia="en-US"/>
    </w:rPr>
  </w:style>
  <w:style w:type="paragraph" w:customStyle="1" w:styleId="aff">
    <w:name w:val="通讯作者"/>
    <w:basedOn w:val="a"/>
    <w:autoRedefine/>
    <w:qFormat/>
    <w:rsid w:val="008803C7"/>
    <w:pPr>
      <w:ind w:firstLineChars="0" w:firstLine="0"/>
    </w:pPr>
  </w:style>
  <w:style w:type="paragraph" w:customStyle="1" w:styleId="aff0">
    <w:name w:val="图注"/>
    <w:basedOn w:val="af6"/>
    <w:autoRedefine/>
    <w:qFormat/>
    <w:rsid w:val="008803C7"/>
  </w:style>
  <w:style w:type="table" w:styleId="aff1">
    <w:name w:val="Table Grid"/>
    <w:basedOn w:val="a1"/>
    <w:uiPriority w:val="59"/>
    <w:qFormat/>
    <w:rsid w:val="008803C7"/>
    <w:rPr>
      <w:rFonts w:ascii="等线" w:eastAsia="等线" w:hAnsi="等线" w:cs="Times New Roman"/>
      <w:kern w:val="0"/>
      <w:sz w:val="20"/>
      <w:szCs w:val="20"/>
      <w:lang w:val="en-US"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2">
    <w:name w:val="文章标题"/>
    <w:basedOn w:val="a"/>
    <w:link w:val="aff3"/>
    <w:autoRedefine/>
    <w:qFormat/>
    <w:rsid w:val="008803C7"/>
    <w:pPr>
      <w:kinsoku w:val="0"/>
      <w:overflowPunct w:val="0"/>
      <w:autoSpaceDE w:val="0"/>
      <w:autoSpaceDN w:val="0"/>
      <w:adjustRightInd w:val="0"/>
      <w:ind w:firstLineChars="0" w:firstLine="0"/>
      <w:jc w:val="center"/>
    </w:pPr>
    <w:rPr>
      <w:b/>
      <w:bCs/>
      <w:spacing w:val="-8"/>
      <w:sz w:val="36"/>
      <w:szCs w:val="36"/>
    </w:rPr>
  </w:style>
  <w:style w:type="character" w:customStyle="1" w:styleId="aff3">
    <w:name w:val="文章标题 字符"/>
    <w:link w:val="aff2"/>
    <w:rsid w:val="008803C7"/>
    <w:rPr>
      <w:rFonts w:ascii="Times New Roman" w:eastAsia="Times New Roman" w:hAnsi="Times New Roman" w:cs="Times New Roman"/>
      <w:b/>
      <w:bCs/>
      <w:spacing w:val="-8"/>
      <w:sz w:val="36"/>
      <w:szCs w:val="36"/>
      <w:lang w:val="en-US" w:eastAsia="zh-CN"/>
      <w14:ligatures w14:val="none"/>
    </w:rPr>
  </w:style>
  <w:style w:type="paragraph" w:customStyle="1" w:styleId="aff4">
    <w:name w:val="文章内容"/>
    <w:basedOn w:val="a"/>
    <w:link w:val="aff5"/>
    <w:autoRedefine/>
    <w:rsid w:val="008803C7"/>
    <w:pPr>
      <w:ind w:firstLine="420"/>
    </w:pPr>
    <w:rPr>
      <w:color w:val="000000"/>
    </w:rPr>
  </w:style>
  <w:style w:type="character" w:customStyle="1" w:styleId="aff5">
    <w:name w:val="文章内容 字符"/>
    <w:link w:val="aff4"/>
    <w:rsid w:val="008803C7"/>
    <w:rPr>
      <w:rFonts w:ascii="Times New Roman" w:eastAsia="Times New Roman" w:hAnsi="Times New Roman" w:cs="Times New Roman"/>
      <w:color w:val="000000"/>
      <w:sz w:val="21"/>
      <w:szCs w:val="21"/>
      <w:lang w:val="en-US" w:eastAsia="zh-CN"/>
      <w14:ligatures w14:val="none"/>
    </w:rPr>
  </w:style>
  <w:style w:type="paragraph" w:customStyle="1" w:styleId="aff6">
    <w:name w:val="摘要"/>
    <w:basedOn w:val="a"/>
    <w:autoRedefine/>
    <w:qFormat/>
    <w:rsid w:val="008803C7"/>
    <w:pPr>
      <w:ind w:firstLineChars="0" w:firstLine="0"/>
    </w:pPr>
    <w:rPr>
      <w:noProof/>
    </w:rPr>
  </w:style>
  <w:style w:type="character" w:styleId="aff7">
    <w:name w:val="Placeholder Text"/>
    <w:uiPriority w:val="99"/>
    <w:semiHidden/>
    <w:rsid w:val="008803C7"/>
    <w:rPr>
      <w:color w:val="808080"/>
    </w:rPr>
  </w:style>
  <w:style w:type="paragraph" w:styleId="aff8">
    <w:name w:val="Body Text"/>
    <w:basedOn w:val="a"/>
    <w:link w:val="aff9"/>
    <w:autoRedefine/>
    <w:uiPriority w:val="1"/>
    <w:qFormat/>
    <w:rsid w:val="008803C7"/>
    <w:pPr>
      <w:autoSpaceDE w:val="0"/>
      <w:autoSpaceDN w:val="0"/>
      <w:adjustRightInd w:val="0"/>
      <w:ind w:firstLine="420"/>
    </w:pPr>
    <w:rPr>
      <w:kern w:val="0"/>
    </w:rPr>
  </w:style>
  <w:style w:type="character" w:customStyle="1" w:styleId="aff9">
    <w:name w:val="正文文本 字符"/>
    <w:link w:val="aff8"/>
    <w:uiPriority w:val="1"/>
    <w:rsid w:val="008803C7"/>
    <w:rPr>
      <w:rFonts w:ascii="Times New Roman" w:eastAsia="Times New Roman" w:hAnsi="Times New Roman" w:cs="Times New Roman"/>
      <w:kern w:val="0"/>
      <w:sz w:val="21"/>
      <w:szCs w:val="21"/>
      <w:lang w:val="en-US" w:eastAsia="zh-CN"/>
      <w14:ligatures w14:val="none"/>
    </w:rPr>
  </w:style>
  <w:style w:type="paragraph" w:customStyle="1" w:styleId="affa">
    <w:name w:val="致谢部分"/>
    <w:basedOn w:val="aff8"/>
    <w:link w:val="affb"/>
    <w:autoRedefine/>
    <w:qFormat/>
    <w:rsid w:val="008803C7"/>
    <w:pPr>
      <w:ind w:firstLineChars="0" w:firstLine="0"/>
    </w:pPr>
    <w:rPr>
      <w:b/>
      <w:sz w:val="24"/>
      <w:szCs w:val="24"/>
    </w:rPr>
  </w:style>
  <w:style w:type="character" w:customStyle="1" w:styleId="affb">
    <w:name w:val="致谢部分 字符"/>
    <w:link w:val="affa"/>
    <w:rsid w:val="008803C7"/>
    <w:rPr>
      <w:rFonts w:ascii="Times New Roman" w:eastAsia="Times New Roman" w:hAnsi="Times New Roman" w:cs="Times New Roman"/>
      <w:b/>
      <w:kern w:val="0"/>
      <w:lang w:val="en-US" w:eastAsia="zh-CN"/>
      <w14:ligatures w14:val="none"/>
    </w:rPr>
  </w:style>
  <w:style w:type="paragraph" w:customStyle="1" w:styleId="affc">
    <w:name w:val="作者信息"/>
    <w:basedOn w:val="a"/>
    <w:autoRedefine/>
    <w:qFormat/>
    <w:rsid w:val="008803C7"/>
    <w:pPr>
      <w:ind w:firstLineChars="0" w:firstLine="0"/>
    </w:pPr>
  </w:style>
  <w:style w:type="paragraph" w:styleId="affd">
    <w:name w:val="annotation subject"/>
    <w:basedOn w:val="a4"/>
    <w:next w:val="a4"/>
    <w:link w:val="affe"/>
    <w:uiPriority w:val="99"/>
    <w:semiHidden/>
    <w:unhideWhenUsed/>
    <w:rsid w:val="00CA582C"/>
    <w:rPr>
      <w:b/>
      <w:bCs/>
    </w:rPr>
  </w:style>
  <w:style w:type="character" w:customStyle="1" w:styleId="affe">
    <w:name w:val="批注主题 字符"/>
    <w:basedOn w:val="a5"/>
    <w:link w:val="affd"/>
    <w:uiPriority w:val="99"/>
    <w:semiHidden/>
    <w:rsid w:val="00CA582C"/>
    <w:rPr>
      <w:rFonts w:ascii="Times New Roman" w:eastAsia="Times New Roman" w:hAnsi="Times New Roman" w:cs="Times New Roman"/>
      <w:b/>
      <w:bCs/>
      <w:sz w:val="21"/>
      <w:szCs w:val="21"/>
      <w:lang w:val="en-US" w:eastAsia="zh-CN"/>
      <w14:ligatures w14:val="none"/>
    </w:rPr>
  </w:style>
  <w:style w:type="paragraph" w:styleId="afff">
    <w:name w:val="Balloon Text"/>
    <w:basedOn w:val="a"/>
    <w:link w:val="afff0"/>
    <w:uiPriority w:val="99"/>
    <w:semiHidden/>
    <w:unhideWhenUsed/>
    <w:rsid w:val="00CA582C"/>
    <w:rPr>
      <w:sz w:val="18"/>
      <w:szCs w:val="18"/>
    </w:rPr>
  </w:style>
  <w:style w:type="character" w:customStyle="1" w:styleId="afff0">
    <w:name w:val="批注框文本 字符"/>
    <w:basedOn w:val="a0"/>
    <w:link w:val="afff"/>
    <w:uiPriority w:val="99"/>
    <w:semiHidden/>
    <w:rsid w:val="00CA582C"/>
    <w:rPr>
      <w:rFonts w:ascii="Times New Roman" w:eastAsia="Times New Roman" w:hAnsi="Times New Roman" w:cs="Times New Roman"/>
      <w:sz w:val="18"/>
      <w:szCs w:val="18"/>
      <w:lang w:val="en-US" w:eastAsia="zh-CN"/>
      <w14:ligatures w14:val="none"/>
    </w:rPr>
  </w:style>
  <w:style w:type="paragraph" w:styleId="afff1">
    <w:name w:val="Revision"/>
    <w:hidden/>
    <w:uiPriority w:val="99"/>
    <w:semiHidden/>
    <w:rsid w:val="005B731C"/>
    <w:rPr>
      <w:rFonts w:ascii="Times New Roman" w:eastAsia="Times New Roman" w:hAnsi="Times New Roman" w:cs="Times New Roman"/>
      <w:sz w:val="21"/>
      <w:szCs w:val="21"/>
      <w:lang w:val="en-US" w:eastAsia="zh-CN"/>
      <w14:ligatures w14:val="none"/>
    </w:rPr>
  </w:style>
  <w:style w:type="character" w:styleId="afff2">
    <w:name w:val="Strong"/>
    <w:basedOn w:val="a0"/>
    <w:uiPriority w:val="22"/>
    <w:qFormat/>
    <w:rsid w:val="007D59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73499">
      <w:bodyDiv w:val="1"/>
      <w:marLeft w:val="0"/>
      <w:marRight w:val="0"/>
      <w:marTop w:val="0"/>
      <w:marBottom w:val="0"/>
      <w:divBdr>
        <w:top w:val="none" w:sz="0" w:space="0" w:color="auto"/>
        <w:left w:val="none" w:sz="0" w:space="0" w:color="auto"/>
        <w:bottom w:val="none" w:sz="0" w:space="0" w:color="auto"/>
        <w:right w:val="none" w:sz="0" w:space="0" w:color="auto"/>
      </w:divBdr>
    </w:div>
    <w:div w:id="321472373">
      <w:bodyDiv w:val="1"/>
      <w:marLeft w:val="0"/>
      <w:marRight w:val="0"/>
      <w:marTop w:val="0"/>
      <w:marBottom w:val="0"/>
      <w:divBdr>
        <w:top w:val="none" w:sz="0" w:space="0" w:color="auto"/>
        <w:left w:val="none" w:sz="0" w:space="0" w:color="auto"/>
        <w:bottom w:val="none" w:sz="0" w:space="0" w:color="auto"/>
        <w:right w:val="none" w:sz="0" w:space="0" w:color="auto"/>
      </w:divBdr>
    </w:div>
    <w:div w:id="489563697">
      <w:bodyDiv w:val="1"/>
      <w:marLeft w:val="0"/>
      <w:marRight w:val="0"/>
      <w:marTop w:val="0"/>
      <w:marBottom w:val="0"/>
      <w:divBdr>
        <w:top w:val="none" w:sz="0" w:space="0" w:color="auto"/>
        <w:left w:val="none" w:sz="0" w:space="0" w:color="auto"/>
        <w:bottom w:val="none" w:sz="0" w:space="0" w:color="auto"/>
        <w:right w:val="none" w:sz="0" w:space="0" w:color="auto"/>
      </w:divBdr>
    </w:div>
    <w:div w:id="631643127">
      <w:bodyDiv w:val="1"/>
      <w:marLeft w:val="0"/>
      <w:marRight w:val="0"/>
      <w:marTop w:val="0"/>
      <w:marBottom w:val="0"/>
      <w:divBdr>
        <w:top w:val="none" w:sz="0" w:space="0" w:color="auto"/>
        <w:left w:val="none" w:sz="0" w:space="0" w:color="auto"/>
        <w:bottom w:val="none" w:sz="0" w:space="0" w:color="auto"/>
        <w:right w:val="none" w:sz="0" w:space="0" w:color="auto"/>
      </w:divBdr>
    </w:div>
    <w:div w:id="702512553">
      <w:bodyDiv w:val="1"/>
      <w:marLeft w:val="0"/>
      <w:marRight w:val="0"/>
      <w:marTop w:val="0"/>
      <w:marBottom w:val="0"/>
      <w:divBdr>
        <w:top w:val="none" w:sz="0" w:space="0" w:color="auto"/>
        <w:left w:val="none" w:sz="0" w:space="0" w:color="auto"/>
        <w:bottom w:val="none" w:sz="0" w:space="0" w:color="auto"/>
        <w:right w:val="none" w:sz="0" w:space="0" w:color="auto"/>
      </w:divBdr>
    </w:div>
    <w:div w:id="705759435">
      <w:bodyDiv w:val="1"/>
      <w:marLeft w:val="0"/>
      <w:marRight w:val="0"/>
      <w:marTop w:val="0"/>
      <w:marBottom w:val="0"/>
      <w:divBdr>
        <w:top w:val="none" w:sz="0" w:space="0" w:color="auto"/>
        <w:left w:val="none" w:sz="0" w:space="0" w:color="auto"/>
        <w:bottom w:val="none" w:sz="0" w:space="0" w:color="auto"/>
        <w:right w:val="none" w:sz="0" w:space="0" w:color="auto"/>
      </w:divBdr>
    </w:div>
    <w:div w:id="716247761">
      <w:bodyDiv w:val="1"/>
      <w:marLeft w:val="0"/>
      <w:marRight w:val="0"/>
      <w:marTop w:val="0"/>
      <w:marBottom w:val="0"/>
      <w:divBdr>
        <w:top w:val="none" w:sz="0" w:space="0" w:color="auto"/>
        <w:left w:val="none" w:sz="0" w:space="0" w:color="auto"/>
        <w:bottom w:val="none" w:sz="0" w:space="0" w:color="auto"/>
        <w:right w:val="none" w:sz="0" w:space="0" w:color="auto"/>
      </w:divBdr>
    </w:div>
    <w:div w:id="838732055">
      <w:bodyDiv w:val="1"/>
      <w:marLeft w:val="0"/>
      <w:marRight w:val="0"/>
      <w:marTop w:val="0"/>
      <w:marBottom w:val="0"/>
      <w:divBdr>
        <w:top w:val="none" w:sz="0" w:space="0" w:color="auto"/>
        <w:left w:val="none" w:sz="0" w:space="0" w:color="auto"/>
        <w:bottom w:val="none" w:sz="0" w:space="0" w:color="auto"/>
        <w:right w:val="none" w:sz="0" w:space="0" w:color="auto"/>
      </w:divBdr>
    </w:div>
    <w:div w:id="844710203">
      <w:bodyDiv w:val="1"/>
      <w:marLeft w:val="0"/>
      <w:marRight w:val="0"/>
      <w:marTop w:val="0"/>
      <w:marBottom w:val="0"/>
      <w:divBdr>
        <w:top w:val="none" w:sz="0" w:space="0" w:color="auto"/>
        <w:left w:val="none" w:sz="0" w:space="0" w:color="auto"/>
        <w:bottom w:val="none" w:sz="0" w:space="0" w:color="auto"/>
        <w:right w:val="none" w:sz="0" w:space="0" w:color="auto"/>
      </w:divBdr>
    </w:div>
    <w:div w:id="910311590">
      <w:bodyDiv w:val="1"/>
      <w:marLeft w:val="0"/>
      <w:marRight w:val="0"/>
      <w:marTop w:val="0"/>
      <w:marBottom w:val="0"/>
      <w:divBdr>
        <w:top w:val="none" w:sz="0" w:space="0" w:color="auto"/>
        <w:left w:val="none" w:sz="0" w:space="0" w:color="auto"/>
        <w:bottom w:val="none" w:sz="0" w:space="0" w:color="auto"/>
        <w:right w:val="none" w:sz="0" w:space="0" w:color="auto"/>
      </w:divBdr>
    </w:div>
    <w:div w:id="926308989">
      <w:bodyDiv w:val="1"/>
      <w:marLeft w:val="0"/>
      <w:marRight w:val="0"/>
      <w:marTop w:val="0"/>
      <w:marBottom w:val="0"/>
      <w:divBdr>
        <w:top w:val="none" w:sz="0" w:space="0" w:color="auto"/>
        <w:left w:val="none" w:sz="0" w:space="0" w:color="auto"/>
        <w:bottom w:val="none" w:sz="0" w:space="0" w:color="auto"/>
        <w:right w:val="none" w:sz="0" w:space="0" w:color="auto"/>
      </w:divBdr>
    </w:div>
    <w:div w:id="975449543">
      <w:bodyDiv w:val="1"/>
      <w:marLeft w:val="0"/>
      <w:marRight w:val="0"/>
      <w:marTop w:val="0"/>
      <w:marBottom w:val="0"/>
      <w:divBdr>
        <w:top w:val="none" w:sz="0" w:space="0" w:color="auto"/>
        <w:left w:val="none" w:sz="0" w:space="0" w:color="auto"/>
        <w:bottom w:val="none" w:sz="0" w:space="0" w:color="auto"/>
        <w:right w:val="none" w:sz="0" w:space="0" w:color="auto"/>
      </w:divBdr>
    </w:div>
    <w:div w:id="1081415570">
      <w:bodyDiv w:val="1"/>
      <w:marLeft w:val="0"/>
      <w:marRight w:val="0"/>
      <w:marTop w:val="0"/>
      <w:marBottom w:val="0"/>
      <w:divBdr>
        <w:top w:val="none" w:sz="0" w:space="0" w:color="auto"/>
        <w:left w:val="none" w:sz="0" w:space="0" w:color="auto"/>
        <w:bottom w:val="none" w:sz="0" w:space="0" w:color="auto"/>
        <w:right w:val="none" w:sz="0" w:space="0" w:color="auto"/>
      </w:divBdr>
    </w:div>
    <w:div w:id="1108041001">
      <w:bodyDiv w:val="1"/>
      <w:marLeft w:val="0"/>
      <w:marRight w:val="0"/>
      <w:marTop w:val="0"/>
      <w:marBottom w:val="0"/>
      <w:divBdr>
        <w:top w:val="none" w:sz="0" w:space="0" w:color="auto"/>
        <w:left w:val="none" w:sz="0" w:space="0" w:color="auto"/>
        <w:bottom w:val="none" w:sz="0" w:space="0" w:color="auto"/>
        <w:right w:val="none" w:sz="0" w:space="0" w:color="auto"/>
      </w:divBdr>
    </w:div>
    <w:div w:id="1171065736">
      <w:bodyDiv w:val="1"/>
      <w:marLeft w:val="0"/>
      <w:marRight w:val="0"/>
      <w:marTop w:val="0"/>
      <w:marBottom w:val="0"/>
      <w:divBdr>
        <w:top w:val="none" w:sz="0" w:space="0" w:color="auto"/>
        <w:left w:val="none" w:sz="0" w:space="0" w:color="auto"/>
        <w:bottom w:val="none" w:sz="0" w:space="0" w:color="auto"/>
        <w:right w:val="none" w:sz="0" w:space="0" w:color="auto"/>
      </w:divBdr>
    </w:div>
    <w:div w:id="1203790883">
      <w:bodyDiv w:val="1"/>
      <w:marLeft w:val="0"/>
      <w:marRight w:val="0"/>
      <w:marTop w:val="0"/>
      <w:marBottom w:val="0"/>
      <w:divBdr>
        <w:top w:val="none" w:sz="0" w:space="0" w:color="auto"/>
        <w:left w:val="none" w:sz="0" w:space="0" w:color="auto"/>
        <w:bottom w:val="none" w:sz="0" w:space="0" w:color="auto"/>
        <w:right w:val="none" w:sz="0" w:space="0" w:color="auto"/>
      </w:divBdr>
    </w:div>
    <w:div w:id="1222406858">
      <w:bodyDiv w:val="1"/>
      <w:marLeft w:val="0"/>
      <w:marRight w:val="0"/>
      <w:marTop w:val="0"/>
      <w:marBottom w:val="0"/>
      <w:divBdr>
        <w:top w:val="none" w:sz="0" w:space="0" w:color="auto"/>
        <w:left w:val="none" w:sz="0" w:space="0" w:color="auto"/>
        <w:bottom w:val="none" w:sz="0" w:space="0" w:color="auto"/>
        <w:right w:val="none" w:sz="0" w:space="0" w:color="auto"/>
      </w:divBdr>
    </w:div>
    <w:div w:id="1257709276">
      <w:bodyDiv w:val="1"/>
      <w:marLeft w:val="0"/>
      <w:marRight w:val="0"/>
      <w:marTop w:val="0"/>
      <w:marBottom w:val="0"/>
      <w:divBdr>
        <w:top w:val="none" w:sz="0" w:space="0" w:color="auto"/>
        <w:left w:val="none" w:sz="0" w:space="0" w:color="auto"/>
        <w:bottom w:val="none" w:sz="0" w:space="0" w:color="auto"/>
        <w:right w:val="none" w:sz="0" w:space="0" w:color="auto"/>
      </w:divBdr>
    </w:div>
    <w:div w:id="1355880346">
      <w:bodyDiv w:val="1"/>
      <w:marLeft w:val="0"/>
      <w:marRight w:val="0"/>
      <w:marTop w:val="0"/>
      <w:marBottom w:val="0"/>
      <w:divBdr>
        <w:top w:val="none" w:sz="0" w:space="0" w:color="auto"/>
        <w:left w:val="none" w:sz="0" w:space="0" w:color="auto"/>
        <w:bottom w:val="none" w:sz="0" w:space="0" w:color="auto"/>
        <w:right w:val="none" w:sz="0" w:space="0" w:color="auto"/>
      </w:divBdr>
    </w:div>
    <w:div w:id="1421754552">
      <w:bodyDiv w:val="1"/>
      <w:marLeft w:val="0"/>
      <w:marRight w:val="0"/>
      <w:marTop w:val="0"/>
      <w:marBottom w:val="0"/>
      <w:divBdr>
        <w:top w:val="none" w:sz="0" w:space="0" w:color="auto"/>
        <w:left w:val="none" w:sz="0" w:space="0" w:color="auto"/>
        <w:bottom w:val="none" w:sz="0" w:space="0" w:color="auto"/>
        <w:right w:val="none" w:sz="0" w:space="0" w:color="auto"/>
      </w:divBdr>
    </w:div>
    <w:div w:id="1642030342">
      <w:bodyDiv w:val="1"/>
      <w:marLeft w:val="0"/>
      <w:marRight w:val="0"/>
      <w:marTop w:val="0"/>
      <w:marBottom w:val="0"/>
      <w:divBdr>
        <w:top w:val="none" w:sz="0" w:space="0" w:color="auto"/>
        <w:left w:val="none" w:sz="0" w:space="0" w:color="auto"/>
        <w:bottom w:val="none" w:sz="0" w:space="0" w:color="auto"/>
        <w:right w:val="none" w:sz="0" w:space="0" w:color="auto"/>
      </w:divBdr>
    </w:div>
    <w:div w:id="1701777374">
      <w:bodyDiv w:val="1"/>
      <w:marLeft w:val="0"/>
      <w:marRight w:val="0"/>
      <w:marTop w:val="0"/>
      <w:marBottom w:val="0"/>
      <w:divBdr>
        <w:top w:val="none" w:sz="0" w:space="0" w:color="auto"/>
        <w:left w:val="none" w:sz="0" w:space="0" w:color="auto"/>
        <w:bottom w:val="none" w:sz="0" w:space="0" w:color="auto"/>
        <w:right w:val="none" w:sz="0" w:space="0" w:color="auto"/>
      </w:divBdr>
    </w:div>
    <w:div w:id="1711490302">
      <w:bodyDiv w:val="1"/>
      <w:marLeft w:val="0"/>
      <w:marRight w:val="0"/>
      <w:marTop w:val="0"/>
      <w:marBottom w:val="0"/>
      <w:divBdr>
        <w:top w:val="none" w:sz="0" w:space="0" w:color="auto"/>
        <w:left w:val="none" w:sz="0" w:space="0" w:color="auto"/>
        <w:bottom w:val="none" w:sz="0" w:space="0" w:color="auto"/>
        <w:right w:val="none" w:sz="0" w:space="0" w:color="auto"/>
      </w:divBdr>
    </w:div>
    <w:div w:id="1947813315">
      <w:bodyDiv w:val="1"/>
      <w:marLeft w:val="0"/>
      <w:marRight w:val="0"/>
      <w:marTop w:val="0"/>
      <w:marBottom w:val="0"/>
      <w:divBdr>
        <w:top w:val="none" w:sz="0" w:space="0" w:color="auto"/>
        <w:left w:val="none" w:sz="0" w:space="0" w:color="auto"/>
        <w:bottom w:val="none" w:sz="0" w:space="0" w:color="auto"/>
        <w:right w:val="none" w:sz="0" w:space="0" w:color="auto"/>
      </w:divBdr>
    </w:div>
    <w:div w:id="1989360526">
      <w:bodyDiv w:val="1"/>
      <w:marLeft w:val="0"/>
      <w:marRight w:val="0"/>
      <w:marTop w:val="0"/>
      <w:marBottom w:val="0"/>
      <w:divBdr>
        <w:top w:val="none" w:sz="0" w:space="0" w:color="auto"/>
        <w:left w:val="none" w:sz="0" w:space="0" w:color="auto"/>
        <w:bottom w:val="none" w:sz="0" w:space="0" w:color="auto"/>
        <w:right w:val="none" w:sz="0" w:space="0" w:color="auto"/>
      </w:divBdr>
    </w:div>
    <w:div w:id="2013142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cdc.gov/growthcharts/"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DD3CD-3E86-4826-8D92-5E667F6F1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32</Pages>
  <Words>7259</Words>
  <Characters>41377</Characters>
  <Application>Microsoft Office Word</Application>
  <DocSecurity>0</DocSecurity>
  <Lines>344</Lines>
  <Paragraphs>97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CONSOLO FILIPPO</dc:creator>
  <cp:keywords/>
  <dc:description/>
  <cp:lastModifiedBy>Emilia</cp:lastModifiedBy>
  <cp:revision>31</cp:revision>
  <dcterms:created xsi:type="dcterms:W3CDTF">2025-11-14T14:48:00Z</dcterms:created>
  <dcterms:modified xsi:type="dcterms:W3CDTF">2025-11-24T01:05:00Z</dcterms:modified>
</cp:coreProperties>
</file>